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5F" w:rsidRPr="009E245F" w:rsidRDefault="009E245F" w:rsidP="009E245F">
      <w:pPr>
        <w:spacing w:after="0" w:line="240" w:lineRule="auto"/>
        <w:jc w:val="left"/>
        <w:rPr>
          <w:b/>
          <w:color w:val="000000"/>
          <w:szCs w:val="28"/>
        </w:rPr>
      </w:pPr>
      <w:r>
        <w:rPr>
          <w:b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4457699</wp:posOffset>
            </wp:positionH>
            <wp:positionV relativeFrom="paragraph">
              <wp:posOffset>55245</wp:posOffset>
            </wp:positionV>
            <wp:extent cx="619125" cy="504825"/>
            <wp:effectExtent l="19050" t="0" r="9525" b="0"/>
            <wp:wrapNone/>
            <wp:docPr id="10" name="Picture 1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7620</wp:posOffset>
            </wp:positionV>
            <wp:extent cx="485775" cy="523875"/>
            <wp:effectExtent l="19050" t="0" r="9525" b="0"/>
            <wp:wrapSquare wrapText="left"/>
            <wp:docPr id="11" name="Picture 3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                          </w:t>
      </w:r>
      <w:r w:rsidRPr="009E245F">
        <w:rPr>
          <w:b/>
          <w:color w:val="000000"/>
          <w:szCs w:val="28"/>
        </w:rPr>
        <w:t>REPUBLIKA E KOSOVËS</w:t>
      </w:r>
    </w:p>
    <w:p w:rsidR="009E245F" w:rsidRPr="009E245F" w:rsidRDefault="009E245F" w:rsidP="009E245F">
      <w:pPr>
        <w:spacing w:after="0" w:line="240" w:lineRule="auto"/>
        <w:jc w:val="left"/>
        <w:rPr>
          <w:rFonts w:asciiTheme="minorHAnsi" w:hAnsiTheme="minorHAnsi"/>
          <w:b/>
          <w:bCs/>
          <w:color w:val="000000"/>
          <w:szCs w:val="28"/>
        </w:rPr>
      </w:pPr>
      <w:r w:rsidRPr="009E245F">
        <w:rPr>
          <w:rFonts w:asciiTheme="minorHAnsi" w:hAnsiTheme="minorHAnsi"/>
          <w:b/>
          <w:bCs/>
          <w:color w:val="000000"/>
          <w:szCs w:val="28"/>
        </w:rPr>
        <w:t xml:space="preserve">                               </w:t>
      </w:r>
      <w:r>
        <w:rPr>
          <w:rFonts w:asciiTheme="minorHAnsi" w:hAnsiTheme="minorHAnsi"/>
          <w:b/>
          <w:bCs/>
          <w:color w:val="000000"/>
          <w:szCs w:val="28"/>
        </w:rPr>
        <w:t xml:space="preserve">     </w:t>
      </w:r>
      <w:r w:rsidRPr="009E245F">
        <w:rPr>
          <w:rFonts w:asciiTheme="minorHAnsi" w:hAnsiTheme="minorHAnsi"/>
          <w:b/>
          <w:bCs/>
          <w:color w:val="000000"/>
          <w:szCs w:val="28"/>
        </w:rPr>
        <w:t xml:space="preserve"> KOMUNA E  MALISHEVËS</w:t>
      </w:r>
    </w:p>
    <w:p w:rsidR="009E245F" w:rsidRPr="009E245F" w:rsidRDefault="009E245F" w:rsidP="009E245F">
      <w:pPr>
        <w:spacing w:after="0" w:line="240" w:lineRule="auto"/>
        <w:jc w:val="left"/>
        <w:rPr>
          <w:rFonts w:asciiTheme="minorHAnsi" w:hAnsiTheme="minorHAnsi"/>
          <w:b/>
          <w:bCs/>
          <w:color w:val="000000"/>
          <w:szCs w:val="28"/>
        </w:rPr>
      </w:pPr>
      <w:r w:rsidRPr="009E245F">
        <w:rPr>
          <w:rFonts w:asciiTheme="minorHAnsi" w:hAnsiTheme="minorHAnsi"/>
          <w:b/>
          <w:bCs/>
          <w:color w:val="000000"/>
          <w:szCs w:val="28"/>
        </w:rPr>
        <w:t xml:space="preserve">                      </w:t>
      </w:r>
      <w:r>
        <w:rPr>
          <w:rFonts w:asciiTheme="minorHAnsi" w:hAnsiTheme="minorHAnsi"/>
          <w:b/>
          <w:bCs/>
          <w:color w:val="000000"/>
          <w:szCs w:val="28"/>
        </w:rPr>
        <w:t xml:space="preserve">      </w:t>
      </w:r>
      <w:r w:rsidRPr="009E245F">
        <w:rPr>
          <w:rFonts w:asciiTheme="minorHAnsi" w:hAnsiTheme="minorHAnsi"/>
          <w:b/>
          <w:bCs/>
          <w:color w:val="000000"/>
          <w:szCs w:val="28"/>
        </w:rPr>
        <w:t>DREJTORIA PËR ARSIM DHE EDUKIM</w:t>
      </w:r>
    </w:p>
    <w:p w:rsidR="009E245F" w:rsidRDefault="0052495C" w:rsidP="009E245F">
      <w:pPr>
        <w:spacing w:after="0" w:line="276" w:lineRule="auto"/>
        <w:contextualSpacing/>
        <w:rPr>
          <w:sz w:val="20"/>
        </w:rPr>
      </w:pPr>
      <w:r>
        <w:rPr>
          <w:noProof/>
          <w:sz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4.2pt;margin-top:7.3pt;width:48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Mv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" strokeweight="1.5pt"/>
        </w:pict>
      </w:r>
    </w:p>
    <w:p w:rsidR="009E245F" w:rsidRDefault="0052495C" w:rsidP="009E245F">
      <w:pPr>
        <w:shd w:val="clear" w:color="auto" w:fill="FFFFFF"/>
        <w:spacing w:after="0" w:line="240" w:lineRule="auto"/>
        <w:ind w:left="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  <w:r>
        <w:rPr>
          <w:rFonts w:ascii="Calibri" w:eastAsia="Times New Roman" w:hAnsi="Calibri" w:cs="Times New Roman"/>
          <w:noProof/>
          <w:color w:val="000000"/>
          <w:szCs w:val="24"/>
          <w:lang w:val="en-US"/>
        </w:rPr>
        <w:pict>
          <v:rect id="_x0000_s1027" style="position:absolute;margin-left:-6.8pt;margin-top:5.2pt;width:100.55pt;height:44.25pt;z-index:251663360" stroked="f">
            <v:textbox>
              <w:txbxContent>
                <w:p w:rsidR="00C37FCB" w:rsidRPr="00C37FCB" w:rsidRDefault="00342178" w:rsidP="00C37FCB">
                  <w:pPr>
                    <w:spacing w:after="0" w:line="276" w:lineRule="auto"/>
                    <w:ind w:left="0"/>
                    <w:rPr>
                      <w:b/>
                    </w:rPr>
                  </w:pPr>
                  <w:r w:rsidRPr="00C37FCB">
                    <w:rPr>
                      <w:b/>
                    </w:rPr>
                    <w:t>Nr:11/</w:t>
                  </w:r>
                  <w:r w:rsidR="00C37FCB" w:rsidRPr="00C37FCB">
                    <w:rPr>
                      <w:b/>
                    </w:rPr>
                    <w:t>625</w:t>
                  </w:r>
                </w:p>
                <w:p w:rsidR="00342178" w:rsidRPr="00C37FCB" w:rsidRDefault="00C37FCB" w:rsidP="00C37FCB">
                  <w:pPr>
                    <w:spacing w:after="0" w:line="276" w:lineRule="auto"/>
                    <w:ind w:left="0"/>
                    <w:rPr>
                      <w:b/>
                    </w:rPr>
                  </w:pPr>
                  <w:r w:rsidRPr="00C37FCB">
                    <w:rPr>
                      <w:b/>
                    </w:rPr>
                    <w:t>31.08.2018</w:t>
                  </w:r>
                </w:p>
                <w:p w:rsidR="00C37FCB" w:rsidRDefault="00C37FCB" w:rsidP="00C37FCB">
                  <w:pPr>
                    <w:spacing w:after="0"/>
                    <w:ind w:left="0"/>
                  </w:pPr>
                </w:p>
                <w:p w:rsidR="00C37FCB" w:rsidRDefault="00C37FCB">
                  <w:pPr>
                    <w:ind w:left="0"/>
                  </w:pPr>
                </w:p>
              </w:txbxContent>
            </v:textbox>
          </v:rect>
        </w:pict>
      </w:r>
    </w:p>
    <w:p w:rsidR="009E245F" w:rsidRDefault="009E245F" w:rsidP="009E245F">
      <w:pPr>
        <w:shd w:val="clear" w:color="auto" w:fill="FFFFFF"/>
        <w:spacing w:after="0" w:line="240" w:lineRule="auto"/>
        <w:ind w:left="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</w:p>
    <w:p w:rsidR="00C37FCB" w:rsidRDefault="00C37FCB" w:rsidP="009E245F">
      <w:p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40"/>
          <w:szCs w:val="24"/>
          <w:lang w:val="en-US"/>
        </w:rPr>
      </w:pPr>
    </w:p>
    <w:p w:rsidR="00C37FCB" w:rsidRDefault="00C37FCB" w:rsidP="009E245F">
      <w:p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40"/>
          <w:szCs w:val="24"/>
          <w:lang w:val="en-US"/>
        </w:rPr>
      </w:pPr>
    </w:p>
    <w:p w:rsidR="009E245F" w:rsidRDefault="009E245F" w:rsidP="009E245F">
      <w:p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40"/>
          <w:szCs w:val="24"/>
          <w:lang w:val="en-US"/>
        </w:rPr>
      </w:pPr>
      <w:r w:rsidRPr="009E245F">
        <w:rPr>
          <w:rFonts w:ascii="Calibri" w:eastAsia="Times New Roman" w:hAnsi="Calibri" w:cs="Times New Roman"/>
          <w:color w:val="000000"/>
          <w:sz w:val="40"/>
          <w:szCs w:val="24"/>
          <w:lang w:val="en-US"/>
        </w:rPr>
        <w:t>NJOFTIM</w:t>
      </w:r>
    </w:p>
    <w:p w:rsidR="009E245F" w:rsidRPr="009E245F" w:rsidRDefault="009E245F" w:rsidP="009E245F">
      <w:p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40"/>
          <w:szCs w:val="24"/>
          <w:lang w:val="en-US"/>
        </w:rPr>
      </w:pPr>
    </w:p>
    <w:p w:rsidR="009E245F" w:rsidRDefault="009E245F" w:rsidP="009E245F">
      <w:pPr>
        <w:shd w:val="clear" w:color="auto" w:fill="FFFFFF"/>
        <w:spacing w:after="0" w:line="240" w:lineRule="auto"/>
        <w:ind w:left="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</w:p>
    <w:p w:rsidR="009E245F" w:rsidRDefault="009E245F" w:rsidP="009E245F">
      <w:pPr>
        <w:shd w:val="clear" w:color="auto" w:fill="FFFFFF"/>
        <w:spacing w:after="0" w:line="240" w:lineRule="auto"/>
        <w:ind w:left="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                  LISTA E PJESËMARRËSVE DHE REZULTATET E TESTIT ME SHKRIM PËR POZITËN PUNËTOR TEKNIK NË SHFMU" AFRIM BUÇAJ"</w:t>
      </w:r>
      <w:r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, </w:t>
      </w:r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  SIPAS KONKURSIT TË DATËS:25.07.2018 ME NUMER PR:11/514</w:t>
      </w:r>
      <w:r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TEK </w:t>
      </w:r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PIKA  11.</w:t>
      </w:r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ab/>
      </w:r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ab/>
      </w:r>
    </w:p>
    <w:p w:rsidR="009E245F" w:rsidRDefault="009E245F" w:rsidP="009E245F">
      <w:pPr>
        <w:shd w:val="clear" w:color="auto" w:fill="FFFFFF"/>
        <w:spacing w:after="0" w:line="240" w:lineRule="auto"/>
        <w:ind w:left="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</w:p>
    <w:p w:rsidR="009E245F" w:rsidRDefault="009E245F" w:rsidP="009E245F">
      <w:pPr>
        <w:shd w:val="clear" w:color="auto" w:fill="FFFFFF"/>
        <w:spacing w:after="0" w:line="240" w:lineRule="auto"/>
        <w:ind w:left="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</w:p>
    <w:p w:rsidR="009E245F" w:rsidRDefault="009E245F" w:rsidP="009E245F">
      <w:pPr>
        <w:shd w:val="clear" w:color="auto" w:fill="FFFFFF"/>
        <w:spacing w:after="0" w:line="240" w:lineRule="auto"/>
        <w:ind w:left="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ab/>
      </w:r>
    </w:p>
    <w:tbl>
      <w:tblPr>
        <w:tblW w:w="9660" w:type="dxa"/>
        <w:tblInd w:w="98" w:type="dxa"/>
        <w:tblLook w:val="04A0"/>
      </w:tblPr>
      <w:tblGrid>
        <w:gridCol w:w="655"/>
        <w:gridCol w:w="2276"/>
        <w:gridCol w:w="1513"/>
        <w:gridCol w:w="1776"/>
        <w:gridCol w:w="3440"/>
      </w:tblGrid>
      <w:tr w:rsidR="009E245F" w:rsidRPr="009E245F" w:rsidTr="009E245F">
        <w:trPr>
          <w:trHeight w:val="69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Nr.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Emri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i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kandidatit</w:t>
            </w:r>
            <w:proofErr w:type="spellEnd"/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Vendbanimi</w:t>
            </w:r>
            <w:proofErr w:type="spellEnd"/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Titulli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i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punës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Rezultatet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e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arritura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ne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testim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9E245F" w:rsidRPr="009E245F" w:rsidTr="009E245F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Ramadan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Zogaj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Lladroc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Punëtor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50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pikë</w:t>
            </w:r>
            <w:proofErr w:type="spellEnd"/>
          </w:p>
        </w:tc>
      </w:tr>
      <w:tr w:rsidR="009E245F" w:rsidRPr="009E245F" w:rsidTr="009E245F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Adem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Zogaj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Lladroc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Punëtor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19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pikë</w:t>
            </w:r>
            <w:proofErr w:type="spellEnd"/>
          </w:p>
        </w:tc>
      </w:tr>
      <w:tr w:rsidR="009E245F" w:rsidRPr="009E245F" w:rsidTr="009E245F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Agron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Buçaj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Lladroc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Punëtor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50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pikë</w:t>
            </w:r>
            <w:proofErr w:type="spellEnd"/>
          </w:p>
        </w:tc>
      </w:tr>
      <w:tr w:rsidR="009E245F" w:rsidRPr="009E245F" w:rsidTr="009E245F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Armend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Zogaj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Lladroc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Punëtor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10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pikë</w:t>
            </w:r>
            <w:proofErr w:type="spellEnd"/>
          </w:p>
        </w:tc>
      </w:tr>
      <w:tr w:rsidR="009E245F" w:rsidRPr="009E245F" w:rsidTr="009E245F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Xhavit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Bibaj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Lladroc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Punëtor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0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pikë</w:t>
            </w:r>
            <w:proofErr w:type="spellEnd"/>
          </w:p>
        </w:tc>
      </w:tr>
      <w:tr w:rsidR="009E245F" w:rsidRPr="009E245F" w:rsidTr="009E245F">
        <w:trPr>
          <w:trHeight w:val="3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Haxhi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Bibaj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Lladroc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Punëtor</w:t>
            </w:r>
            <w:proofErr w:type="spellEnd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5F" w:rsidRPr="009E245F" w:rsidRDefault="009E245F" w:rsidP="009E245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</w:pPr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 xml:space="preserve">60 </w:t>
            </w:r>
            <w:proofErr w:type="spellStart"/>
            <w:r w:rsidRPr="009E245F">
              <w:rPr>
                <w:rFonts w:ascii="Calibri" w:eastAsia="Times New Roman" w:hAnsi="Calibri" w:cs="Times New Roman"/>
                <w:color w:val="000000"/>
                <w:szCs w:val="24"/>
                <w:lang w:val="en-US"/>
              </w:rPr>
              <w:t>pikë</w:t>
            </w:r>
            <w:proofErr w:type="spellEnd"/>
          </w:p>
        </w:tc>
      </w:tr>
    </w:tbl>
    <w:p w:rsidR="009E245F" w:rsidRDefault="009E245F" w:rsidP="009E245F">
      <w:pPr>
        <w:shd w:val="clear" w:color="auto" w:fill="FFFFFF"/>
        <w:spacing w:after="0" w:line="240" w:lineRule="auto"/>
        <w:ind w:left="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</w:p>
    <w:p w:rsidR="00C37FCB" w:rsidRDefault="00C37FCB" w:rsidP="009E245F">
      <w:pPr>
        <w:shd w:val="clear" w:color="auto" w:fill="FFFFFF"/>
        <w:spacing w:before="100" w:beforeAutospacing="1" w:after="100" w:afterAutospacing="1" w:line="360" w:lineRule="auto"/>
        <w:ind w:left="72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</w:p>
    <w:p w:rsidR="009E245F" w:rsidRDefault="009E245F" w:rsidP="009E245F">
      <w:pPr>
        <w:shd w:val="clear" w:color="auto" w:fill="FFFFFF"/>
        <w:spacing w:before="100" w:beforeAutospacing="1" w:after="100" w:afterAutospacing="1" w:line="360" w:lineRule="auto"/>
        <w:ind w:left="720"/>
        <w:jc w:val="left"/>
        <w:rPr>
          <w:rFonts w:ascii="Calibri" w:eastAsia="Times New Roman" w:hAnsi="Calibri" w:cs="Times New Roman"/>
          <w:color w:val="000000"/>
          <w:szCs w:val="24"/>
          <w:lang w:val="en-US"/>
        </w:rPr>
      </w:pP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Njoftohen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aplikuesit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që</w:t>
      </w:r>
      <w:proofErr w:type="spellEnd"/>
      <w:proofErr w:type="gram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në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afatin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prej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3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ditësh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nga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publikimi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i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njoftimit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në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webfaqe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të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komunës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dhe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tabelen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e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shpalljeve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të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komunës</w:t>
      </w:r>
      <w:proofErr w:type="spellEnd"/>
      <w:r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, </w:t>
      </w:r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mund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të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vinë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në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zyrat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e DKA-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së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për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të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marrë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informata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përfundimtare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rreth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vlerësimit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të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testit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me </w:t>
      </w:r>
      <w:proofErr w:type="spellStart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shkrim</w:t>
      </w:r>
      <w:proofErr w:type="spellEnd"/>
      <w:r w:rsidRPr="009E245F">
        <w:rPr>
          <w:rFonts w:ascii="Calibri" w:eastAsia="Times New Roman" w:hAnsi="Calibri" w:cs="Times New Roman"/>
          <w:color w:val="000000"/>
          <w:szCs w:val="24"/>
          <w:lang w:val="en-US"/>
        </w:rPr>
        <w:t>.</w:t>
      </w:r>
    </w:p>
    <w:p w:rsidR="00C37FCB" w:rsidRDefault="00C37FCB" w:rsidP="009E245F">
      <w:pPr>
        <w:shd w:val="clear" w:color="auto" w:fill="FFFFFF"/>
        <w:spacing w:before="100" w:beforeAutospacing="1" w:after="100" w:afterAutospacing="1" w:line="360" w:lineRule="auto"/>
        <w:ind w:left="720"/>
        <w:jc w:val="right"/>
        <w:rPr>
          <w:rFonts w:ascii="Calibri" w:eastAsia="Times New Roman" w:hAnsi="Calibri" w:cs="Times New Roman"/>
          <w:color w:val="000000"/>
          <w:szCs w:val="24"/>
          <w:lang w:val="en-US"/>
        </w:rPr>
      </w:pPr>
    </w:p>
    <w:p w:rsidR="009E245F" w:rsidRPr="007668CA" w:rsidRDefault="009E245F" w:rsidP="009E245F">
      <w:pPr>
        <w:shd w:val="clear" w:color="auto" w:fill="FFFFFF"/>
        <w:spacing w:before="100" w:beforeAutospacing="1" w:after="100" w:afterAutospacing="1" w:line="360" w:lineRule="auto"/>
        <w:ind w:left="720"/>
        <w:jc w:val="right"/>
        <w:rPr>
          <w:rFonts w:ascii="Calibri" w:eastAsia="Times New Roman" w:hAnsi="Calibri" w:cs="Times New Roman"/>
          <w:color w:val="000000"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color w:val="000000"/>
          <w:szCs w:val="24"/>
          <w:lang w:val="en-US"/>
        </w:rPr>
        <w:t>Nga</w:t>
      </w:r>
      <w:proofErr w:type="spellEnd"/>
      <w:r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Cs w:val="24"/>
          <w:lang w:val="en-US"/>
        </w:rPr>
        <w:t>Komisioni</w:t>
      </w:r>
      <w:proofErr w:type="spellEnd"/>
      <w:r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Cs w:val="24"/>
          <w:lang w:val="en-US"/>
        </w:rPr>
        <w:t>i</w:t>
      </w:r>
      <w:proofErr w:type="spellEnd"/>
      <w:r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DAE-</w:t>
      </w:r>
      <w:proofErr w:type="spellStart"/>
      <w:r>
        <w:rPr>
          <w:rFonts w:ascii="Calibri" w:eastAsia="Times New Roman" w:hAnsi="Calibri" w:cs="Times New Roman"/>
          <w:color w:val="000000"/>
          <w:szCs w:val="24"/>
          <w:lang w:val="en-US"/>
        </w:rPr>
        <w:t>së</w:t>
      </w:r>
      <w:proofErr w:type="spellEnd"/>
    </w:p>
    <w:p w:rsidR="00344F93" w:rsidRDefault="00344F93"/>
    <w:sectPr w:rsidR="00344F93" w:rsidSect="00344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3BB1"/>
    <w:multiLevelType w:val="multilevel"/>
    <w:tmpl w:val="720A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5F"/>
    <w:rsid w:val="00040EE6"/>
    <w:rsid w:val="00074203"/>
    <w:rsid w:val="00157813"/>
    <w:rsid w:val="0024453C"/>
    <w:rsid w:val="00282CAB"/>
    <w:rsid w:val="00312DA6"/>
    <w:rsid w:val="00342178"/>
    <w:rsid w:val="003437AE"/>
    <w:rsid w:val="00344F93"/>
    <w:rsid w:val="00355C81"/>
    <w:rsid w:val="00415BD3"/>
    <w:rsid w:val="004963C1"/>
    <w:rsid w:val="0052495C"/>
    <w:rsid w:val="0055123E"/>
    <w:rsid w:val="005575EC"/>
    <w:rsid w:val="005F2431"/>
    <w:rsid w:val="00662EEC"/>
    <w:rsid w:val="00823738"/>
    <w:rsid w:val="00833B7A"/>
    <w:rsid w:val="009A17CE"/>
    <w:rsid w:val="009E245F"/>
    <w:rsid w:val="00A3263E"/>
    <w:rsid w:val="00A51F5A"/>
    <w:rsid w:val="00AB768A"/>
    <w:rsid w:val="00AC3262"/>
    <w:rsid w:val="00B04E48"/>
    <w:rsid w:val="00B94B3B"/>
    <w:rsid w:val="00C031E1"/>
    <w:rsid w:val="00C149C4"/>
    <w:rsid w:val="00C37FCB"/>
    <w:rsid w:val="00E22118"/>
    <w:rsid w:val="00E323FF"/>
    <w:rsid w:val="00E66011"/>
    <w:rsid w:val="00EF052B"/>
    <w:rsid w:val="00F1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5F"/>
    <w:pPr>
      <w:spacing w:after="200" w:line="480" w:lineRule="auto"/>
      <w:ind w:left="-187"/>
      <w:jc w:val="center"/>
    </w:pPr>
    <w:rPr>
      <w:rFonts w:ascii="Times New Roman" w:hAnsi="Times New Roman"/>
      <w:sz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EE6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3C1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3C1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3C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EE6"/>
    <w:rPr>
      <w:rFonts w:ascii="Times New Roman" w:hAnsi="Times New Roman"/>
      <w:sz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040EE6"/>
    <w:rPr>
      <w:rFonts w:ascii="Times New Roman" w:eastAsiaTheme="majorEastAsia" w:hAnsi="Times New Roman" w:cstheme="majorBidi"/>
      <w:b/>
      <w:bCs/>
      <w:sz w:val="24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4963C1"/>
    <w:rPr>
      <w:rFonts w:ascii="Times New Roman" w:eastAsiaTheme="majorEastAsia" w:hAnsi="Times New Roman" w:cstheme="majorBidi"/>
      <w:b/>
      <w:bCs/>
      <w:sz w:val="24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4963C1"/>
    <w:rPr>
      <w:rFonts w:ascii="Times New Roman" w:eastAsiaTheme="majorEastAsia" w:hAnsi="Times New Roman" w:cstheme="majorBidi"/>
      <w:b/>
      <w:bCs/>
      <w:sz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4963C1"/>
    <w:rPr>
      <w:rFonts w:ascii="Times New Roman" w:eastAsiaTheme="majorEastAsia" w:hAnsi="Times New Roman" w:cstheme="majorBidi"/>
      <w:b/>
      <w:bCs/>
      <w:i/>
      <w:iCs/>
      <w:sz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s-gov.net/pm/Portals/0/Logot/Stema%20(100px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</dc:creator>
  <cp:lastModifiedBy>Z-Informimit</cp:lastModifiedBy>
  <cp:revision>2</cp:revision>
  <cp:lastPrinted>2018-08-31T08:27:00Z</cp:lastPrinted>
  <dcterms:created xsi:type="dcterms:W3CDTF">2018-08-31T08:45:00Z</dcterms:created>
  <dcterms:modified xsi:type="dcterms:W3CDTF">2018-08-31T08:45:00Z</dcterms:modified>
</cp:coreProperties>
</file>