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9F" w:rsidRPr="00E32B74" w:rsidRDefault="007A219F" w:rsidP="007A219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  <w:r w:rsidRPr="00E32B74">
        <w:rPr>
          <w:rFonts w:asciiTheme="minorHAnsi" w:hAnsiTheme="minorHAnsi" w:cs="Arial"/>
          <w:color w:val="000000" w:themeColor="text1"/>
          <w:lang w:val="sq-AL"/>
        </w:rPr>
        <w:t xml:space="preserve">Njoftimi për shprehje të interesit </w:t>
      </w:r>
    </w:p>
    <w:p w:rsidR="007A219F" w:rsidRPr="00E32B74" w:rsidRDefault="007A219F" w:rsidP="007A219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7A219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A219F" w:rsidRPr="00AB10EF" w:rsidRDefault="007A219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A219F" w:rsidRPr="00AB10EF" w:rsidRDefault="00B5400E" w:rsidP="00D7466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>
              <w:rPr>
                <w:rFonts w:asciiTheme="minorHAnsi" w:hAnsiTheme="minorHAnsi" w:cs="Arial"/>
                <w:b/>
                <w:lang w:val="sq-AL" w:eastAsia="zh-CN"/>
              </w:rPr>
              <w:t xml:space="preserve">“Hasan Prishtina </w:t>
            </w:r>
            <w:r w:rsidR="007A219F" w:rsidRPr="00AB10EF">
              <w:rPr>
                <w:rFonts w:asciiTheme="minorHAnsi" w:hAnsiTheme="minorHAnsi" w:cs="Arial"/>
                <w:b/>
                <w:lang w:val="sq-AL" w:eastAsia="zh-CN"/>
              </w:rPr>
              <w:t>”-</w:t>
            </w:r>
            <w:r>
              <w:rPr>
                <w:rFonts w:asciiTheme="minorHAnsi" w:hAnsiTheme="minorHAnsi" w:cs="Arial"/>
                <w:lang w:val="sq-AL" w:eastAsia="zh-CN"/>
              </w:rPr>
              <w:t>Tërpez</w:t>
            </w:r>
            <w:r w:rsidR="007A219F"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ë</w:t>
            </w:r>
          </w:p>
        </w:tc>
      </w:tr>
      <w:tr w:rsidR="007A219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A219F" w:rsidRPr="00AB10EF" w:rsidRDefault="007A219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A219F" w:rsidRPr="00AB10EF" w:rsidRDefault="007A219F" w:rsidP="00D7466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lang w:val="sq-AL" w:eastAsia="zh-CN"/>
              </w:rPr>
              <w:t>Malishevë</w:t>
            </w:r>
          </w:p>
        </w:tc>
      </w:tr>
    </w:tbl>
    <w:p w:rsidR="007A219F" w:rsidRDefault="007A219F" w:rsidP="007A219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lang w:val="sq-AL"/>
        </w:rPr>
      </w:pPr>
      <w:r w:rsidRPr="00E32B74">
        <w:rPr>
          <w:rFonts w:asciiTheme="minorHAnsi" w:hAnsiTheme="minorHAnsi" w:cs="Arial"/>
          <w:color w:val="000000" w:themeColor="text1"/>
          <w:lang w:val="sq-AL"/>
        </w:rPr>
        <w:t>Data:</w:t>
      </w:r>
      <w:r w:rsidR="006060D5">
        <w:rPr>
          <w:rFonts w:asciiTheme="minorHAnsi" w:hAnsiTheme="minorHAnsi" w:cs="Arial"/>
          <w:b/>
          <w:color w:val="000000" w:themeColor="text1"/>
          <w:lang w:val="sq-AL"/>
        </w:rPr>
        <w:t>27</w:t>
      </w:r>
      <w:r w:rsidR="002D0A5B">
        <w:rPr>
          <w:rFonts w:asciiTheme="minorHAnsi" w:hAnsiTheme="minorHAnsi" w:cs="Arial"/>
          <w:b/>
          <w:color w:val="000000" w:themeColor="text1"/>
          <w:lang w:val="sq-AL"/>
        </w:rPr>
        <w:t>.</w:t>
      </w:r>
      <w:r w:rsidR="00B5400E">
        <w:rPr>
          <w:rFonts w:asciiTheme="minorHAnsi" w:hAnsiTheme="minorHAnsi" w:cs="Arial"/>
          <w:b/>
          <w:color w:val="000000" w:themeColor="text1"/>
          <w:lang w:val="sq-AL"/>
        </w:rPr>
        <w:t>09</w:t>
      </w:r>
      <w:r w:rsidRPr="00AB10EF">
        <w:rPr>
          <w:rFonts w:asciiTheme="minorHAnsi" w:hAnsiTheme="minorHAnsi" w:cs="Arial"/>
          <w:b/>
          <w:color w:val="000000" w:themeColor="text1"/>
          <w:lang w:val="sq-AL"/>
        </w:rPr>
        <w:t>.2018</w:t>
      </w:r>
    </w:p>
    <w:tbl>
      <w:tblPr>
        <w:tblStyle w:val="TableGrid"/>
        <w:tblW w:w="0" w:type="auto"/>
        <w:tblLook w:val="04A0"/>
      </w:tblPr>
      <w:tblGrid>
        <w:gridCol w:w="3652"/>
        <w:gridCol w:w="5924"/>
      </w:tblGrid>
      <w:tr w:rsidR="007A219F" w:rsidTr="00D7466C">
        <w:tc>
          <w:tcPr>
            <w:tcW w:w="3652" w:type="dxa"/>
          </w:tcPr>
          <w:p w:rsidR="007A219F" w:rsidRDefault="007A219F" w:rsidP="00936FAA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Numri i kontratës:</w:t>
            </w:r>
          </w:p>
        </w:tc>
        <w:tc>
          <w:tcPr>
            <w:tcW w:w="5924" w:type="dxa"/>
          </w:tcPr>
          <w:p w:rsidR="007A219F" w:rsidRDefault="007A219F" w:rsidP="00936FAA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Emri i kontratës:</w:t>
            </w:r>
          </w:p>
        </w:tc>
      </w:tr>
      <w:tr w:rsidR="007A219F" w:rsidTr="00D7466C">
        <w:tc>
          <w:tcPr>
            <w:tcW w:w="3652" w:type="dxa"/>
          </w:tcPr>
          <w:p w:rsidR="007A219F" w:rsidRDefault="007A219F" w:rsidP="007A219F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>
              <w:rPr>
                <w:rFonts w:asciiTheme="minorHAnsi" w:hAnsiTheme="minorHAnsi" w:cs="Arial"/>
                <w:color w:val="000000" w:themeColor="text1"/>
                <w:lang w:val="sq-AL"/>
              </w:rPr>
              <w:t>ESIP/SDG/</w:t>
            </w:r>
            <w:r w:rsidR="00B5400E">
              <w:rPr>
                <w:rFonts w:asciiTheme="minorHAnsi" w:hAnsiTheme="minorHAnsi" w:cs="Arial"/>
                <w:color w:val="000000" w:themeColor="text1"/>
                <w:lang w:val="sq-AL"/>
              </w:rPr>
              <w:t>150-ESIP/SDG/150-CS/1.</w:t>
            </w:r>
            <w:r w:rsidR="00B70BA5">
              <w:rPr>
                <w:rFonts w:asciiTheme="minorHAnsi" w:hAnsiTheme="minorHAnsi" w:cs="Arial"/>
                <w:color w:val="000000" w:themeColor="text1"/>
                <w:lang w:val="sq-AL"/>
              </w:rPr>
              <w:t>1</w:t>
            </w:r>
          </w:p>
        </w:tc>
        <w:tc>
          <w:tcPr>
            <w:tcW w:w="5924" w:type="dxa"/>
          </w:tcPr>
          <w:p w:rsidR="007A219F" w:rsidRPr="007A219F" w:rsidRDefault="00B70BA5" w:rsidP="00183F75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>
              <w:rPr>
                <w:rFonts w:asciiTheme="minorHAnsi" w:hAnsiTheme="minorHAnsi" w:cs="Arial"/>
                <w:bCs/>
                <w:lang w:val="sq-AL"/>
              </w:rPr>
              <w:t xml:space="preserve">Blerja e mjeteve të kabinetit të TIK-ut  me mjete të nevojshme </w:t>
            </w:r>
          </w:p>
        </w:tc>
      </w:tr>
    </w:tbl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Qeveria e Kosovës ka marrë një kredi nga grupi i Bankës Botërore për realizimin e </w:t>
      </w:r>
      <w:r w:rsidRPr="00E32B74">
        <w:rPr>
          <w:rFonts w:asciiTheme="minorHAnsi" w:hAnsiTheme="minorHAnsi"/>
          <w:i/>
          <w:color w:val="000000" w:themeColor="text1"/>
          <w:lang w:val="sq-AL"/>
        </w:rPr>
        <w:t xml:space="preserve">projektit për përmirësimin e sistemit të arsimit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Shkollës</w:t>
      </w:r>
      <w:r w:rsidRPr="00AB10EF">
        <w:rPr>
          <w:rFonts w:asciiTheme="minorHAnsi" w:hAnsiTheme="minorHAnsi" w:cs="Arial"/>
          <w:b/>
          <w:lang w:val="sq-AL" w:eastAsia="zh-CN"/>
        </w:rPr>
        <w:t>“</w:t>
      </w:r>
      <w:r w:rsidR="00B5400E">
        <w:rPr>
          <w:rFonts w:asciiTheme="minorHAnsi" w:hAnsiTheme="minorHAnsi" w:cs="Arial"/>
          <w:b/>
          <w:lang w:val="sq-AL" w:eastAsia="zh-CN"/>
        </w:rPr>
        <w:t>Hasan Prishtina”</w:t>
      </w:r>
      <w:r w:rsidR="00B5400E">
        <w:rPr>
          <w:rFonts w:asciiTheme="minorHAnsi" w:hAnsiTheme="minorHAnsi" w:cs="Arial"/>
          <w:b/>
          <w:color w:val="000000" w:themeColor="text1"/>
          <w:lang w:val="sq-AL" w:eastAsia="zh-CN"/>
        </w:rPr>
        <w:t>Tërpezë-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Në kuadër të kësaj përkrahjeje do të realizohet prokurimi si në vijim i </w:t>
      </w:r>
      <w:r>
        <w:rPr>
          <w:rFonts w:asciiTheme="minorHAnsi" w:hAnsiTheme="minorHAnsi"/>
          <w:color w:val="000000" w:themeColor="text1"/>
          <w:lang w:val="sq-AL"/>
        </w:rPr>
        <w:t>shërbimit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 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B70BA5" w:rsidRDefault="007A219F" w:rsidP="00B70BA5">
      <w:pPr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lang w:val="sq-AL"/>
        </w:rPr>
      </w:pPr>
      <w:r w:rsidRPr="00B70BA5">
        <w:rPr>
          <w:rFonts w:asciiTheme="minorHAnsi" w:hAnsiTheme="minorHAnsi"/>
          <w:color w:val="000000" w:themeColor="text1"/>
          <w:lang w:val="sq-AL"/>
        </w:rPr>
        <w:t xml:space="preserve">Përshkrimi i </w:t>
      </w:r>
      <w:r w:rsidR="00B70BA5" w:rsidRPr="00B70BA5">
        <w:rPr>
          <w:rFonts w:asciiTheme="minorHAnsi" w:hAnsiTheme="minorHAnsi"/>
          <w:color w:val="000000" w:themeColor="text1"/>
          <w:lang w:val="sq-AL"/>
        </w:rPr>
        <w:t>mallrave të nevojshme :</w:t>
      </w:r>
    </w:p>
    <w:p w:rsidR="00B70BA5" w:rsidRDefault="00B70BA5" w:rsidP="00B70B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>
        <w:rPr>
          <w:rFonts w:asciiTheme="minorHAnsi" w:hAnsiTheme="minorHAnsi"/>
          <w:color w:val="000000" w:themeColor="text1"/>
          <w:lang w:val="sq-AL"/>
        </w:rPr>
        <w:t>Laptop – 3 copë</w:t>
      </w:r>
    </w:p>
    <w:p w:rsidR="00B70BA5" w:rsidRPr="00B70BA5" w:rsidRDefault="00B70BA5" w:rsidP="00B70B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>
        <w:rPr>
          <w:rFonts w:asciiTheme="minorHAnsi" w:hAnsiTheme="minorHAnsi"/>
          <w:color w:val="000000" w:themeColor="text1"/>
          <w:lang w:val="sq-AL"/>
        </w:rPr>
        <w:t>Projektor – 5 copë</w:t>
      </w:r>
    </w:p>
    <w:p w:rsidR="007A219F" w:rsidRPr="007A219F" w:rsidRDefault="007A219F" w:rsidP="00B70BA5">
      <w:pPr>
        <w:pStyle w:val="ListParagraph"/>
        <w:spacing w:after="0" w:line="240" w:lineRule="auto"/>
        <w:ind w:left="1080"/>
        <w:jc w:val="both"/>
        <w:rPr>
          <w:rFonts w:asciiTheme="minorHAnsi" w:hAnsiTheme="minorHAnsi" w:cs="Arial"/>
          <w:bCs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2. Kriteret minimale për kualifikim të kontraktuesve që mund të aplikojnë janë: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7A219F" w:rsidRPr="00E32B74" w:rsidRDefault="007A219F" w:rsidP="007A219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Përvoja e suksesshme në ekzekutimin e së paku 2 kontratave për ofrimin 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natyrës së ngjashme në dy vitet e fundit; </w:t>
      </w:r>
    </w:p>
    <w:p w:rsidR="007A219F" w:rsidRPr="00E32B74" w:rsidRDefault="007A219F" w:rsidP="007A219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>Regjistrimi ligjor i firmës nga autoritetet vendore.</w:t>
      </w:r>
    </w:p>
    <w:p w:rsidR="007A219F" w:rsidRPr="00E32B74" w:rsidRDefault="007A219F" w:rsidP="007A219F">
      <w:pPr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Default="007A219F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referencës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në adresën </w:t>
      </w:r>
      <w:r>
        <w:rPr>
          <w:rFonts w:asciiTheme="minorHAnsi" w:hAnsiTheme="minorHAnsi"/>
          <w:color w:val="000000" w:themeColor="text1"/>
          <w:lang w:val="sq-AL"/>
        </w:rPr>
        <w:t xml:space="preserve">e shkollës </w:t>
      </w:r>
      <w:r w:rsidRPr="00AB10EF">
        <w:rPr>
          <w:rFonts w:asciiTheme="minorHAnsi" w:hAnsiTheme="minorHAnsi" w:cs="Arial"/>
          <w:b/>
          <w:lang w:val="sq-AL" w:eastAsia="zh-CN"/>
        </w:rPr>
        <w:t>“</w:t>
      </w:r>
      <w:r w:rsidR="00B5400E">
        <w:rPr>
          <w:rFonts w:asciiTheme="minorHAnsi" w:hAnsiTheme="minorHAnsi" w:cs="Arial"/>
          <w:b/>
          <w:lang w:val="sq-AL" w:eastAsia="zh-CN"/>
        </w:rPr>
        <w:t>Hasan Prishtina”Tërpezë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më së largu deri më </w:t>
      </w:r>
      <w:r w:rsidR="006060D5">
        <w:rPr>
          <w:rFonts w:asciiTheme="minorHAnsi" w:hAnsiTheme="minorHAnsi"/>
          <w:b/>
          <w:color w:val="000000" w:themeColor="text1"/>
          <w:lang w:val="sq-AL"/>
        </w:rPr>
        <w:t>05</w:t>
      </w:r>
      <w:bookmarkStart w:id="0" w:name="_GoBack"/>
      <w:bookmarkEnd w:id="0"/>
      <w:r w:rsidR="00B70BA5">
        <w:rPr>
          <w:rFonts w:asciiTheme="minorHAnsi" w:hAnsiTheme="minorHAnsi"/>
          <w:b/>
          <w:color w:val="000000" w:themeColor="text1"/>
          <w:lang w:val="sq-AL"/>
        </w:rPr>
        <w:t>.10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>. 2018.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4. Termet 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Referencës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konsulentëve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potencialë që i plotësojnë kriteret. 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Konsulentët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luten që t’i shkruajnë detajet kontaktuese me rastin e shprehjes së interesit.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Detajet kontaktuese të shkollës: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C56C6B" w:rsidRPr="00C56C6B" w:rsidRDefault="00B5400E" w:rsidP="00C56C6B">
      <w:pPr>
        <w:spacing w:after="0" w:line="240" w:lineRule="auto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>Personi kontaktues: Emine Krasniqi</w:t>
      </w:r>
    </w:p>
    <w:p w:rsidR="00C56C6B" w:rsidRPr="00C56C6B" w:rsidRDefault="00B5400E" w:rsidP="00C56C6B">
      <w:pPr>
        <w:spacing w:after="0" w:line="240" w:lineRule="auto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>Telefoni: 044</w:t>
      </w:r>
      <w:r w:rsidR="00B52601">
        <w:rPr>
          <w:rFonts w:asciiTheme="minorHAnsi" w:hAnsiTheme="minorHAnsi"/>
          <w:lang w:val="sq-AL"/>
        </w:rPr>
        <w:t>-</w:t>
      </w:r>
      <w:r>
        <w:rPr>
          <w:rFonts w:asciiTheme="minorHAnsi" w:hAnsiTheme="minorHAnsi"/>
          <w:lang w:val="sq-AL"/>
        </w:rPr>
        <w:t>652-993,049</w:t>
      </w:r>
      <w:r w:rsidR="00B52601">
        <w:rPr>
          <w:rFonts w:asciiTheme="minorHAnsi" w:hAnsiTheme="minorHAnsi"/>
          <w:lang w:val="sq-AL"/>
        </w:rPr>
        <w:t>-</w:t>
      </w:r>
      <w:r>
        <w:rPr>
          <w:rFonts w:asciiTheme="minorHAnsi" w:hAnsiTheme="minorHAnsi"/>
          <w:lang w:val="sq-AL"/>
        </w:rPr>
        <w:t>296</w:t>
      </w:r>
      <w:r w:rsidR="00B52601">
        <w:rPr>
          <w:rFonts w:asciiTheme="minorHAnsi" w:hAnsiTheme="minorHAnsi"/>
          <w:lang w:val="sq-AL"/>
        </w:rPr>
        <w:t>-</w:t>
      </w:r>
      <w:r>
        <w:rPr>
          <w:rFonts w:asciiTheme="minorHAnsi" w:hAnsiTheme="minorHAnsi"/>
          <w:lang w:val="sq-AL"/>
        </w:rPr>
        <w:t>845</w:t>
      </w:r>
    </w:p>
    <w:p w:rsidR="00C56C6B" w:rsidRPr="00C56C6B" w:rsidRDefault="00B5400E" w:rsidP="00C56C6B">
      <w:pPr>
        <w:spacing w:after="0" w:line="240" w:lineRule="auto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>E-maili: emi-2008</w:t>
      </w:r>
      <w:r w:rsidR="00C56C6B" w:rsidRPr="00C56C6B">
        <w:rPr>
          <w:rFonts w:asciiTheme="minorHAnsi" w:hAnsiTheme="minorHAnsi"/>
          <w:lang w:val="sq-AL"/>
        </w:rPr>
        <w:t>@live.com</w:t>
      </w:r>
    </w:p>
    <w:p w:rsidR="007A219F" w:rsidRPr="00E32B74" w:rsidRDefault="007A219F" w:rsidP="007A219F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7A219F" w:rsidRDefault="007A219F" w:rsidP="007A219F"/>
    <w:p w:rsidR="007A219F" w:rsidRDefault="007A219F" w:rsidP="002E1EAE"/>
    <w:sectPr w:rsidR="007A219F" w:rsidSect="00A957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8F" w:rsidRDefault="002A018F" w:rsidP="00323975">
      <w:pPr>
        <w:spacing w:after="0" w:line="240" w:lineRule="auto"/>
      </w:pPr>
      <w:r>
        <w:separator/>
      </w:r>
    </w:p>
  </w:endnote>
  <w:endnote w:type="continuationSeparator" w:id="1">
    <w:p w:rsidR="002A018F" w:rsidRDefault="002A018F" w:rsidP="0032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8F" w:rsidRDefault="002A018F" w:rsidP="00323975">
      <w:pPr>
        <w:spacing w:after="0" w:line="240" w:lineRule="auto"/>
      </w:pPr>
      <w:r>
        <w:separator/>
      </w:r>
    </w:p>
  </w:footnote>
  <w:footnote w:type="continuationSeparator" w:id="1">
    <w:p w:rsidR="002A018F" w:rsidRDefault="002A018F" w:rsidP="0032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75" w:rsidRPr="00323975" w:rsidRDefault="00323975" w:rsidP="00323975">
    <w:pPr>
      <w:spacing w:after="0" w:line="240" w:lineRule="auto"/>
      <w:jc w:val="center"/>
      <w:rPr>
        <w:rFonts w:cs="Arial"/>
        <w:lang w:val="sq-AL"/>
      </w:rPr>
    </w:pPr>
    <w:bookmarkStart w:id="1" w:name="_Toc254785196"/>
    <w:bookmarkStart w:id="2" w:name="_Toc263848560"/>
    <w:bookmarkStart w:id="3" w:name="_Toc263848915"/>
    <w:bookmarkStart w:id="4" w:name="_Toc293440363"/>
    <w:bookmarkStart w:id="5" w:name="_Toc293440429"/>
    <w:bookmarkStart w:id="6" w:name="_Toc293440493"/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4675EE"/>
    <w:multiLevelType w:val="hybridMultilevel"/>
    <w:tmpl w:val="ECE4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973A80"/>
    <w:multiLevelType w:val="hybridMultilevel"/>
    <w:tmpl w:val="CC2097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EA7582"/>
    <w:multiLevelType w:val="hybridMultilevel"/>
    <w:tmpl w:val="B30C7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EAE"/>
    <w:rsid w:val="000D7212"/>
    <w:rsid w:val="00183F75"/>
    <w:rsid w:val="001F08F9"/>
    <w:rsid w:val="00222029"/>
    <w:rsid w:val="002A018F"/>
    <w:rsid w:val="002B0FE2"/>
    <w:rsid w:val="002D0A5B"/>
    <w:rsid w:val="002E1EAE"/>
    <w:rsid w:val="003203DE"/>
    <w:rsid w:val="00323975"/>
    <w:rsid w:val="00371E0F"/>
    <w:rsid w:val="003762F7"/>
    <w:rsid w:val="0044782D"/>
    <w:rsid w:val="004C12FE"/>
    <w:rsid w:val="004F61EC"/>
    <w:rsid w:val="0054128C"/>
    <w:rsid w:val="00571759"/>
    <w:rsid w:val="005A4DBF"/>
    <w:rsid w:val="006060D5"/>
    <w:rsid w:val="007A219F"/>
    <w:rsid w:val="00936FAA"/>
    <w:rsid w:val="009C5C4B"/>
    <w:rsid w:val="009E46FE"/>
    <w:rsid w:val="009F137B"/>
    <w:rsid w:val="00A25E62"/>
    <w:rsid w:val="00A443E5"/>
    <w:rsid w:val="00A44A6B"/>
    <w:rsid w:val="00A95765"/>
    <w:rsid w:val="00AF01E9"/>
    <w:rsid w:val="00B16ED9"/>
    <w:rsid w:val="00B2176C"/>
    <w:rsid w:val="00B331E5"/>
    <w:rsid w:val="00B52601"/>
    <w:rsid w:val="00B5400E"/>
    <w:rsid w:val="00B70BA5"/>
    <w:rsid w:val="00BA7A61"/>
    <w:rsid w:val="00BD5004"/>
    <w:rsid w:val="00C44AB1"/>
    <w:rsid w:val="00C56C6B"/>
    <w:rsid w:val="00C8650F"/>
    <w:rsid w:val="00C94A5C"/>
    <w:rsid w:val="00CB3CE5"/>
    <w:rsid w:val="00CC4FC7"/>
    <w:rsid w:val="00D02981"/>
    <w:rsid w:val="00DE3D85"/>
    <w:rsid w:val="00E31836"/>
    <w:rsid w:val="00E54D85"/>
    <w:rsid w:val="00EA6977"/>
    <w:rsid w:val="00EF1B5E"/>
    <w:rsid w:val="00F82CAD"/>
    <w:rsid w:val="00F9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AB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F97AB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2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75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7A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Admin</cp:lastModifiedBy>
  <cp:revision>2</cp:revision>
  <dcterms:created xsi:type="dcterms:W3CDTF">2018-09-27T06:11:00Z</dcterms:created>
  <dcterms:modified xsi:type="dcterms:W3CDTF">2018-09-27T06:11:00Z</dcterms:modified>
</cp:coreProperties>
</file>