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2A" w:rsidRPr="00564249" w:rsidRDefault="003B552A" w:rsidP="00564249">
      <w:pPr>
        <w:pStyle w:val="Heading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249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4231970</wp:posOffset>
            </wp:positionH>
            <wp:positionV relativeFrom="paragraph">
              <wp:posOffset>-266400</wp:posOffset>
            </wp:positionV>
            <wp:extent cx="542550" cy="5832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0" cy="5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56E" w:rsidRPr="00564249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.25pt;margin-top:-28.95pt;width:68.15pt;height:56.75pt;z-index:251658240;mso-position-horizontal-relative:text;mso-position-vertical-relative:text" wrapcoords="-92 0 -92 21493 21600 21493 21600 0 -92 0">
            <v:imagedata r:id="rId8" o:title="" gain="57672f" blacklevel="3932f"/>
            <w10:wrap type="through"/>
          </v:shape>
          <o:OLEObject Type="Embed" ProgID="Unknown" ShapeID="_x0000_s1026" DrawAspect="Content" ObjectID="_1612768413" r:id="rId9"/>
        </w:pict>
      </w:r>
      <w:r w:rsidR="007A059E" w:rsidRPr="0056424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64249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</w:t>
      </w:r>
      <w:r w:rsidRPr="00564249">
        <w:rPr>
          <w:rFonts w:ascii="Times New Roman" w:hAnsi="Times New Roman" w:cs="Times New Roman"/>
          <w:sz w:val="24"/>
          <w:szCs w:val="24"/>
        </w:rPr>
        <w:t xml:space="preserve">R E P U B L I K A   E   K O S O V  Ë S     </w:t>
      </w:r>
    </w:p>
    <w:p w:rsidR="003B552A" w:rsidRPr="00564249" w:rsidRDefault="003B552A" w:rsidP="0056424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642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4249">
        <w:rPr>
          <w:rFonts w:ascii="Times New Roman" w:hAnsi="Times New Roman" w:cs="Times New Roman"/>
          <w:sz w:val="24"/>
          <w:szCs w:val="24"/>
        </w:rPr>
        <w:t>KOMUNA E MALISHEVËS</w:t>
      </w:r>
    </w:p>
    <w:p w:rsidR="003B552A" w:rsidRPr="00564249" w:rsidRDefault="003B552A" w:rsidP="00564249">
      <w:pPr>
        <w:pStyle w:val="Text1"/>
        <w:spacing w:after="0"/>
        <w:ind w:left="0"/>
        <w:jc w:val="center"/>
        <w:rPr>
          <w:b/>
          <w:szCs w:val="24"/>
        </w:rPr>
      </w:pPr>
      <w:r w:rsidRPr="00564249">
        <w:rPr>
          <w:b/>
          <w:szCs w:val="24"/>
        </w:rPr>
        <w:t>Drejtoria e Inspektoratit</w:t>
      </w: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64249">
        <w:rPr>
          <w:rFonts w:ascii="Times New Roman" w:hAnsi="Times New Roman" w:cs="Times New Roman"/>
          <w:b/>
          <w:noProof/>
          <w:sz w:val="24"/>
          <w:szCs w:val="24"/>
        </w:rPr>
        <w:t>Duke u bazuar në nenin 10 të Rregullorës nr.01/490 datë: 20/04/2010, për orarin e punës të Subjekteve Afariste në territorin e Komunës  së Malishevës, Drejtoria e Inspektoratit ka përpiluar këtë orarë të kujdestarisë për barnatoret.</w:t>
      </w: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917"/>
        <w:gridCol w:w="3240"/>
        <w:gridCol w:w="3004"/>
      </w:tblGrid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Emri i Subjektit Afarist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Datat e Kujdestarisë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- 1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01.02.2019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02.02.2019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03.02.2019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04.02.2019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05.02.2019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06.02.2019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07.02.2019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08.02.2019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09.02.2019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Hekurani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10.02.2019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11.02.2019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12.02.2019</w:t>
            </w:r>
          </w:p>
        </w:tc>
      </w:tr>
      <w:tr w:rsidR="0049256A" w:rsidRPr="00564249" w:rsidTr="00EE4685">
        <w:tc>
          <w:tcPr>
            <w:tcW w:w="917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13.02.2019</w:t>
            </w:r>
          </w:p>
        </w:tc>
      </w:tr>
      <w:tr w:rsidR="0049256A" w:rsidRPr="00564249" w:rsidTr="00EE4685">
        <w:tc>
          <w:tcPr>
            <w:tcW w:w="917" w:type="dxa"/>
            <w:tcBorders>
              <w:bottom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14.02.2019</w:t>
            </w:r>
          </w:p>
        </w:tc>
      </w:tr>
      <w:tr w:rsidR="0049256A" w:rsidRPr="00564249" w:rsidTr="00EE4685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15.02.2019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16.02.2019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17.02.2019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18.02.2019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Hekurani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19.02.2019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20.02.2019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21.02.2019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22.02.2019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23.02.2019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24.02.2019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25.02.2019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26.02.2019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27.02.2019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Hekurani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28.02.2019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01.03.2019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02.03.2019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03.03.2019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04.03.2019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05.03.2019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06.03.2019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07.03.2019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08.03.2019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09..03.2019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10.03.2019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11.03.2019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12.03.2019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13.03.2019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14.03.2019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15.03.2019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16.03.2019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17.03.2019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18.03.2019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19.03.2019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20.03.2019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21.03.2019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22.03.2019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22.03.2019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23.03.2019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24.03.2019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25.03.2019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26.03.2019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27.03.2019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28.03.2019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29.03.2019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30.03.2019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31.03.2019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01.04.2019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02.04.2019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03.04.2019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04.04.2019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05.04.2019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06.04.2019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07.04.2019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08.04.2019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09.04.2019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10.04.2019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11.04.2019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12.04.2019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13.04.2019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14.04.2019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15.04.2019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Doktori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16.04.2019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17.04.2019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Besniku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18.04.2019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19.04.2019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20.04.2019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21.04.2019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Hekurani Pharm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22.04.2019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Doni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23.04.2019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Triti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24.04.2019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Doktori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25.04.2019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Era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26.04.2019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27.04.2019</w:t>
            </w:r>
          </w:p>
        </w:tc>
        <w:bookmarkStart w:id="0" w:name="_GoBack"/>
        <w:bookmarkEnd w:id="0"/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Durimi Pharm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28.04.2019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Lumishta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29.04.2019</w:t>
            </w:r>
          </w:p>
        </w:tc>
      </w:tr>
      <w:tr w:rsidR="0049256A" w:rsidRPr="00564249" w:rsidTr="00EE4685">
        <w:trPr>
          <w:trHeight w:val="3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Besniku -1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A" w:rsidRPr="00564249" w:rsidRDefault="0049256A" w:rsidP="005642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49">
              <w:rPr>
                <w:rFonts w:ascii="Times New Roman" w:hAnsi="Times New Roman" w:cs="Times New Roman"/>
                <w:noProof/>
                <w:sz w:val="24"/>
                <w:szCs w:val="24"/>
              </w:rPr>
              <w:t>30.04.2019</w:t>
            </w:r>
          </w:p>
        </w:tc>
      </w:tr>
    </w:tbl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  <w:r w:rsidRPr="00564249">
        <w:rPr>
          <w:rFonts w:ascii="Times New Roman" w:hAnsi="Times New Roman" w:cs="Times New Roman"/>
          <w:b/>
          <w:noProof/>
          <w:sz w:val="24"/>
          <w:szCs w:val="24"/>
        </w:rPr>
        <w:t xml:space="preserve">Vërejtje: </w:t>
      </w:r>
      <w:r w:rsidRPr="00564249">
        <w:rPr>
          <w:rFonts w:ascii="Times New Roman" w:hAnsi="Times New Roman" w:cs="Times New Roman"/>
          <w:noProof/>
          <w:sz w:val="24"/>
          <w:szCs w:val="24"/>
        </w:rPr>
        <w:t>N</w:t>
      </w:r>
      <w:r w:rsidRPr="00564249">
        <w:rPr>
          <w:rFonts w:ascii="Times New Roman" w:hAnsi="Times New Roman" w:cs="Times New Roman"/>
          <w:noProof/>
          <w:sz w:val="24"/>
          <w:szCs w:val="24"/>
          <w:lang w:eastAsia="ja-JP"/>
        </w:rPr>
        <w:t xml:space="preserve">ë rast të mos respektimit të orarit të punës së kujdestarisë dhe orarit të rregullt të punës nga përsonat përgjegjës të Subjketeve Afariste, Drejtoria e Inspektoratit do të merr masa ndëshkuese konform rregullorës </w:t>
      </w:r>
      <w:r w:rsidRPr="00564249">
        <w:rPr>
          <w:rFonts w:ascii="Times New Roman" w:hAnsi="Times New Roman" w:cs="Times New Roman"/>
          <w:noProof/>
          <w:sz w:val="24"/>
          <w:szCs w:val="24"/>
        </w:rPr>
        <w:t xml:space="preserve"> nr.01/490 datë: 20/04/2010 për orarin e punës, neni </w:t>
      </w:r>
      <w:r w:rsidRPr="00564249">
        <w:rPr>
          <w:rFonts w:ascii="Times New Roman" w:hAnsi="Times New Roman" w:cs="Times New Roman"/>
          <w:noProof/>
          <w:sz w:val="24"/>
          <w:szCs w:val="24"/>
          <w:lang w:eastAsia="ja-JP"/>
        </w:rPr>
        <w:t>15.</w:t>
      </w: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3B552A" w:rsidRPr="00564249" w:rsidRDefault="003B552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ja-JP"/>
        </w:rPr>
      </w:pPr>
      <w:r w:rsidRPr="00564249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t>Inspektori i tregut                                                                       Drejtori Inspektoratit</w:t>
      </w: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249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t xml:space="preserve">    Arsim Morina                                                                                Dibran Kastrati</w:t>
      </w:r>
    </w:p>
    <w:p w:rsidR="0049256A" w:rsidRPr="00564249" w:rsidRDefault="0049256A" w:rsidP="00564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249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t>________________                                                                      __________________</w:t>
      </w:r>
    </w:p>
    <w:p w:rsidR="00AC10AD" w:rsidRPr="00564249" w:rsidRDefault="00AC10AD" w:rsidP="00564249">
      <w:pPr>
        <w:tabs>
          <w:tab w:val="left" w:pos="67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10AD" w:rsidRPr="00564249" w:rsidSect="00A5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F0" w:rsidRDefault="00D82EF0" w:rsidP="00BD6391">
      <w:pPr>
        <w:spacing w:after="0" w:line="240" w:lineRule="auto"/>
      </w:pPr>
      <w:r>
        <w:separator/>
      </w:r>
    </w:p>
  </w:endnote>
  <w:endnote w:type="continuationSeparator" w:id="1">
    <w:p w:rsidR="00D82EF0" w:rsidRDefault="00D82EF0" w:rsidP="00BD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F0" w:rsidRDefault="00D82EF0" w:rsidP="00BD6391">
      <w:pPr>
        <w:spacing w:after="0" w:line="240" w:lineRule="auto"/>
      </w:pPr>
      <w:r>
        <w:separator/>
      </w:r>
    </w:p>
  </w:footnote>
  <w:footnote w:type="continuationSeparator" w:id="1">
    <w:p w:rsidR="00D82EF0" w:rsidRDefault="00D82EF0" w:rsidP="00BD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DB5"/>
    <w:multiLevelType w:val="hybridMultilevel"/>
    <w:tmpl w:val="1046C2B2"/>
    <w:lvl w:ilvl="0" w:tplc="D11E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57A7E"/>
    <w:multiLevelType w:val="hybridMultilevel"/>
    <w:tmpl w:val="E3A26A3E"/>
    <w:lvl w:ilvl="0" w:tplc="8B0E0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176"/>
    <w:multiLevelType w:val="hybridMultilevel"/>
    <w:tmpl w:val="E336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A1096"/>
    <w:multiLevelType w:val="hybridMultilevel"/>
    <w:tmpl w:val="029A22D8"/>
    <w:lvl w:ilvl="0" w:tplc="F27285D6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4D5E6A"/>
    <w:multiLevelType w:val="hybridMultilevel"/>
    <w:tmpl w:val="AF3E4BEC"/>
    <w:lvl w:ilvl="0" w:tplc="565A18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F7FC1"/>
    <w:multiLevelType w:val="hybridMultilevel"/>
    <w:tmpl w:val="F3BAC0C6"/>
    <w:lvl w:ilvl="0" w:tplc="5C2ED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3C5B90"/>
    <w:multiLevelType w:val="hybridMultilevel"/>
    <w:tmpl w:val="A870624E"/>
    <w:lvl w:ilvl="0" w:tplc="943A1D2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BF47126"/>
    <w:multiLevelType w:val="hybridMultilevel"/>
    <w:tmpl w:val="E8F6B99C"/>
    <w:lvl w:ilvl="0" w:tplc="DECA8D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391"/>
    <w:rsid w:val="0000268A"/>
    <w:rsid w:val="00015745"/>
    <w:rsid w:val="000213AB"/>
    <w:rsid w:val="0006326B"/>
    <w:rsid w:val="00066C86"/>
    <w:rsid w:val="000952A5"/>
    <w:rsid w:val="000E6A09"/>
    <w:rsid w:val="000E7348"/>
    <w:rsid w:val="000F2D82"/>
    <w:rsid w:val="0012730E"/>
    <w:rsid w:val="0014456E"/>
    <w:rsid w:val="001B56C6"/>
    <w:rsid w:val="001C4702"/>
    <w:rsid w:val="001C508D"/>
    <w:rsid w:val="00243604"/>
    <w:rsid w:val="002519F8"/>
    <w:rsid w:val="00255198"/>
    <w:rsid w:val="002A2FC2"/>
    <w:rsid w:val="002C237E"/>
    <w:rsid w:val="002E71D3"/>
    <w:rsid w:val="002F1132"/>
    <w:rsid w:val="00307DD3"/>
    <w:rsid w:val="0031019D"/>
    <w:rsid w:val="00315EED"/>
    <w:rsid w:val="0035574A"/>
    <w:rsid w:val="00356FC9"/>
    <w:rsid w:val="00357CD8"/>
    <w:rsid w:val="003B552A"/>
    <w:rsid w:val="00415D44"/>
    <w:rsid w:val="00444729"/>
    <w:rsid w:val="004640F3"/>
    <w:rsid w:val="00464B8C"/>
    <w:rsid w:val="00464E17"/>
    <w:rsid w:val="0049256A"/>
    <w:rsid w:val="00514590"/>
    <w:rsid w:val="00522041"/>
    <w:rsid w:val="005515BA"/>
    <w:rsid w:val="00557676"/>
    <w:rsid w:val="00564249"/>
    <w:rsid w:val="00601A08"/>
    <w:rsid w:val="00604A53"/>
    <w:rsid w:val="00630943"/>
    <w:rsid w:val="00635CF2"/>
    <w:rsid w:val="006A0C33"/>
    <w:rsid w:val="006B65FA"/>
    <w:rsid w:val="006E00DE"/>
    <w:rsid w:val="007000C1"/>
    <w:rsid w:val="00775F52"/>
    <w:rsid w:val="00785DC7"/>
    <w:rsid w:val="007A059E"/>
    <w:rsid w:val="007B51D6"/>
    <w:rsid w:val="007F29F6"/>
    <w:rsid w:val="0080275F"/>
    <w:rsid w:val="0082571D"/>
    <w:rsid w:val="00836463"/>
    <w:rsid w:val="00892B3E"/>
    <w:rsid w:val="008B7ADF"/>
    <w:rsid w:val="00921A52"/>
    <w:rsid w:val="00925220"/>
    <w:rsid w:val="00927531"/>
    <w:rsid w:val="00956858"/>
    <w:rsid w:val="00983C23"/>
    <w:rsid w:val="00985227"/>
    <w:rsid w:val="009C2C97"/>
    <w:rsid w:val="009C67BD"/>
    <w:rsid w:val="009D2479"/>
    <w:rsid w:val="009F2284"/>
    <w:rsid w:val="00A54051"/>
    <w:rsid w:val="00AC10AD"/>
    <w:rsid w:val="00AE79A8"/>
    <w:rsid w:val="00B10D7C"/>
    <w:rsid w:val="00B21A57"/>
    <w:rsid w:val="00B25217"/>
    <w:rsid w:val="00B51F15"/>
    <w:rsid w:val="00BD6391"/>
    <w:rsid w:val="00C25C26"/>
    <w:rsid w:val="00C458C2"/>
    <w:rsid w:val="00C5412E"/>
    <w:rsid w:val="00C54DB4"/>
    <w:rsid w:val="00C649AF"/>
    <w:rsid w:val="00C977F5"/>
    <w:rsid w:val="00CB2900"/>
    <w:rsid w:val="00CB7080"/>
    <w:rsid w:val="00CC5C23"/>
    <w:rsid w:val="00CD04D6"/>
    <w:rsid w:val="00D2165F"/>
    <w:rsid w:val="00D66EF6"/>
    <w:rsid w:val="00D8029F"/>
    <w:rsid w:val="00D82EF0"/>
    <w:rsid w:val="00D90537"/>
    <w:rsid w:val="00DA55F3"/>
    <w:rsid w:val="00DB5C0A"/>
    <w:rsid w:val="00DD5B77"/>
    <w:rsid w:val="00DD7364"/>
    <w:rsid w:val="00DE34DB"/>
    <w:rsid w:val="00DE7A1E"/>
    <w:rsid w:val="00DE7C6C"/>
    <w:rsid w:val="00EC2329"/>
    <w:rsid w:val="00F16F3D"/>
    <w:rsid w:val="00F221DB"/>
    <w:rsid w:val="00F332EC"/>
    <w:rsid w:val="00F42EC5"/>
    <w:rsid w:val="00F84306"/>
    <w:rsid w:val="00FA7955"/>
    <w:rsid w:val="00FC0991"/>
    <w:rsid w:val="00FC4A47"/>
    <w:rsid w:val="00FD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51"/>
  </w:style>
  <w:style w:type="paragraph" w:styleId="Heading1">
    <w:name w:val="heading 1"/>
    <w:basedOn w:val="Normal"/>
    <w:next w:val="Normal"/>
    <w:link w:val="Heading1Char"/>
    <w:uiPriority w:val="9"/>
    <w:qFormat/>
    <w:rsid w:val="003B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391"/>
  </w:style>
  <w:style w:type="paragraph" w:styleId="Footer">
    <w:name w:val="footer"/>
    <w:basedOn w:val="Normal"/>
    <w:link w:val="FooterChar"/>
    <w:uiPriority w:val="99"/>
    <w:semiHidden/>
    <w:unhideWhenUsed/>
    <w:rsid w:val="00BD6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391"/>
  </w:style>
  <w:style w:type="character" w:customStyle="1" w:styleId="fontstyle01">
    <w:name w:val="fontstyle01"/>
    <w:basedOn w:val="DefaultParagraphFont"/>
    <w:rsid w:val="00AE79A8"/>
    <w:rPr>
      <w:rFonts w:ascii="Arial Rounded MT Bold" w:hAnsi="Arial Rounded MT 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E79A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B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paragraph" w:customStyle="1" w:styleId="Text1">
    <w:name w:val="Text 1"/>
    <w:basedOn w:val="Normal"/>
    <w:rsid w:val="003B552A"/>
    <w:pPr>
      <w:spacing w:after="240" w:line="240" w:lineRule="auto"/>
      <w:ind w:left="483"/>
      <w:jc w:val="both"/>
    </w:pPr>
    <w:rPr>
      <w:rFonts w:ascii="Times New Roman" w:eastAsia="Calibri" w:hAnsi="Times New Roman" w:cs="Times New Roman"/>
      <w:sz w:val="24"/>
      <w:szCs w:val="20"/>
      <w:lang w:val="sq-AL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Dibran</dc:creator>
  <cp:lastModifiedBy>Artan</cp:lastModifiedBy>
  <cp:revision>3</cp:revision>
  <cp:lastPrinted>2018-10-29T16:51:00Z</cp:lastPrinted>
  <dcterms:created xsi:type="dcterms:W3CDTF">2019-02-27T09:27:00Z</dcterms:created>
  <dcterms:modified xsi:type="dcterms:W3CDTF">2019-02-27T09:27:00Z</dcterms:modified>
</cp:coreProperties>
</file>