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F6" w:rsidRPr="00007747" w:rsidRDefault="004948F6">
      <w:pPr>
        <w:rPr>
          <w:rFonts w:ascii="Goudy Old Style" w:hAnsi="Goudy Old Style"/>
          <w:b/>
          <w:lang w:val="sq-AL"/>
        </w:rPr>
      </w:pPr>
    </w:p>
    <w:p w:rsidR="00953792" w:rsidRPr="00007747" w:rsidRDefault="00953792">
      <w:pPr>
        <w:rPr>
          <w:rFonts w:ascii="Goudy Old Style" w:hAnsi="Goudy Old Style"/>
          <w:b/>
          <w:lang w:val="sq-AL"/>
        </w:rPr>
      </w:pPr>
    </w:p>
    <w:p w:rsidR="004948F6" w:rsidRPr="00007747" w:rsidRDefault="004C73E0">
      <w:pPr>
        <w:rPr>
          <w:rFonts w:ascii="Goudy Old Style" w:hAnsi="Goudy Old Style"/>
          <w:b/>
          <w:lang w:val="sq-AL"/>
        </w:rPr>
      </w:pPr>
      <w:r w:rsidRPr="004C73E0">
        <w:rPr>
          <w:rFonts w:ascii="Goudy Old Style" w:hAnsi="Goudy Old Style"/>
          <w:noProof/>
          <w:lang w:val="sq-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9.4pt;margin-top:9.9pt;width:117pt;height:90pt;z-index:251657728" fillcolor="#bbe0e3">
            <v:imagedata r:id="rId5" o:title=""/>
          </v:shape>
          <o:OLEObject Type="Embed" ProgID="Unknown" ShapeID="_x0000_s1026" DrawAspect="Content" ObjectID="_1612620998" r:id="rId6"/>
        </w:pict>
      </w:r>
    </w:p>
    <w:p w:rsidR="004948F6" w:rsidRPr="00007747" w:rsidRDefault="004948F6">
      <w:pPr>
        <w:rPr>
          <w:rFonts w:ascii="Goudy Old Style" w:hAnsi="Goudy Old Style"/>
          <w:b/>
          <w:lang w:val="sq-AL"/>
        </w:rPr>
      </w:pPr>
    </w:p>
    <w:p w:rsidR="004948F6" w:rsidRPr="00007747" w:rsidRDefault="004948F6">
      <w:pPr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b/>
          <w:lang w:val="sq-AL"/>
        </w:rPr>
        <w:t xml:space="preserve">                             </w:t>
      </w:r>
      <w:r w:rsidR="009031B2" w:rsidRPr="00007747">
        <w:rPr>
          <w:rFonts w:ascii="Goudy Old Style" w:hAnsi="Goudy Old Style"/>
          <w:b/>
          <w:lang w:val="sq-AL"/>
        </w:rPr>
        <w:t xml:space="preserve">  </w:t>
      </w:r>
      <w:r w:rsidR="00107AFE" w:rsidRPr="00007747">
        <w:rPr>
          <w:rFonts w:ascii="Goudy Old Style" w:hAnsi="Goudy Old Style"/>
          <w:b/>
          <w:lang w:val="sq-AL"/>
        </w:rPr>
        <w:t xml:space="preserve">      </w:t>
      </w:r>
      <w:r w:rsidR="00BC1E7A" w:rsidRPr="00007747">
        <w:rPr>
          <w:rFonts w:ascii="Goudy Old Style" w:hAnsi="Goudy Old Style"/>
          <w:b/>
          <w:lang w:val="sq-AL"/>
        </w:rPr>
        <w:t xml:space="preserve"> </w:t>
      </w:r>
      <w:r w:rsidR="00DB32D3" w:rsidRPr="00007747">
        <w:rPr>
          <w:rFonts w:ascii="Goudy Old Style" w:hAnsi="Goudy Old Style"/>
          <w:b/>
          <w:lang w:val="sq-AL"/>
        </w:rPr>
        <w:t xml:space="preserve">  </w:t>
      </w:r>
      <w:r w:rsidR="00D70AD4">
        <w:rPr>
          <w:rFonts w:ascii="Goudy Old Style" w:hAnsi="Goudy Old Style"/>
          <w:b/>
          <w:lang w:val="sq-AL"/>
        </w:rPr>
        <w:t xml:space="preserve"> </w:t>
      </w:r>
      <w:r w:rsidR="00DB32D3" w:rsidRPr="00007747">
        <w:rPr>
          <w:rFonts w:ascii="Goudy Old Style" w:hAnsi="Goudy Old Style"/>
          <w:b/>
          <w:lang w:val="sq-AL"/>
        </w:rPr>
        <w:t xml:space="preserve"> </w:t>
      </w:r>
      <w:r w:rsidRPr="00007747">
        <w:rPr>
          <w:rFonts w:ascii="Goudy Old Style" w:hAnsi="Goudy Old Style"/>
          <w:b/>
          <w:lang w:val="sq-AL"/>
        </w:rPr>
        <w:t xml:space="preserve">R E P U B L I K A   E   K O S O V </w:t>
      </w:r>
      <w:r w:rsidR="00D65606" w:rsidRPr="00007747">
        <w:rPr>
          <w:rFonts w:ascii="Goudy Old Style" w:hAnsi="Goudy Old Style"/>
          <w:b/>
          <w:lang w:val="sq-AL"/>
        </w:rPr>
        <w:t>Ë</w:t>
      </w:r>
      <w:r w:rsidRPr="00007747">
        <w:rPr>
          <w:rFonts w:ascii="Goudy Old Style" w:hAnsi="Goudy Old Style"/>
          <w:b/>
          <w:lang w:val="sq-AL"/>
        </w:rPr>
        <w:t xml:space="preserve"> S                     </w:t>
      </w:r>
      <w:r w:rsidR="009031B2" w:rsidRPr="00007747">
        <w:rPr>
          <w:rFonts w:ascii="Goudy Old Style" w:hAnsi="Goudy Old Style"/>
          <w:b/>
          <w:lang w:val="sq-AL"/>
        </w:rPr>
        <w:t xml:space="preserve">          </w:t>
      </w:r>
      <w:r w:rsidR="00154CA7" w:rsidRPr="00007747">
        <w:rPr>
          <w:rFonts w:ascii="Goudy Old Style" w:hAnsi="Goudy Old Style"/>
          <w:b/>
          <w:lang w:val="sq-AL"/>
        </w:rPr>
        <w:t xml:space="preserve">        </w:t>
      </w:r>
      <w:r w:rsidR="009031B2" w:rsidRPr="00007747">
        <w:rPr>
          <w:rFonts w:ascii="Goudy Old Style" w:hAnsi="Goudy Old Style"/>
          <w:b/>
          <w:lang w:val="sq-AL"/>
        </w:rPr>
        <w:t xml:space="preserve">   </w:t>
      </w:r>
      <w:r w:rsidRPr="00007747">
        <w:rPr>
          <w:rFonts w:ascii="Goudy Old Style" w:hAnsi="Goudy Old Style"/>
          <w:b/>
          <w:lang w:val="sq-AL"/>
        </w:rPr>
        <w:t xml:space="preserve"> </w:t>
      </w:r>
      <w:r w:rsidR="00152DB4" w:rsidRPr="00007747">
        <w:rPr>
          <w:rFonts w:ascii="Goudy Old Style" w:hAnsi="Goudy Old Style"/>
          <w:b/>
          <w:noProof/>
        </w:rPr>
        <w:drawing>
          <wp:inline distT="0" distB="0" distL="0" distR="0">
            <wp:extent cx="409575" cy="466725"/>
            <wp:effectExtent l="19050" t="0" r="9525" b="0"/>
            <wp:docPr id="1" name="Picture 1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7747">
        <w:rPr>
          <w:rFonts w:ascii="Goudy Old Style" w:hAnsi="Goudy Old Style"/>
          <w:b/>
          <w:lang w:val="sq-AL"/>
        </w:rPr>
        <w:t xml:space="preserve">                                                                          </w:t>
      </w:r>
    </w:p>
    <w:p w:rsidR="001B1594" w:rsidRPr="00007747" w:rsidRDefault="004948F6" w:rsidP="004948F6">
      <w:pPr>
        <w:tabs>
          <w:tab w:val="left" w:pos="1995"/>
        </w:tabs>
        <w:rPr>
          <w:rFonts w:ascii="Goudy Old Style" w:hAnsi="Goudy Old Style"/>
          <w:sz w:val="18"/>
          <w:szCs w:val="18"/>
          <w:lang w:val="sq-AL"/>
        </w:rPr>
      </w:pPr>
      <w:r w:rsidRPr="00007747">
        <w:rPr>
          <w:rFonts w:ascii="Goudy Old Style" w:hAnsi="Goudy Old Style"/>
          <w:sz w:val="18"/>
          <w:szCs w:val="18"/>
          <w:lang w:val="sq-AL"/>
        </w:rPr>
        <w:t xml:space="preserve">                                </w:t>
      </w:r>
      <w:r w:rsidR="00571945" w:rsidRPr="00007747">
        <w:rPr>
          <w:rFonts w:ascii="Goudy Old Style" w:hAnsi="Goudy Old Style"/>
          <w:sz w:val="18"/>
          <w:szCs w:val="18"/>
          <w:lang w:val="sq-AL"/>
        </w:rPr>
        <w:t xml:space="preserve"> </w:t>
      </w:r>
      <w:r w:rsidR="00660368" w:rsidRPr="00007747">
        <w:rPr>
          <w:rFonts w:ascii="Goudy Old Style" w:hAnsi="Goudy Old Style"/>
          <w:sz w:val="18"/>
          <w:szCs w:val="18"/>
          <w:lang w:val="sq-AL"/>
        </w:rPr>
        <w:t xml:space="preserve">    </w:t>
      </w:r>
      <w:r w:rsidR="00A86358" w:rsidRPr="00007747">
        <w:rPr>
          <w:rFonts w:ascii="Goudy Old Style" w:hAnsi="Goudy Old Style"/>
          <w:sz w:val="18"/>
          <w:szCs w:val="18"/>
          <w:lang w:val="sq-AL"/>
        </w:rPr>
        <w:t xml:space="preserve">       </w:t>
      </w:r>
      <w:r w:rsidR="00660368" w:rsidRPr="00007747">
        <w:rPr>
          <w:rFonts w:ascii="Goudy Old Style" w:hAnsi="Goudy Old Style"/>
          <w:sz w:val="18"/>
          <w:szCs w:val="18"/>
          <w:lang w:val="sq-AL"/>
        </w:rPr>
        <w:t xml:space="preserve"> </w:t>
      </w:r>
      <w:r w:rsidR="00107AFE" w:rsidRPr="00007747">
        <w:rPr>
          <w:rFonts w:ascii="Goudy Old Style" w:hAnsi="Goudy Old Style"/>
          <w:sz w:val="18"/>
          <w:szCs w:val="18"/>
          <w:lang w:val="sq-AL"/>
        </w:rPr>
        <w:t xml:space="preserve">      </w:t>
      </w:r>
      <w:r w:rsidR="00DB32D3" w:rsidRPr="00007747">
        <w:rPr>
          <w:rFonts w:ascii="Goudy Old Style" w:hAnsi="Goudy Old Style"/>
          <w:sz w:val="18"/>
          <w:szCs w:val="18"/>
          <w:lang w:val="sq-AL"/>
        </w:rPr>
        <w:t xml:space="preserve">    </w:t>
      </w:r>
      <w:r w:rsidR="00107AFE" w:rsidRPr="00007747">
        <w:rPr>
          <w:rFonts w:ascii="Goudy Old Style" w:hAnsi="Goudy Old Style"/>
          <w:sz w:val="18"/>
          <w:szCs w:val="18"/>
          <w:lang w:val="sq-AL"/>
        </w:rPr>
        <w:t xml:space="preserve">    </w:t>
      </w:r>
      <w:r w:rsidR="00D70AD4">
        <w:rPr>
          <w:rFonts w:ascii="Goudy Old Style" w:hAnsi="Goudy Old Style"/>
          <w:sz w:val="18"/>
          <w:szCs w:val="18"/>
          <w:lang w:val="sq-AL"/>
        </w:rPr>
        <w:t xml:space="preserve">                </w:t>
      </w:r>
      <w:r w:rsidR="00571945" w:rsidRPr="00007747">
        <w:rPr>
          <w:rFonts w:ascii="Goudy Old Style" w:hAnsi="Goudy Old Style"/>
          <w:sz w:val="18"/>
          <w:szCs w:val="18"/>
          <w:lang w:val="sq-AL"/>
        </w:rPr>
        <w:t xml:space="preserve"> </w:t>
      </w:r>
      <w:r w:rsidR="00D70AD4">
        <w:rPr>
          <w:rFonts w:ascii="Goudy Old Style" w:hAnsi="Goudy Old Style"/>
          <w:sz w:val="18"/>
          <w:szCs w:val="18"/>
          <w:lang w:val="sq-AL"/>
        </w:rPr>
        <w:t xml:space="preserve">KOMUNA </w:t>
      </w:r>
      <w:r w:rsidRPr="00007747">
        <w:rPr>
          <w:rFonts w:ascii="Goudy Old Style" w:hAnsi="Goudy Old Style"/>
          <w:sz w:val="18"/>
          <w:szCs w:val="18"/>
          <w:lang w:val="sq-AL"/>
        </w:rPr>
        <w:t xml:space="preserve"> MALISHEV</w:t>
      </w:r>
      <w:r w:rsidR="00D65606" w:rsidRPr="00007747">
        <w:rPr>
          <w:rFonts w:ascii="Goudy Old Style" w:hAnsi="Goudy Old Style"/>
          <w:sz w:val="18"/>
          <w:szCs w:val="18"/>
          <w:lang w:val="sq-AL"/>
        </w:rPr>
        <w:t>Ë</w:t>
      </w:r>
    </w:p>
    <w:p w:rsidR="001B1594" w:rsidRPr="00007747" w:rsidRDefault="001B1594" w:rsidP="001B1594">
      <w:pPr>
        <w:rPr>
          <w:rFonts w:ascii="Goudy Old Style" w:hAnsi="Goudy Old Style"/>
          <w:lang w:val="sq-AL"/>
        </w:rPr>
      </w:pPr>
    </w:p>
    <w:p w:rsidR="001B1594" w:rsidRPr="00007747" w:rsidRDefault="001B1594" w:rsidP="001B1594">
      <w:pPr>
        <w:rPr>
          <w:rFonts w:ascii="Goudy Old Style" w:hAnsi="Goudy Old Style"/>
          <w:lang w:val="sq-AL"/>
        </w:rPr>
      </w:pPr>
    </w:p>
    <w:p w:rsidR="0075473B" w:rsidRPr="00007747" w:rsidRDefault="00D65606" w:rsidP="0075473B">
      <w:pPr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______________</w:t>
      </w:r>
      <w:r w:rsidR="0075473B" w:rsidRPr="00007747">
        <w:rPr>
          <w:rFonts w:ascii="Goudy Old Style" w:hAnsi="Goudy Old Style"/>
          <w:lang w:val="sq-AL"/>
        </w:rPr>
        <w:t>__________________________________________________________</w:t>
      </w:r>
      <w:r w:rsidR="003149CF" w:rsidRPr="00007747">
        <w:rPr>
          <w:rFonts w:ascii="Goudy Old Style" w:hAnsi="Goudy Old Style"/>
          <w:lang w:val="sq-AL"/>
        </w:rPr>
        <w:t>_____</w:t>
      </w:r>
      <w:r w:rsidR="00107AFE" w:rsidRPr="00007747">
        <w:rPr>
          <w:rFonts w:ascii="Goudy Old Style" w:hAnsi="Goudy Old Style"/>
          <w:lang w:val="sq-AL"/>
        </w:rPr>
        <w:t>____</w:t>
      </w:r>
    </w:p>
    <w:p w:rsidR="0075473B" w:rsidRPr="00F16C20" w:rsidRDefault="00F16C20" w:rsidP="0075473B">
      <w:pPr>
        <w:rPr>
          <w:rFonts w:asciiTheme="minorHAnsi" w:hAnsiTheme="minorHAnsi"/>
          <w:lang w:val="sq-AL"/>
        </w:rPr>
      </w:pPr>
      <w:r>
        <w:rPr>
          <w:rFonts w:ascii="Goudy Old Style" w:hAnsi="Goudy Old Style"/>
          <w:lang w:val="sq-AL"/>
        </w:rPr>
        <w:t>Drejtoria për Arsim dhe Edukim</w:t>
      </w:r>
    </w:p>
    <w:p w:rsidR="0075473B" w:rsidRPr="00007747" w:rsidRDefault="00F16C20" w:rsidP="0075473B">
      <w:pPr>
        <w:rPr>
          <w:rFonts w:ascii="Goudy Old Style" w:hAnsi="Goudy Old Style"/>
          <w:b/>
          <w:lang w:val="sq-AL"/>
        </w:rPr>
      </w:pPr>
      <w:r>
        <w:rPr>
          <w:rFonts w:ascii="Goudy Old Style" w:hAnsi="Goudy Old Style"/>
          <w:b/>
          <w:lang w:val="sq-AL"/>
        </w:rPr>
        <w:t>Nr. 1</w:t>
      </w:r>
      <w:r w:rsidR="00F471A1">
        <w:rPr>
          <w:rFonts w:ascii="Goudy Old Style" w:hAnsi="Goudy Old Style"/>
          <w:b/>
          <w:lang w:val="sq-AL"/>
        </w:rPr>
        <w:t>1/</w:t>
      </w:r>
      <w:r w:rsidR="007023C7">
        <w:rPr>
          <w:rFonts w:ascii="Goudy Old Style" w:hAnsi="Goudy Old Style"/>
          <w:b/>
          <w:lang w:val="sq-AL"/>
        </w:rPr>
        <w:t>161</w:t>
      </w:r>
    </w:p>
    <w:p w:rsidR="0075473B" w:rsidRPr="00007747" w:rsidRDefault="00F16C20" w:rsidP="0075473B">
      <w:pPr>
        <w:rPr>
          <w:rFonts w:ascii="Goudy Old Style" w:hAnsi="Goudy Old Style"/>
          <w:lang w:val="sq-AL"/>
        </w:rPr>
      </w:pPr>
      <w:r>
        <w:rPr>
          <w:rFonts w:ascii="Goudy Old Style" w:hAnsi="Goudy Old Style"/>
          <w:lang w:val="sq-AL"/>
        </w:rPr>
        <w:t>Datë:</w:t>
      </w:r>
      <w:r w:rsidR="00F36180" w:rsidRPr="00007747">
        <w:rPr>
          <w:rFonts w:ascii="Goudy Old Style" w:hAnsi="Goudy Old Style"/>
          <w:lang w:val="sq-AL"/>
        </w:rPr>
        <w:t xml:space="preserve"> </w:t>
      </w:r>
      <w:r w:rsidR="00BD479F">
        <w:rPr>
          <w:rFonts w:ascii="Goudy Old Style" w:hAnsi="Goudy Old Style"/>
          <w:lang w:val="sq-AL"/>
        </w:rPr>
        <w:t>25.02.2019</w:t>
      </w:r>
    </w:p>
    <w:p w:rsidR="0075473B" w:rsidRPr="00007747" w:rsidRDefault="0075473B" w:rsidP="0075473B">
      <w:pPr>
        <w:jc w:val="both"/>
        <w:rPr>
          <w:rFonts w:ascii="Goudy Old Style" w:hAnsi="Goudy Old Style"/>
          <w:lang w:val="sq-AL"/>
        </w:rPr>
      </w:pPr>
    </w:p>
    <w:p w:rsidR="00767539" w:rsidRPr="00007747" w:rsidRDefault="00767539" w:rsidP="00767539">
      <w:pPr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Mbështetur në nenin</w:t>
      </w:r>
      <w:r w:rsidR="004A6344" w:rsidRPr="00007747">
        <w:rPr>
          <w:rFonts w:ascii="Goudy Old Style" w:hAnsi="Goudy Old Style"/>
          <w:lang w:val="sq-AL"/>
        </w:rPr>
        <w:t xml:space="preserve"> </w:t>
      </w:r>
      <w:r w:rsidR="00B551A9" w:rsidRPr="00007747">
        <w:rPr>
          <w:rFonts w:ascii="Goudy Old Style" w:hAnsi="Goudy Old Style"/>
          <w:lang w:val="sq-AL"/>
        </w:rPr>
        <w:t>12 par. 12.2 shkronja ( c d</w:t>
      </w:r>
      <w:r w:rsidR="00D75689" w:rsidRPr="00007747">
        <w:rPr>
          <w:rFonts w:ascii="Goudy Old Style" w:hAnsi="Goudy Old Style"/>
          <w:lang w:val="sq-AL"/>
        </w:rPr>
        <w:t>h</w:t>
      </w:r>
      <w:r w:rsidR="00B551A9" w:rsidRPr="00007747">
        <w:rPr>
          <w:rFonts w:ascii="Goudy Old Style" w:hAnsi="Goudy Old Style"/>
          <w:lang w:val="sq-AL"/>
        </w:rPr>
        <w:t xml:space="preserve">e d ), neni </w:t>
      </w:r>
      <w:r w:rsidR="004A6344" w:rsidRPr="00007747">
        <w:rPr>
          <w:rFonts w:ascii="Goudy Old Style" w:hAnsi="Goudy Old Style"/>
          <w:lang w:val="sq-AL"/>
        </w:rPr>
        <w:t>13,</w:t>
      </w:r>
      <w:r w:rsidR="00B551A9" w:rsidRPr="00007747">
        <w:rPr>
          <w:rFonts w:ascii="Goudy Old Style" w:hAnsi="Goudy Old Style"/>
          <w:lang w:val="sq-AL"/>
        </w:rPr>
        <w:t xml:space="preserve"> 17 shkronja ( h )</w:t>
      </w:r>
      <w:r w:rsidRPr="00007747">
        <w:rPr>
          <w:rFonts w:ascii="Goudy Old Style" w:hAnsi="Goudy Old Style"/>
          <w:lang w:val="sq-AL"/>
        </w:rPr>
        <w:t xml:space="preserve"> </w:t>
      </w:r>
      <w:r w:rsidR="004B2381" w:rsidRPr="00007747">
        <w:rPr>
          <w:rFonts w:ascii="Goudy Old Style" w:hAnsi="Goudy Old Style"/>
          <w:lang w:val="sq-AL"/>
        </w:rPr>
        <w:t xml:space="preserve">24 dhe neni 58 </w:t>
      </w:r>
      <w:r w:rsidR="00B551A9" w:rsidRPr="00007747">
        <w:rPr>
          <w:rFonts w:ascii="Goudy Old Style" w:hAnsi="Goudy Old Style"/>
          <w:lang w:val="sq-AL"/>
        </w:rPr>
        <w:t xml:space="preserve">                </w:t>
      </w:r>
      <w:r w:rsidR="004B2381" w:rsidRPr="00007747">
        <w:rPr>
          <w:rFonts w:ascii="Goudy Old Style" w:hAnsi="Goudy Old Style"/>
          <w:lang w:val="sq-AL"/>
        </w:rPr>
        <w:t>( shkronja b dhe d) t</w:t>
      </w:r>
      <w:r w:rsidR="00BC15F9" w:rsidRPr="00007747">
        <w:rPr>
          <w:rFonts w:ascii="Goudy Old Style" w:hAnsi="Goudy Old Style"/>
          <w:lang w:val="sq-AL"/>
        </w:rPr>
        <w:t>ë</w:t>
      </w:r>
      <w:r w:rsidR="004B2381" w:rsidRPr="00007747">
        <w:rPr>
          <w:rFonts w:ascii="Goudy Old Style" w:hAnsi="Goudy Old Style"/>
          <w:lang w:val="sq-AL"/>
        </w:rPr>
        <w:t xml:space="preserve"> Ligjit p</w:t>
      </w:r>
      <w:r w:rsidR="00BC15F9" w:rsidRPr="00007747">
        <w:rPr>
          <w:rFonts w:ascii="Goudy Old Style" w:hAnsi="Goudy Old Style"/>
          <w:lang w:val="sq-AL"/>
        </w:rPr>
        <w:t>ë</w:t>
      </w:r>
      <w:r w:rsidR="004B2381" w:rsidRPr="00007747">
        <w:rPr>
          <w:rFonts w:ascii="Goudy Old Style" w:hAnsi="Goudy Old Style"/>
          <w:lang w:val="sq-AL"/>
        </w:rPr>
        <w:t>r Vet</w:t>
      </w:r>
      <w:r w:rsidR="00BC15F9" w:rsidRPr="00007747">
        <w:rPr>
          <w:rFonts w:ascii="Goudy Old Style" w:hAnsi="Goudy Old Style"/>
          <w:lang w:val="sq-AL"/>
        </w:rPr>
        <w:t>ë</w:t>
      </w:r>
      <w:r w:rsidR="004B2381" w:rsidRPr="00007747">
        <w:rPr>
          <w:rFonts w:ascii="Goudy Old Style" w:hAnsi="Goudy Old Style"/>
          <w:lang w:val="sq-AL"/>
        </w:rPr>
        <w:t xml:space="preserve">qeverisjen Lokale ( Ligji  nr.03/L-040) </w:t>
      </w:r>
      <w:r w:rsidR="00644CDA" w:rsidRPr="00007747">
        <w:rPr>
          <w:rFonts w:ascii="Goudy Old Style" w:hAnsi="Goudy Old Style"/>
          <w:lang w:val="sq-AL"/>
        </w:rPr>
        <w:t xml:space="preserve">dhe </w:t>
      </w:r>
      <w:r w:rsidR="00F63046" w:rsidRPr="00007747">
        <w:rPr>
          <w:rFonts w:ascii="Goudy Old Style" w:hAnsi="Goudy Old Style"/>
          <w:lang w:val="sq-AL"/>
        </w:rPr>
        <w:t>në pajtim me</w:t>
      </w:r>
      <w:r w:rsidR="00B510BC" w:rsidRPr="00007747">
        <w:rPr>
          <w:rFonts w:ascii="Goudy Old Style" w:hAnsi="Goudy Old Style"/>
          <w:lang w:val="sq-AL"/>
        </w:rPr>
        <w:t xml:space="preserve"> Statuti</w:t>
      </w:r>
      <w:r w:rsidR="00F63046" w:rsidRPr="00007747">
        <w:rPr>
          <w:rFonts w:ascii="Goudy Old Style" w:hAnsi="Goudy Old Style"/>
          <w:lang w:val="sq-AL"/>
        </w:rPr>
        <w:t>n</w:t>
      </w:r>
      <w:r w:rsidR="00B510BC" w:rsidRPr="00007747">
        <w:rPr>
          <w:rFonts w:ascii="Goudy Old Style" w:hAnsi="Goudy Old Style"/>
          <w:lang w:val="sq-AL"/>
        </w:rPr>
        <w:t xml:space="preserve"> </w:t>
      </w:r>
      <w:r w:rsidR="00F63046" w:rsidRPr="00007747">
        <w:rPr>
          <w:rFonts w:ascii="Goudy Old Style" w:hAnsi="Goudy Old Style"/>
          <w:lang w:val="sq-AL"/>
        </w:rPr>
        <w:t>e</w:t>
      </w:r>
      <w:r w:rsidR="00B510BC" w:rsidRPr="00007747">
        <w:rPr>
          <w:rFonts w:ascii="Goudy Old Style" w:hAnsi="Goudy Old Style"/>
          <w:lang w:val="sq-AL"/>
        </w:rPr>
        <w:t xml:space="preserve"> Komun</w:t>
      </w:r>
      <w:r w:rsidR="00A86358" w:rsidRPr="00007747">
        <w:rPr>
          <w:rFonts w:ascii="Goudy Old Style" w:hAnsi="Goudy Old Style"/>
          <w:lang w:val="sq-AL"/>
        </w:rPr>
        <w:t>ë</w:t>
      </w:r>
      <w:r w:rsidR="00B510BC" w:rsidRPr="00007747">
        <w:rPr>
          <w:rFonts w:ascii="Goudy Old Style" w:hAnsi="Goudy Old Style"/>
          <w:lang w:val="sq-AL"/>
        </w:rPr>
        <w:t>s s</w:t>
      </w:r>
      <w:r w:rsidR="00A86358" w:rsidRPr="00007747">
        <w:rPr>
          <w:rFonts w:ascii="Goudy Old Style" w:hAnsi="Goudy Old Style"/>
          <w:lang w:val="sq-AL"/>
        </w:rPr>
        <w:t>ë</w:t>
      </w:r>
      <w:r w:rsidR="00B510BC" w:rsidRPr="00007747">
        <w:rPr>
          <w:rFonts w:ascii="Goudy Old Style" w:hAnsi="Goudy Old Style"/>
          <w:lang w:val="sq-AL"/>
        </w:rPr>
        <w:t xml:space="preserve"> Malishev</w:t>
      </w:r>
      <w:r w:rsidR="00BE4D2E" w:rsidRPr="00007747">
        <w:rPr>
          <w:rFonts w:ascii="Goudy Old Style" w:hAnsi="Goudy Old Style"/>
          <w:lang w:val="sq-AL"/>
        </w:rPr>
        <w:t>ës</w:t>
      </w:r>
      <w:r w:rsidR="00F63046" w:rsidRPr="00007747">
        <w:rPr>
          <w:rFonts w:ascii="Goudy Old Style" w:hAnsi="Goudy Old Style"/>
          <w:lang w:val="sq-AL"/>
        </w:rPr>
        <w:t>,</w:t>
      </w:r>
      <w:r w:rsidRPr="00007747">
        <w:rPr>
          <w:rFonts w:ascii="Goudy Old Style" w:hAnsi="Goudy Old Style"/>
          <w:lang w:val="sq-AL"/>
        </w:rPr>
        <w:t xml:space="preserve"> </w:t>
      </w:r>
      <w:r w:rsidR="00BB1B68" w:rsidRPr="00007747">
        <w:rPr>
          <w:rFonts w:ascii="Goudy Old Style" w:hAnsi="Goudy Old Style"/>
          <w:lang w:val="sq-AL"/>
        </w:rPr>
        <w:t>Vendimit të K</w:t>
      </w:r>
      <w:r w:rsidR="00F16C20">
        <w:rPr>
          <w:rFonts w:ascii="Goudy Old Style" w:hAnsi="Goudy Old Style"/>
          <w:lang w:val="sq-AL"/>
        </w:rPr>
        <w:t xml:space="preserve">ryetarit </w:t>
      </w:r>
      <w:r w:rsidR="00BB1B68" w:rsidRPr="00007747">
        <w:rPr>
          <w:rFonts w:ascii="Goudy Old Style" w:hAnsi="Goudy Old Style"/>
          <w:lang w:val="sq-AL"/>
        </w:rPr>
        <w:t xml:space="preserve">të Komunës së Malishevës </w:t>
      </w:r>
      <w:r w:rsidR="00B84A4D" w:rsidRPr="00007747">
        <w:rPr>
          <w:rFonts w:ascii="Goudy Old Style" w:hAnsi="Goudy Old Style"/>
          <w:lang w:val="sq-AL"/>
        </w:rPr>
        <w:t>nr.</w:t>
      </w:r>
      <w:r w:rsidR="007023C7">
        <w:rPr>
          <w:rFonts w:ascii="Goudy Old Style" w:hAnsi="Goudy Old Style"/>
          <w:lang w:val="sq-AL"/>
        </w:rPr>
        <w:t xml:space="preserve"> </w:t>
      </w:r>
      <w:r w:rsidR="00F16C20">
        <w:rPr>
          <w:rFonts w:ascii="Goudy Old Style" w:hAnsi="Goudy Old Style"/>
          <w:lang w:val="sq-AL"/>
        </w:rPr>
        <w:t>01</w:t>
      </w:r>
      <w:r w:rsidR="00B84A4D" w:rsidRPr="00007747">
        <w:rPr>
          <w:rFonts w:ascii="Goudy Old Style" w:hAnsi="Goudy Old Style"/>
          <w:lang w:val="sq-AL"/>
        </w:rPr>
        <w:t>/</w:t>
      </w:r>
      <w:r w:rsidR="00BD479F">
        <w:rPr>
          <w:rFonts w:ascii="Goudy Old Style" w:hAnsi="Goudy Old Style"/>
          <w:lang w:val="sq-AL"/>
        </w:rPr>
        <w:t>205</w:t>
      </w:r>
      <w:r w:rsidR="00B84A4D" w:rsidRPr="00007747">
        <w:rPr>
          <w:rFonts w:ascii="Goudy Old Style" w:hAnsi="Goudy Old Style"/>
          <w:lang w:val="sq-AL"/>
        </w:rPr>
        <w:t>, dt.</w:t>
      </w:r>
      <w:r w:rsidR="00D645A3">
        <w:rPr>
          <w:rFonts w:ascii="Goudy Old Style" w:hAnsi="Goudy Old Style"/>
          <w:lang w:val="sq-AL"/>
        </w:rPr>
        <w:t xml:space="preserve"> </w:t>
      </w:r>
      <w:r w:rsidR="00BD479F">
        <w:rPr>
          <w:rFonts w:ascii="Goudy Old Style" w:hAnsi="Goudy Old Style"/>
          <w:lang w:val="sq-AL"/>
        </w:rPr>
        <w:t>22.02.2019</w:t>
      </w:r>
      <w:r w:rsidR="00B84A4D" w:rsidRPr="00007747">
        <w:rPr>
          <w:rFonts w:ascii="Goudy Old Style" w:hAnsi="Goudy Old Style"/>
          <w:lang w:val="sq-AL"/>
        </w:rPr>
        <w:t>,</w:t>
      </w:r>
      <w:r w:rsidR="00D645A3">
        <w:rPr>
          <w:rFonts w:ascii="Goudy Old Style" w:hAnsi="Goudy Old Style"/>
          <w:lang w:val="sq-AL"/>
        </w:rPr>
        <w:t xml:space="preserve"> dhe rregullores së Kuvendit të Komunës me numër 02/333</w:t>
      </w:r>
      <w:r w:rsidR="002D7246">
        <w:rPr>
          <w:rFonts w:ascii="Goudy Old Style" w:hAnsi="Goudy Old Style"/>
          <w:lang w:val="sq-AL"/>
        </w:rPr>
        <w:t xml:space="preserve">, </w:t>
      </w:r>
      <w:r w:rsidR="00CE390A">
        <w:rPr>
          <w:rFonts w:ascii="Goudy Old Style" w:hAnsi="Goudy Old Style"/>
          <w:lang w:val="sq-AL"/>
        </w:rPr>
        <w:t xml:space="preserve"> të datës 17</w:t>
      </w:r>
      <w:r w:rsidR="00D645A3">
        <w:rPr>
          <w:rFonts w:ascii="Goudy Old Style" w:hAnsi="Goudy Old Style"/>
          <w:lang w:val="sq-AL"/>
        </w:rPr>
        <w:t xml:space="preserve">.12.2015 </w:t>
      </w:r>
    </w:p>
    <w:p w:rsidR="00767539" w:rsidRPr="00007747" w:rsidRDefault="00767539" w:rsidP="00767539">
      <w:pPr>
        <w:ind w:firstLine="720"/>
        <w:jc w:val="both"/>
        <w:rPr>
          <w:rFonts w:ascii="Goudy Old Style" w:hAnsi="Goudy Old Style"/>
          <w:lang w:val="sq-AL"/>
        </w:rPr>
      </w:pPr>
    </w:p>
    <w:p w:rsidR="00767539" w:rsidRPr="00007747" w:rsidRDefault="00F16C20" w:rsidP="000E7A7D">
      <w:pPr>
        <w:ind w:firstLine="720"/>
        <w:jc w:val="center"/>
        <w:rPr>
          <w:rFonts w:ascii="Goudy Old Style" w:hAnsi="Goudy Old Style"/>
          <w:lang w:val="sq-AL"/>
        </w:rPr>
      </w:pPr>
      <w:r>
        <w:rPr>
          <w:rFonts w:ascii="Goudy Old Style" w:hAnsi="Goudy Old Style"/>
          <w:i/>
          <w:lang w:val="sq-AL"/>
        </w:rPr>
        <w:t xml:space="preserve">Drejtori i Drejtorisë për Arsim dhe Edukim </w:t>
      </w:r>
      <w:r w:rsidR="00C45303" w:rsidRPr="00007747">
        <w:rPr>
          <w:rFonts w:ascii="Goudy Old Style" w:hAnsi="Goudy Old Style"/>
          <w:i/>
          <w:lang w:val="sq-AL"/>
        </w:rPr>
        <w:t xml:space="preserve"> me datë  </w:t>
      </w:r>
      <w:r w:rsidR="00BD479F">
        <w:rPr>
          <w:rFonts w:ascii="Goudy Old Style" w:hAnsi="Goudy Old Style"/>
          <w:i/>
          <w:lang w:val="sq-AL"/>
        </w:rPr>
        <w:t>25</w:t>
      </w:r>
      <w:r w:rsidR="000E7A7D">
        <w:rPr>
          <w:rFonts w:ascii="Goudy Old Style" w:hAnsi="Goudy Old Style"/>
          <w:i/>
          <w:lang w:val="sq-AL"/>
        </w:rPr>
        <w:t>.0</w:t>
      </w:r>
      <w:r w:rsidR="00BD479F">
        <w:rPr>
          <w:rFonts w:ascii="Goudy Old Style" w:hAnsi="Goudy Old Style"/>
          <w:i/>
          <w:lang w:val="sq-AL"/>
        </w:rPr>
        <w:t>2</w:t>
      </w:r>
      <w:r w:rsidR="000E7A7D">
        <w:rPr>
          <w:rFonts w:ascii="Goudy Old Style" w:hAnsi="Goudy Old Style"/>
          <w:i/>
          <w:lang w:val="sq-AL"/>
        </w:rPr>
        <w:t>.201</w:t>
      </w:r>
      <w:r w:rsidR="00BD479F">
        <w:rPr>
          <w:rFonts w:ascii="Goudy Old Style" w:hAnsi="Goudy Old Style"/>
          <w:i/>
          <w:lang w:val="sq-AL"/>
        </w:rPr>
        <w:t>9</w:t>
      </w:r>
      <w:r>
        <w:rPr>
          <w:rFonts w:ascii="Goudy Old Style" w:hAnsi="Goudy Old Style"/>
          <w:i/>
          <w:lang w:val="sq-AL"/>
        </w:rPr>
        <w:t xml:space="preserve"> </w:t>
      </w:r>
      <w:r w:rsidR="00B551A9" w:rsidRPr="00007747">
        <w:rPr>
          <w:rFonts w:ascii="Goudy Old Style" w:hAnsi="Goudy Old Style"/>
          <w:i/>
          <w:lang w:val="sq-AL"/>
        </w:rPr>
        <w:t xml:space="preserve"> mori vendim p</w:t>
      </w:r>
      <w:r w:rsidR="009548F9" w:rsidRPr="00007747">
        <w:rPr>
          <w:rFonts w:ascii="Goudy Old Style" w:hAnsi="Goudy Old Style"/>
          <w:i/>
          <w:lang w:val="sq-AL"/>
        </w:rPr>
        <w:t>ë</w:t>
      </w:r>
      <w:r w:rsidR="00B551A9" w:rsidRPr="00007747">
        <w:rPr>
          <w:rFonts w:ascii="Goudy Old Style" w:hAnsi="Goudy Old Style"/>
          <w:i/>
          <w:lang w:val="sq-AL"/>
        </w:rPr>
        <w:t xml:space="preserve">r </w:t>
      </w:r>
      <w:r w:rsidR="00767539" w:rsidRPr="00007747">
        <w:rPr>
          <w:rFonts w:ascii="Goudy Old Style" w:hAnsi="Goudy Old Style"/>
          <w:lang w:val="sq-AL"/>
        </w:rPr>
        <w:t>;</w:t>
      </w:r>
    </w:p>
    <w:p w:rsidR="00DF65EE" w:rsidRPr="00007747" w:rsidRDefault="00956647" w:rsidP="006001D1">
      <w:pPr>
        <w:ind w:left="2880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 xml:space="preserve">          </w:t>
      </w:r>
    </w:p>
    <w:p w:rsidR="00B551A9" w:rsidRDefault="00B551A9" w:rsidP="000E7A7D">
      <w:pPr>
        <w:jc w:val="center"/>
        <w:rPr>
          <w:rFonts w:ascii="Goudy Old Style" w:hAnsi="Goudy Old Style"/>
          <w:b/>
          <w:sz w:val="28"/>
          <w:szCs w:val="28"/>
          <w:lang w:val="sq-AL"/>
        </w:rPr>
      </w:pPr>
      <w:r w:rsidRPr="00007747">
        <w:rPr>
          <w:rFonts w:ascii="Goudy Old Style" w:hAnsi="Goudy Old Style"/>
          <w:b/>
          <w:sz w:val="28"/>
          <w:szCs w:val="28"/>
          <w:lang w:val="sq-AL"/>
        </w:rPr>
        <w:t>SHPALLJEN</w:t>
      </w:r>
      <w:r w:rsidR="00490F25" w:rsidRPr="00007747">
        <w:rPr>
          <w:rFonts w:ascii="Goudy Old Style" w:hAnsi="Goudy Old Style"/>
          <w:b/>
          <w:sz w:val="28"/>
          <w:szCs w:val="28"/>
          <w:lang w:val="sq-AL"/>
        </w:rPr>
        <w:t xml:space="preserve"> </w:t>
      </w:r>
      <w:r w:rsidRPr="00007747">
        <w:rPr>
          <w:rFonts w:ascii="Goudy Old Style" w:hAnsi="Goudy Old Style"/>
          <w:b/>
          <w:sz w:val="28"/>
          <w:szCs w:val="28"/>
          <w:lang w:val="sq-AL"/>
        </w:rPr>
        <w:t>E</w:t>
      </w:r>
      <w:r w:rsidR="009548F9" w:rsidRPr="00007747">
        <w:rPr>
          <w:rFonts w:ascii="Goudy Old Style" w:hAnsi="Goudy Old Style"/>
          <w:b/>
          <w:sz w:val="28"/>
          <w:szCs w:val="28"/>
          <w:lang w:val="sq-AL"/>
        </w:rPr>
        <w:t xml:space="preserve"> </w:t>
      </w:r>
      <w:r w:rsidRPr="00007747">
        <w:rPr>
          <w:rFonts w:ascii="Goudy Old Style" w:hAnsi="Goudy Old Style"/>
          <w:b/>
          <w:sz w:val="28"/>
          <w:szCs w:val="28"/>
          <w:lang w:val="sq-AL"/>
        </w:rPr>
        <w:t>KONKURSIT</w:t>
      </w:r>
    </w:p>
    <w:p w:rsidR="00F16C20" w:rsidRPr="00007747" w:rsidRDefault="00F16C20" w:rsidP="007C15F7">
      <w:pPr>
        <w:jc w:val="center"/>
        <w:rPr>
          <w:rFonts w:ascii="Goudy Old Style" w:hAnsi="Goudy Old Style"/>
          <w:b/>
          <w:sz w:val="28"/>
          <w:szCs w:val="28"/>
          <w:lang w:val="sq-AL"/>
        </w:rPr>
      </w:pPr>
    </w:p>
    <w:p w:rsidR="00767539" w:rsidRPr="00007747" w:rsidRDefault="00B551A9" w:rsidP="007C15F7">
      <w:pPr>
        <w:jc w:val="center"/>
        <w:rPr>
          <w:rFonts w:ascii="Goudy Old Style" w:hAnsi="Goudy Old Style"/>
          <w:b/>
          <w:sz w:val="22"/>
          <w:szCs w:val="22"/>
          <w:lang w:val="sq-AL"/>
        </w:rPr>
      </w:pPr>
      <w:r w:rsidRPr="00007747">
        <w:rPr>
          <w:rFonts w:ascii="Goudy Old Style" w:hAnsi="Goudy Old Style"/>
          <w:b/>
          <w:sz w:val="22"/>
          <w:szCs w:val="22"/>
          <w:lang w:val="sq-AL"/>
        </w:rPr>
        <w:t>P</w:t>
      </w:r>
      <w:r w:rsidR="009548F9" w:rsidRPr="00007747">
        <w:rPr>
          <w:rFonts w:ascii="Goudy Old Style" w:hAnsi="Goudy Old Style"/>
          <w:b/>
          <w:sz w:val="22"/>
          <w:szCs w:val="22"/>
          <w:lang w:val="sq-AL"/>
        </w:rPr>
        <w:t>Ë</w:t>
      </w:r>
      <w:r w:rsidRPr="00007747">
        <w:rPr>
          <w:rFonts w:ascii="Goudy Old Style" w:hAnsi="Goudy Old Style"/>
          <w:b/>
          <w:sz w:val="22"/>
          <w:szCs w:val="22"/>
          <w:lang w:val="sq-AL"/>
        </w:rPr>
        <w:t>R NDARJEN E BURSAVE P</w:t>
      </w:r>
      <w:r w:rsidR="009548F9" w:rsidRPr="00007747">
        <w:rPr>
          <w:rFonts w:ascii="Goudy Old Style" w:hAnsi="Goudy Old Style"/>
          <w:b/>
          <w:sz w:val="22"/>
          <w:szCs w:val="22"/>
          <w:lang w:val="sq-AL"/>
        </w:rPr>
        <w:t>Ë</w:t>
      </w:r>
      <w:r w:rsidR="004D7B02">
        <w:rPr>
          <w:rFonts w:ascii="Goudy Old Style" w:hAnsi="Goudy Old Style"/>
          <w:b/>
          <w:sz w:val="22"/>
          <w:szCs w:val="22"/>
          <w:lang w:val="sq-AL"/>
        </w:rPr>
        <w:t>R STUDENTË</w:t>
      </w:r>
      <w:r w:rsidRPr="00007747">
        <w:rPr>
          <w:rFonts w:ascii="Goudy Old Style" w:hAnsi="Goudy Old Style"/>
          <w:b/>
          <w:sz w:val="22"/>
          <w:szCs w:val="22"/>
          <w:lang w:val="sq-AL"/>
        </w:rPr>
        <w:t>T E KOMUN</w:t>
      </w:r>
      <w:r w:rsidR="009548F9" w:rsidRPr="00007747">
        <w:rPr>
          <w:rFonts w:ascii="Goudy Old Style" w:hAnsi="Goudy Old Style"/>
          <w:b/>
          <w:sz w:val="22"/>
          <w:szCs w:val="22"/>
          <w:lang w:val="sq-AL"/>
        </w:rPr>
        <w:t>Ë</w:t>
      </w:r>
      <w:r w:rsidRPr="00007747">
        <w:rPr>
          <w:rFonts w:ascii="Goudy Old Style" w:hAnsi="Goudy Old Style"/>
          <w:b/>
          <w:sz w:val="22"/>
          <w:szCs w:val="22"/>
          <w:lang w:val="sq-AL"/>
        </w:rPr>
        <w:t>S S</w:t>
      </w:r>
      <w:r w:rsidR="009548F9" w:rsidRPr="00007747">
        <w:rPr>
          <w:rFonts w:ascii="Goudy Old Style" w:hAnsi="Goudy Old Style"/>
          <w:b/>
          <w:sz w:val="22"/>
          <w:szCs w:val="22"/>
          <w:lang w:val="sq-AL"/>
        </w:rPr>
        <w:t>Ë</w:t>
      </w:r>
      <w:r w:rsidRPr="00007747">
        <w:rPr>
          <w:rFonts w:ascii="Goudy Old Style" w:hAnsi="Goudy Old Style"/>
          <w:b/>
          <w:sz w:val="22"/>
          <w:szCs w:val="22"/>
          <w:lang w:val="sq-AL"/>
        </w:rPr>
        <w:t xml:space="preserve"> M</w:t>
      </w:r>
      <w:r w:rsidR="00E636F1" w:rsidRPr="00007747">
        <w:rPr>
          <w:rFonts w:ascii="Goudy Old Style" w:hAnsi="Goudy Old Style"/>
          <w:b/>
          <w:sz w:val="22"/>
          <w:szCs w:val="22"/>
          <w:lang w:val="sq-AL"/>
        </w:rPr>
        <w:t>ALISHEV</w:t>
      </w:r>
      <w:r w:rsidR="009548F9" w:rsidRPr="00007747">
        <w:rPr>
          <w:rFonts w:ascii="Goudy Old Style" w:hAnsi="Goudy Old Style"/>
          <w:b/>
          <w:sz w:val="22"/>
          <w:szCs w:val="22"/>
          <w:lang w:val="sq-AL"/>
        </w:rPr>
        <w:t>Ë</w:t>
      </w:r>
      <w:r w:rsidR="00E636F1" w:rsidRPr="00007747">
        <w:rPr>
          <w:rFonts w:ascii="Goudy Old Style" w:hAnsi="Goudy Old Style"/>
          <w:b/>
          <w:sz w:val="22"/>
          <w:szCs w:val="22"/>
          <w:lang w:val="sq-AL"/>
        </w:rPr>
        <w:t>S P</w:t>
      </w:r>
      <w:r w:rsidR="009548F9" w:rsidRPr="00007747">
        <w:rPr>
          <w:rFonts w:ascii="Goudy Old Style" w:hAnsi="Goudy Old Style"/>
          <w:b/>
          <w:sz w:val="22"/>
          <w:szCs w:val="22"/>
          <w:lang w:val="sq-AL"/>
        </w:rPr>
        <w:t>Ë</w:t>
      </w:r>
      <w:r w:rsidR="00E636F1" w:rsidRPr="00007747">
        <w:rPr>
          <w:rFonts w:ascii="Goudy Old Style" w:hAnsi="Goudy Old Style"/>
          <w:b/>
          <w:sz w:val="22"/>
          <w:szCs w:val="22"/>
          <w:lang w:val="sq-AL"/>
        </w:rPr>
        <w:t>R VIT</w:t>
      </w:r>
      <w:r w:rsidR="00E57E63" w:rsidRPr="00007747">
        <w:rPr>
          <w:rFonts w:ascii="Goudy Old Style" w:hAnsi="Goudy Old Style"/>
          <w:b/>
          <w:sz w:val="22"/>
          <w:szCs w:val="22"/>
          <w:lang w:val="sq-AL"/>
        </w:rPr>
        <w:t>IN</w:t>
      </w:r>
      <w:r w:rsidR="007C15F7" w:rsidRPr="00007747">
        <w:rPr>
          <w:rFonts w:ascii="Goudy Old Style" w:hAnsi="Goudy Old Style"/>
          <w:b/>
          <w:sz w:val="22"/>
          <w:szCs w:val="22"/>
          <w:lang w:val="sq-AL"/>
        </w:rPr>
        <w:t xml:space="preserve"> </w:t>
      </w:r>
      <w:r w:rsidR="00EE2280" w:rsidRPr="00007747">
        <w:rPr>
          <w:rFonts w:ascii="Goudy Old Style" w:hAnsi="Goudy Old Style"/>
          <w:b/>
          <w:sz w:val="22"/>
          <w:szCs w:val="22"/>
          <w:lang w:val="sq-AL"/>
        </w:rPr>
        <w:t xml:space="preserve">AKADEMIK </w:t>
      </w:r>
      <w:r w:rsidR="007C15F7" w:rsidRPr="00007747">
        <w:rPr>
          <w:rFonts w:ascii="Goudy Old Style" w:hAnsi="Goudy Old Style"/>
          <w:b/>
          <w:sz w:val="22"/>
          <w:szCs w:val="22"/>
          <w:lang w:val="sq-AL"/>
        </w:rPr>
        <w:t xml:space="preserve"> </w:t>
      </w:r>
      <w:r w:rsidR="00EE2280" w:rsidRPr="00007747">
        <w:rPr>
          <w:rFonts w:ascii="Goudy Old Style" w:hAnsi="Goudy Old Style"/>
          <w:b/>
          <w:sz w:val="22"/>
          <w:szCs w:val="22"/>
          <w:lang w:val="sq-AL"/>
        </w:rPr>
        <w:t xml:space="preserve"> 201</w:t>
      </w:r>
      <w:r w:rsidR="00BD479F">
        <w:rPr>
          <w:rFonts w:ascii="Goudy Old Style" w:hAnsi="Goudy Old Style"/>
          <w:b/>
          <w:sz w:val="22"/>
          <w:szCs w:val="22"/>
          <w:lang w:val="sq-AL"/>
        </w:rPr>
        <w:t>9</w:t>
      </w:r>
      <w:r w:rsidR="00D3775C" w:rsidRPr="00007747">
        <w:rPr>
          <w:rFonts w:ascii="Goudy Old Style" w:hAnsi="Goudy Old Style"/>
          <w:b/>
          <w:sz w:val="22"/>
          <w:szCs w:val="22"/>
          <w:lang w:val="sq-AL"/>
        </w:rPr>
        <w:t>.</w:t>
      </w:r>
    </w:p>
    <w:p w:rsidR="00767539" w:rsidRPr="00007747" w:rsidRDefault="00767539" w:rsidP="007C15F7">
      <w:pPr>
        <w:jc w:val="center"/>
        <w:rPr>
          <w:rFonts w:ascii="Goudy Old Style" w:hAnsi="Goudy Old Style"/>
          <w:i/>
          <w:lang w:val="sq-AL"/>
        </w:rPr>
      </w:pPr>
    </w:p>
    <w:p w:rsidR="004C59D1" w:rsidRPr="00007747" w:rsidRDefault="004C59D1" w:rsidP="00E57E63">
      <w:pPr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T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gjith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student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>t/et e rregullt,</w:t>
      </w:r>
      <w:r w:rsidR="004D7B02">
        <w:rPr>
          <w:rFonts w:ascii="Goudy Old Style" w:hAnsi="Goudy Old Style"/>
          <w:lang w:val="sq-AL"/>
        </w:rPr>
        <w:t xml:space="preserve"> </w:t>
      </w:r>
      <w:r w:rsidRPr="00007747">
        <w:rPr>
          <w:rFonts w:ascii="Goudy Old Style" w:hAnsi="Goudy Old Style"/>
          <w:lang w:val="sq-AL"/>
        </w:rPr>
        <w:t>t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</w:t>
      </w:r>
      <w:r w:rsidR="004D7B02">
        <w:rPr>
          <w:rFonts w:ascii="Goudy Old Style" w:hAnsi="Goudy Old Style"/>
          <w:lang w:val="sq-AL"/>
        </w:rPr>
        <w:t>K</w:t>
      </w:r>
      <w:r w:rsidRPr="00007747">
        <w:rPr>
          <w:rFonts w:ascii="Goudy Old Style" w:hAnsi="Goudy Old Style"/>
          <w:lang w:val="sq-AL"/>
        </w:rPr>
        <w:t>omun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>s s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Malishev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>s, pa kurrfar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dallimesh etnike,</w:t>
      </w:r>
      <w:r w:rsidR="00E57E63" w:rsidRPr="00007747">
        <w:rPr>
          <w:rFonts w:ascii="Goudy Old Style" w:hAnsi="Goudy Old Style"/>
          <w:lang w:val="sq-AL"/>
        </w:rPr>
        <w:t xml:space="preserve"> </w:t>
      </w:r>
      <w:r w:rsidRPr="00007747">
        <w:rPr>
          <w:rFonts w:ascii="Goudy Old Style" w:hAnsi="Goudy Old Style"/>
          <w:lang w:val="sq-AL"/>
        </w:rPr>
        <w:t>gjinore,</w:t>
      </w:r>
      <w:r w:rsidR="00E57E63" w:rsidRPr="00007747">
        <w:rPr>
          <w:rFonts w:ascii="Goudy Old Style" w:hAnsi="Goudy Old Style"/>
          <w:lang w:val="sq-AL"/>
        </w:rPr>
        <w:t xml:space="preserve"> </w:t>
      </w:r>
      <w:r w:rsidRPr="00007747">
        <w:rPr>
          <w:rFonts w:ascii="Goudy Old Style" w:hAnsi="Goudy Old Style"/>
          <w:lang w:val="sq-AL"/>
        </w:rPr>
        <w:t>racore,</w:t>
      </w:r>
      <w:r w:rsidR="00E57E63" w:rsidRPr="00007747">
        <w:rPr>
          <w:rFonts w:ascii="Goudy Old Style" w:hAnsi="Goudy Old Style"/>
          <w:lang w:val="sq-AL"/>
        </w:rPr>
        <w:t xml:space="preserve"> </w:t>
      </w:r>
      <w:r w:rsidRPr="00007747">
        <w:rPr>
          <w:rFonts w:ascii="Goudy Old Style" w:hAnsi="Goudy Old Style"/>
          <w:lang w:val="sq-AL"/>
        </w:rPr>
        <w:t>fetare dhe politike, q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jan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t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regjistruar n</w:t>
      </w:r>
      <w:r w:rsidR="009548F9" w:rsidRPr="00007747">
        <w:rPr>
          <w:rFonts w:ascii="Goudy Old Style" w:hAnsi="Goudy Old Style"/>
          <w:lang w:val="sq-AL"/>
        </w:rPr>
        <w:t>ë</w:t>
      </w:r>
      <w:r w:rsidR="00E04C1C" w:rsidRPr="00007747">
        <w:rPr>
          <w:rFonts w:ascii="Goudy Old Style" w:hAnsi="Goudy Old Style"/>
          <w:lang w:val="sq-AL"/>
        </w:rPr>
        <w:t xml:space="preserve"> fakultetet e</w:t>
      </w:r>
      <w:r w:rsidRPr="00007747">
        <w:rPr>
          <w:rFonts w:ascii="Goudy Old Style" w:hAnsi="Goudy Old Style"/>
          <w:lang w:val="sq-AL"/>
        </w:rPr>
        <w:t xml:space="preserve"> </w:t>
      </w:r>
      <w:r w:rsidR="00007747">
        <w:rPr>
          <w:rFonts w:ascii="Goudy Old Style" w:hAnsi="Goudy Old Style"/>
          <w:lang w:val="sq-AL"/>
        </w:rPr>
        <w:t>U</w:t>
      </w:r>
      <w:r w:rsidR="00BB1B68" w:rsidRPr="00007747">
        <w:rPr>
          <w:rFonts w:ascii="Goudy Old Style" w:hAnsi="Goudy Old Style"/>
          <w:lang w:val="sq-AL"/>
        </w:rPr>
        <w:t>niversiteteve</w:t>
      </w:r>
      <w:r w:rsidRPr="00007747">
        <w:rPr>
          <w:rFonts w:ascii="Goudy Old Style" w:hAnsi="Goudy Old Style"/>
          <w:lang w:val="sq-AL"/>
        </w:rPr>
        <w:t xml:space="preserve"> </w:t>
      </w:r>
      <w:r w:rsidR="00007747">
        <w:rPr>
          <w:rFonts w:ascii="Goudy Old Style" w:hAnsi="Goudy Old Style"/>
          <w:lang w:val="sq-AL"/>
        </w:rPr>
        <w:t>P</w:t>
      </w:r>
      <w:r w:rsidRPr="00007747">
        <w:rPr>
          <w:rFonts w:ascii="Goudy Old Style" w:hAnsi="Goudy Old Style"/>
          <w:lang w:val="sq-AL"/>
        </w:rPr>
        <w:t>ublike t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Republik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>s s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Kosov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>s,</w:t>
      </w:r>
      <w:r w:rsidR="00E57E63" w:rsidRPr="00007747">
        <w:rPr>
          <w:rFonts w:ascii="Goudy Old Style" w:hAnsi="Goudy Old Style"/>
          <w:lang w:val="sq-AL"/>
        </w:rPr>
        <w:t xml:space="preserve"> </w:t>
      </w:r>
      <w:r w:rsidRPr="00007747">
        <w:rPr>
          <w:rFonts w:ascii="Goudy Old Style" w:hAnsi="Goudy Old Style"/>
          <w:lang w:val="sq-AL"/>
        </w:rPr>
        <w:t>duke p</w:t>
      </w:r>
      <w:r w:rsidR="009548F9" w:rsidRPr="00007747">
        <w:rPr>
          <w:rFonts w:ascii="Goudy Old Style" w:hAnsi="Goudy Old Style"/>
          <w:lang w:val="sq-AL"/>
        </w:rPr>
        <w:t>ë</w:t>
      </w:r>
      <w:r w:rsidR="004D7B02">
        <w:rPr>
          <w:rFonts w:ascii="Goudy Old Style" w:hAnsi="Goudy Old Style"/>
          <w:lang w:val="sq-AL"/>
        </w:rPr>
        <w:t>rjashtuar studentë</w:t>
      </w:r>
      <w:r w:rsidRPr="00007747">
        <w:rPr>
          <w:rFonts w:ascii="Goudy Old Style" w:hAnsi="Goudy Old Style"/>
          <w:lang w:val="sq-AL"/>
        </w:rPr>
        <w:t>t n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studime </w:t>
      </w:r>
      <w:r w:rsidR="00007747">
        <w:rPr>
          <w:rFonts w:ascii="Goudy Old Style" w:hAnsi="Goudy Old Style"/>
          <w:lang w:val="sq-AL"/>
        </w:rPr>
        <w:t>P</w:t>
      </w:r>
      <w:r w:rsidRPr="00007747">
        <w:rPr>
          <w:rFonts w:ascii="Goudy Old Style" w:hAnsi="Goudy Old Style"/>
          <w:lang w:val="sq-AL"/>
        </w:rPr>
        <w:t>asuniversitare-</w:t>
      </w:r>
      <w:r w:rsidR="00007747">
        <w:rPr>
          <w:rFonts w:ascii="Goudy Old Style" w:hAnsi="Goudy Old Style"/>
          <w:lang w:val="sq-AL"/>
        </w:rPr>
        <w:t>M</w:t>
      </w:r>
      <w:r w:rsidR="00007747" w:rsidRPr="00007747">
        <w:rPr>
          <w:rFonts w:ascii="Goudy Old Style" w:hAnsi="Goudy Old Style"/>
          <w:lang w:val="sq-AL"/>
        </w:rPr>
        <w:t>astar</w:t>
      </w:r>
      <w:r w:rsidRPr="00007747">
        <w:rPr>
          <w:rFonts w:ascii="Goudy Old Style" w:hAnsi="Goudy Old Style"/>
          <w:lang w:val="sq-AL"/>
        </w:rPr>
        <w:t xml:space="preserve"> dh</w:t>
      </w:r>
      <w:r w:rsidR="002A6900">
        <w:rPr>
          <w:rFonts w:ascii="Goudy Old Style" w:hAnsi="Goudy Old Style"/>
          <w:lang w:val="sq-AL"/>
        </w:rPr>
        <w:t>e D</w:t>
      </w:r>
      <w:r w:rsidRPr="00007747">
        <w:rPr>
          <w:rFonts w:ascii="Goudy Old Style" w:hAnsi="Goudy Old Style"/>
          <w:lang w:val="sq-AL"/>
        </w:rPr>
        <w:t>oktora</w:t>
      </w:r>
      <w:r w:rsidR="002A6900">
        <w:rPr>
          <w:rFonts w:ascii="Goudy Old Style" w:hAnsi="Goudy Old Style"/>
          <w:lang w:val="sq-AL"/>
        </w:rPr>
        <w:t>n</w:t>
      </w:r>
      <w:r w:rsidRPr="00007747">
        <w:rPr>
          <w:rFonts w:ascii="Goudy Old Style" w:hAnsi="Goudy Old Style"/>
          <w:lang w:val="sq-AL"/>
        </w:rPr>
        <w:t>t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>,</w:t>
      </w:r>
      <w:r w:rsidR="004D7B02">
        <w:rPr>
          <w:rFonts w:ascii="Goudy Old Style" w:hAnsi="Goudy Old Style"/>
          <w:lang w:val="sq-AL"/>
        </w:rPr>
        <w:t xml:space="preserve"> </w:t>
      </w:r>
      <w:r w:rsidRPr="00007747">
        <w:rPr>
          <w:rFonts w:ascii="Goudy Old Style" w:hAnsi="Goudy Old Style"/>
          <w:lang w:val="sq-AL"/>
        </w:rPr>
        <w:t>kan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t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drejt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t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konkurrojn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p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>r ndarjen e bursave</w:t>
      </w:r>
      <w:r w:rsidR="00273EE7">
        <w:rPr>
          <w:rFonts w:ascii="Goudy Old Style" w:hAnsi="Goudy Old Style"/>
          <w:lang w:val="sq-AL"/>
        </w:rPr>
        <w:t xml:space="preserve">-subvencioneve për </w:t>
      </w:r>
      <w:r w:rsidRPr="00007747">
        <w:rPr>
          <w:rFonts w:ascii="Goudy Old Style" w:hAnsi="Goudy Old Style"/>
          <w:lang w:val="sq-AL"/>
        </w:rPr>
        <w:t>studime</w:t>
      </w:r>
      <w:r w:rsidR="00273EE7">
        <w:rPr>
          <w:rFonts w:ascii="Goudy Old Style" w:hAnsi="Goudy Old Style"/>
          <w:lang w:val="sq-AL"/>
        </w:rPr>
        <w:t xml:space="preserve"> të rregullta</w:t>
      </w:r>
      <w:r w:rsidRPr="00007747">
        <w:rPr>
          <w:rFonts w:ascii="Goudy Old Style" w:hAnsi="Goudy Old Style"/>
          <w:lang w:val="sq-AL"/>
        </w:rPr>
        <w:t>.</w:t>
      </w:r>
    </w:p>
    <w:p w:rsidR="004C59D1" w:rsidRPr="00007747" w:rsidRDefault="004C59D1" w:rsidP="004C59D1">
      <w:pPr>
        <w:jc w:val="both"/>
        <w:rPr>
          <w:rFonts w:ascii="Goudy Old Style" w:hAnsi="Goudy Old Style"/>
          <w:lang w:val="sq-AL"/>
        </w:rPr>
      </w:pPr>
    </w:p>
    <w:p w:rsidR="004C59D1" w:rsidRPr="00007747" w:rsidRDefault="004C59D1" w:rsidP="004C59D1">
      <w:pPr>
        <w:tabs>
          <w:tab w:val="num" w:pos="360"/>
        </w:tabs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P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>r k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>t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q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>llim,</w:t>
      </w:r>
      <w:r w:rsidR="00F16C20">
        <w:rPr>
          <w:rFonts w:ascii="Goudy Old Style" w:hAnsi="Goudy Old Style"/>
          <w:lang w:val="sq-AL"/>
        </w:rPr>
        <w:t xml:space="preserve"> </w:t>
      </w:r>
      <w:r w:rsidRPr="00007747">
        <w:rPr>
          <w:rFonts w:ascii="Goudy Old Style" w:hAnsi="Goudy Old Style"/>
          <w:lang w:val="sq-AL"/>
        </w:rPr>
        <w:t>komuna e Malishev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>s do t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ndaj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</w:t>
      </w:r>
      <w:r w:rsidR="00F16C20" w:rsidRPr="00007747">
        <w:rPr>
          <w:rFonts w:ascii="Goudy Old Style" w:hAnsi="Goudy Old Style"/>
          <w:lang w:val="sq-AL"/>
        </w:rPr>
        <w:t>gjithsej</w:t>
      </w:r>
      <w:r w:rsidR="00F16C20">
        <w:rPr>
          <w:rFonts w:ascii="Goudy Old Style" w:hAnsi="Goudy Old Style"/>
          <w:lang w:val="sq-AL"/>
        </w:rPr>
        <w:t>të</w:t>
      </w:r>
      <w:r w:rsidR="00334793" w:rsidRPr="00007747">
        <w:rPr>
          <w:rFonts w:ascii="Goudy Old Style" w:hAnsi="Goudy Old Style"/>
          <w:lang w:val="sq-AL"/>
        </w:rPr>
        <w:t xml:space="preserve"> </w:t>
      </w:r>
      <w:r w:rsidR="00310493">
        <w:rPr>
          <w:rFonts w:ascii="Goudy Old Style" w:hAnsi="Goudy Old Style"/>
          <w:lang w:val="sq-AL"/>
        </w:rPr>
        <w:t>njëqindepes</w:t>
      </w:r>
      <w:r w:rsidR="00F60D6A">
        <w:rPr>
          <w:rFonts w:ascii="Goudy Old Style" w:hAnsi="Goudy Old Style"/>
          <w:lang w:val="sq-AL"/>
        </w:rPr>
        <w:t>ëdhjetë</w:t>
      </w:r>
      <w:r w:rsidR="00FF0EF1" w:rsidRPr="00007747">
        <w:rPr>
          <w:rFonts w:ascii="Goudy Old Style" w:hAnsi="Goudy Old Style"/>
          <w:lang w:val="sq-AL"/>
        </w:rPr>
        <w:t xml:space="preserve"> (</w:t>
      </w:r>
      <w:r w:rsidR="00FC210A">
        <w:rPr>
          <w:rFonts w:ascii="Goudy Old Style" w:hAnsi="Goudy Old Style"/>
          <w:lang w:val="sq-AL"/>
        </w:rPr>
        <w:t>1</w:t>
      </w:r>
      <w:r w:rsidR="00BD479F">
        <w:rPr>
          <w:rFonts w:ascii="Goudy Old Style" w:hAnsi="Goudy Old Style"/>
          <w:lang w:val="sq-AL"/>
        </w:rPr>
        <w:t>50</w:t>
      </w:r>
      <w:r w:rsidR="00FF0EF1" w:rsidRPr="00007747">
        <w:rPr>
          <w:rFonts w:ascii="Goudy Old Style" w:hAnsi="Goudy Old Style"/>
          <w:lang w:val="sq-AL"/>
        </w:rPr>
        <w:t>) bursa</w:t>
      </w:r>
      <w:r w:rsidR="00F60D6A">
        <w:rPr>
          <w:rFonts w:ascii="Goudy Old Style" w:hAnsi="Goudy Old Style"/>
          <w:lang w:val="sq-AL"/>
        </w:rPr>
        <w:t xml:space="preserve"> për student,</w:t>
      </w:r>
      <w:r w:rsidR="00FF0EF1" w:rsidRPr="00007747">
        <w:rPr>
          <w:rFonts w:ascii="Goudy Old Style" w:hAnsi="Goudy Old Style"/>
          <w:lang w:val="sq-AL"/>
        </w:rPr>
        <w:t xml:space="preserve"> në vlerë prej pes</w:t>
      </w:r>
      <w:r w:rsidR="00334793" w:rsidRPr="00007747">
        <w:rPr>
          <w:rFonts w:ascii="Goudy Old Style" w:hAnsi="Goudy Old Style"/>
          <w:lang w:val="sq-AL"/>
        </w:rPr>
        <w:t>ë</w:t>
      </w:r>
      <w:r w:rsidR="00FF0EF1" w:rsidRPr="00007747">
        <w:rPr>
          <w:rFonts w:ascii="Goudy Old Style" w:hAnsi="Goudy Old Style"/>
          <w:lang w:val="sq-AL"/>
        </w:rPr>
        <w:t>dhjet</w:t>
      </w:r>
      <w:r w:rsidR="00334793" w:rsidRPr="00007747">
        <w:rPr>
          <w:rFonts w:ascii="Goudy Old Style" w:hAnsi="Goudy Old Style"/>
          <w:lang w:val="sq-AL"/>
        </w:rPr>
        <w:t xml:space="preserve">ë </w:t>
      </w:r>
      <w:r w:rsidR="00FF0EF1" w:rsidRPr="00007747">
        <w:rPr>
          <w:rFonts w:ascii="Goudy Old Style" w:hAnsi="Goudy Old Style"/>
          <w:lang w:val="sq-AL"/>
        </w:rPr>
        <w:t>euro( 5</w:t>
      </w:r>
      <w:r w:rsidRPr="00007747">
        <w:rPr>
          <w:rFonts w:ascii="Goudy Old Style" w:hAnsi="Goudy Old Style"/>
          <w:lang w:val="sq-AL"/>
        </w:rPr>
        <w:t>0 €</w:t>
      </w:r>
      <w:r w:rsidR="00FF0EF1" w:rsidRPr="00007747">
        <w:rPr>
          <w:rFonts w:ascii="Goudy Old Style" w:hAnsi="Goudy Old Style"/>
          <w:lang w:val="sq-AL"/>
        </w:rPr>
        <w:t>)</w:t>
      </w:r>
      <w:r w:rsidR="00D645A3">
        <w:rPr>
          <w:rFonts w:ascii="Goudy Old Style" w:hAnsi="Goudy Old Style"/>
          <w:lang w:val="sq-AL"/>
        </w:rPr>
        <w:t xml:space="preserve"> </w:t>
      </w:r>
      <w:r w:rsidRPr="00007747">
        <w:rPr>
          <w:rFonts w:ascii="Goudy Old Style" w:hAnsi="Goudy Old Style"/>
          <w:lang w:val="sq-AL"/>
        </w:rPr>
        <w:t>, për nj</w:t>
      </w:r>
      <w:r w:rsidR="009548F9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</w:t>
      </w:r>
      <w:r w:rsidR="00BB1B68" w:rsidRPr="00007747">
        <w:rPr>
          <w:rFonts w:ascii="Goudy Old Style" w:hAnsi="Goudy Old Style"/>
          <w:lang w:val="sq-AL"/>
        </w:rPr>
        <w:t>muaj</w:t>
      </w:r>
      <w:r w:rsidR="00334793" w:rsidRPr="00007747">
        <w:rPr>
          <w:rFonts w:ascii="Goudy Old Style" w:hAnsi="Goudy Old Style"/>
          <w:lang w:val="sq-AL"/>
        </w:rPr>
        <w:t xml:space="preserve">, dhe e njëjta do të ndahet për muajt ( </w:t>
      </w:r>
      <w:r w:rsidR="00BD479F">
        <w:rPr>
          <w:rFonts w:ascii="Goudy Old Style" w:hAnsi="Goudy Old Style"/>
          <w:lang w:val="sq-AL"/>
        </w:rPr>
        <w:t xml:space="preserve">6 muaj, </w:t>
      </w:r>
      <w:r w:rsidR="00334793" w:rsidRPr="00007747">
        <w:rPr>
          <w:rFonts w:ascii="Goudy Old Style" w:hAnsi="Goudy Old Style"/>
          <w:lang w:val="sq-AL"/>
        </w:rPr>
        <w:t>Janar –Qershor )</w:t>
      </w:r>
      <w:r w:rsidRPr="00007747">
        <w:rPr>
          <w:rFonts w:ascii="Goudy Old Style" w:hAnsi="Goudy Old Style"/>
          <w:lang w:val="sq-AL"/>
        </w:rPr>
        <w:t xml:space="preserve">. </w:t>
      </w:r>
    </w:p>
    <w:p w:rsidR="004C59D1" w:rsidRPr="00007747" w:rsidRDefault="004C59D1" w:rsidP="004C59D1">
      <w:pPr>
        <w:tabs>
          <w:tab w:val="num" w:pos="360"/>
        </w:tabs>
        <w:jc w:val="both"/>
        <w:rPr>
          <w:rFonts w:ascii="Goudy Old Style" w:hAnsi="Goudy Old Style"/>
          <w:lang w:val="sq-AL"/>
        </w:rPr>
      </w:pPr>
    </w:p>
    <w:p w:rsidR="004C59D1" w:rsidRPr="00007747" w:rsidRDefault="004C59D1" w:rsidP="004C59D1">
      <w:pPr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b/>
          <w:lang w:val="sq-AL"/>
        </w:rPr>
        <w:t>Kriteret e përgjithshme për të fituar bursën</w:t>
      </w:r>
      <w:r w:rsidR="002A6900">
        <w:rPr>
          <w:rFonts w:ascii="Goudy Old Style" w:hAnsi="Goudy Old Style"/>
          <w:b/>
          <w:lang w:val="sq-AL"/>
        </w:rPr>
        <w:t>-subvencionin nga komuna e Malishevës</w:t>
      </w:r>
      <w:r w:rsidRPr="00007747">
        <w:rPr>
          <w:rFonts w:ascii="Goudy Old Style" w:hAnsi="Goudy Old Style"/>
          <w:b/>
          <w:lang w:val="sq-AL"/>
        </w:rPr>
        <w:t xml:space="preserve"> :</w:t>
      </w:r>
      <w:r w:rsidRPr="00007747">
        <w:rPr>
          <w:rFonts w:ascii="Goudy Old Style" w:hAnsi="Goudy Old Style"/>
          <w:lang w:val="sq-AL"/>
        </w:rPr>
        <w:t xml:space="preserve">  </w:t>
      </w:r>
    </w:p>
    <w:p w:rsidR="004C59D1" w:rsidRPr="00007747" w:rsidRDefault="004C59D1" w:rsidP="004C59D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sz w:val="20"/>
          <w:szCs w:val="20"/>
          <w:lang w:val="sq-AL"/>
        </w:rPr>
        <w:t xml:space="preserve"> </w:t>
      </w:r>
      <w:r w:rsidRPr="00007747">
        <w:rPr>
          <w:rFonts w:ascii="Goudy Old Style" w:hAnsi="Goudy Old Style"/>
          <w:lang w:val="sq-AL"/>
        </w:rPr>
        <w:t xml:space="preserve">Studentët që studiojnë në </w:t>
      </w:r>
      <w:r w:rsidR="007A2917">
        <w:rPr>
          <w:rFonts w:ascii="Goudy Old Style" w:hAnsi="Goudy Old Style"/>
          <w:lang w:val="sq-AL"/>
        </w:rPr>
        <w:t>U</w:t>
      </w:r>
      <w:r w:rsidRPr="00007747">
        <w:rPr>
          <w:rFonts w:ascii="Goudy Old Style" w:hAnsi="Goudy Old Style"/>
          <w:lang w:val="sq-AL"/>
        </w:rPr>
        <w:t>niversitet</w:t>
      </w:r>
      <w:r w:rsidR="00E04C1C" w:rsidRPr="00007747">
        <w:rPr>
          <w:rFonts w:ascii="Goudy Old Style" w:hAnsi="Goudy Old Style"/>
          <w:lang w:val="sq-AL"/>
        </w:rPr>
        <w:t xml:space="preserve">et </w:t>
      </w:r>
      <w:r w:rsidR="007A2917">
        <w:rPr>
          <w:rFonts w:ascii="Goudy Old Style" w:hAnsi="Goudy Old Style"/>
          <w:lang w:val="sq-AL"/>
        </w:rPr>
        <w:t>P</w:t>
      </w:r>
      <w:r w:rsidR="00E04C1C" w:rsidRPr="00007747">
        <w:rPr>
          <w:rFonts w:ascii="Goudy Old Style" w:hAnsi="Goudy Old Style"/>
          <w:lang w:val="sq-AL"/>
        </w:rPr>
        <w:t>ublike,</w:t>
      </w:r>
    </w:p>
    <w:p w:rsidR="004C59D1" w:rsidRPr="00007747" w:rsidRDefault="004C59D1" w:rsidP="004C59D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Shfrytëzues të bursave mund të jenë vetëm studentët me vendbanim të përhershëm në Komunën e Malishev</w:t>
      </w:r>
      <w:r w:rsidR="009548F9" w:rsidRPr="00007747">
        <w:rPr>
          <w:rFonts w:ascii="Goudy Old Style" w:hAnsi="Goudy Old Style"/>
          <w:lang w:val="sq-AL"/>
        </w:rPr>
        <w:t>ë</w:t>
      </w:r>
      <w:r w:rsidR="00E04C1C" w:rsidRPr="00007747">
        <w:rPr>
          <w:rFonts w:ascii="Goudy Old Style" w:hAnsi="Goudy Old Style"/>
          <w:lang w:val="sq-AL"/>
        </w:rPr>
        <w:t>s,</w:t>
      </w:r>
    </w:p>
    <w:p w:rsidR="007F557E" w:rsidRPr="00007747" w:rsidRDefault="007F557E" w:rsidP="004C59D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 xml:space="preserve">Studentët te </w:t>
      </w:r>
      <w:r w:rsidR="00E84FC9" w:rsidRPr="00007747">
        <w:rPr>
          <w:rFonts w:ascii="Goudy Old Style" w:hAnsi="Goudy Old Style"/>
          <w:lang w:val="sq-AL"/>
        </w:rPr>
        <w:t>cilët</w:t>
      </w:r>
      <w:r w:rsidRPr="00007747">
        <w:rPr>
          <w:rFonts w:ascii="Goudy Old Style" w:hAnsi="Goudy Old Style"/>
          <w:lang w:val="sq-AL"/>
        </w:rPr>
        <w:t xml:space="preserve"> janë dy ( 2 ) e m</w:t>
      </w:r>
      <w:r w:rsidR="00334793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 xml:space="preserve"> tep</w:t>
      </w:r>
      <w:r w:rsidR="00334793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>r nga e nj</w:t>
      </w:r>
      <w:r w:rsidR="00334793" w:rsidRPr="00007747">
        <w:rPr>
          <w:rFonts w:ascii="Goudy Old Style" w:hAnsi="Goudy Old Style"/>
          <w:lang w:val="sq-AL"/>
        </w:rPr>
        <w:t>ë</w:t>
      </w:r>
      <w:r w:rsidRPr="00007747">
        <w:rPr>
          <w:rFonts w:ascii="Goudy Old Style" w:hAnsi="Goudy Old Style"/>
          <w:lang w:val="sq-AL"/>
        </w:rPr>
        <w:t>jta familje,</w:t>
      </w:r>
    </w:p>
    <w:p w:rsidR="004C59D1" w:rsidRPr="00007747" w:rsidRDefault="004C59D1" w:rsidP="004C59D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Shfrytëzues të bursës studentore mund të jenë vetëm studentët rregullt,</w:t>
      </w:r>
    </w:p>
    <w:p w:rsidR="004C59D1" w:rsidRPr="00007747" w:rsidRDefault="004C59D1" w:rsidP="004C59D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Nuk do të ketë më shumë se dy bursa për profile të njëjta,</w:t>
      </w:r>
    </w:p>
    <w:p w:rsidR="004C59D1" w:rsidRDefault="004C59D1" w:rsidP="004C59D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 xml:space="preserve">Studentët që janë shfrytëzues të bursës </w:t>
      </w:r>
      <w:r w:rsidR="007A2917">
        <w:rPr>
          <w:rFonts w:ascii="Goudy Old Style" w:hAnsi="Goudy Old Style"/>
          <w:lang w:val="sq-AL"/>
        </w:rPr>
        <w:t>U</w:t>
      </w:r>
      <w:r w:rsidRPr="00007747">
        <w:rPr>
          <w:rFonts w:ascii="Goudy Old Style" w:hAnsi="Goudy Old Style"/>
          <w:lang w:val="sq-AL"/>
        </w:rPr>
        <w:t>niversitare apo ndonjë burse tjetër nuk mund të jenë edhe shfrytëzues të kësaj burse,</w:t>
      </w:r>
    </w:p>
    <w:p w:rsidR="00CE390A" w:rsidRPr="00007747" w:rsidRDefault="00CE390A" w:rsidP="004C59D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Goudy Old Style" w:hAnsi="Goudy Old Style"/>
          <w:lang w:val="sq-AL"/>
        </w:rPr>
      </w:pPr>
      <w:r>
        <w:rPr>
          <w:rFonts w:ascii="Goudy Old Style" w:hAnsi="Goudy Old Style"/>
          <w:lang w:val="sq-AL"/>
        </w:rPr>
        <w:t>Kandidatët/et që janë regjistruar për herë të parë në fakultete, duhet të kenë dëshminë e suksesit të shkollës së mesme dhe diplomën paraprake;</w:t>
      </w:r>
    </w:p>
    <w:p w:rsidR="004C59D1" w:rsidRPr="00007747" w:rsidRDefault="004C59D1" w:rsidP="004C59D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Studentët që janë në marrëdhënie pune nuk mund të jenë përfitues të bursës</w:t>
      </w:r>
      <w:r w:rsidR="00E04C1C" w:rsidRPr="00007747">
        <w:rPr>
          <w:rFonts w:ascii="Goudy Old Style" w:hAnsi="Goudy Old Style"/>
          <w:lang w:val="sq-AL"/>
        </w:rPr>
        <w:t>,</w:t>
      </w:r>
    </w:p>
    <w:p w:rsidR="004C59D1" w:rsidRPr="00007747" w:rsidRDefault="004C59D1" w:rsidP="004C59D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u w:val="single"/>
          <w:lang w:val="sq-AL"/>
        </w:rPr>
        <w:t xml:space="preserve">Prioritet kanë </w:t>
      </w:r>
      <w:r w:rsidR="00334793" w:rsidRPr="00007747">
        <w:rPr>
          <w:rFonts w:ascii="Goudy Old Style" w:hAnsi="Goudy Old Style"/>
          <w:u w:val="single"/>
          <w:lang w:val="sq-AL"/>
        </w:rPr>
        <w:t xml:space="preserve">studentët e familjeve të dëshmorëve,invalidëve dhe veteranëve të luftës së UÇK-së, </w:t>
      </w:r>
      <w:r w:rsidR="00661488" w:rsidRPr="007A2917">
        <w:rPr>
          <w:rFonts w:ascii="Goudy Old Style" w:hAnsi="Goudy Old Style"/>
          <w:b/>
          <w:u w:val="single"/>
          <w:lang w:val="sq-AL"/>
        </w:rPr>
        <w:t>me gjendje te rëndë ekonomike</w:t>
      </w:r>
      <w:r w:rsidR="00661488" w:rsidRPr="00007747">
        <w:rPr>
          <w:rFonts w:ascii="Goudy Old Style" w:hAnsi="Goudy Old Style"/>
          <w:u w:val="single"/>
          <w:lang w:val="sq-AL"/>
        </w:rPr>
        <w:t xml:space="preserve"> </w:t>
      </w:r>
      <w:r w:rsidR="00334793" w:rsidRPr="00007747">
        <w:rPr>
          <w:rFonts w:ascii="Goudy Old Style" w:hAnsi="Goudy Old Style"/>
          <w:u w:val="single"/>
          <w:lang w:val="sq-AL"/>
        </w:rPr>
        <w:t xml:space="preserve">si dhe </w:t>
      </w:r>
      <w:r w:rsidR="0037493A" w:rsidRPr="00007747">
        <w:rPr>
          <w:rFonts w:ascii="Goudy Old Style" w:hAnsi="Goudy Old Style"/>
          <w:u w:val="single"/>
          <w:lang w:val="sq-AL"/>
        </w:rPr>
        <w:t>rastet</w:t>
      </w:r>
      <w:r w:rsidR="00334793" w:rsidRPr="00007747">
        <w:rPr>
          <w:rFonts w:ascii="Goudy Old Style" w:hAnsi="Goudy Old Style"/>
          <w:u w:val="single"/>
          <w:lang w:val="sq-AL"/>
        </w:rPr>
        <w:t xml:space="preserve"> sociale,</w:t>
      </w:r>
      <w:r w:rsidR="007A2917">
        <w:rPr>
          <w:rFonts w:ascii="Goudy Old Style" w:hAnsi="Goudy Old Style"/>
          <w:u w:val="single"/>
          <w:lang w:val="sq-AL"/>
        </w:rPr>
        <w:t xml:space="preserve"> </w:t>
      </w:r>
      <w:r w:rsidR="00334793" w:rsidRPr="00007747">
        <w:rPr>
          <w:rFonts w:ascii="Goudy Old Style" w:hAnsi="Goudy Old Style"/>
          <w:u w:val="single"/>
          <w:lang w:val="sq-AL"/>
        </w:rPr>
        <w:t>të cilat duhet të vërtetojnë me dokumentacion përkatës!</w:t>
      </w:r>
    </w:p>
    <w:p w:rsidR="004C59D1" w:rsidRPr="00007747" w:rsidRDefault="004C59D1" w:rsidP="004C59D1">
      <w:pPr>
        <w:jc w:val="both"/>
        <w:rPr>
          <w:rFonts w:ascii="Goudy Old Style" w:hAnsi="Goudy Old Style"/>
          <w:u w:val="single"/>
          <w:lang w:val="sq-AL"/>
        </w:rPr>
      </w:pPr>
    </w:p>
    <w:p w:rsidR="004C59D1" w:rsidRPr="00007747" w:rsidRDefault="004C59D1" w:rsidP="004C59D1">
      <w:pPr>
        <w:jc w:val="both"/>
        <w:rPr>
          <w:rFonts w:ascii="Goudy Old Style" w:hAnsi="Goudy Old Style"/>
          <w:b/>
          <w:u w:val="single"/>
          <w:lang w:val="sq-AL"/>
        </w:rPr>
      </w:pPr>
    </w:p>
    <w:p w:rsidR="00334793" w:rsidRPr="00007747" w:rsidRDefault="00334793" w:rsidP="004C59D1">
      <w:pPr>
        <w:jc w:val="both"/>
        <w:rPr>
          <w:rFonts w:ascii="Goudy Old Style" w:hAnsi="Goudy Old Style"/>
          <w:b/>
          <w:u w:val="single"/>
          <w:lang w:val="sq-AL"/>
        </w:rPr>
      </w:pPr>
    </w:p>
    <w:p w:rsidR="00334793" w:rsidRPr="00007747" w:rsidRDefault="00334793" w:rsidP="004C59D1">
      <w:pPr>
        <w:jc w:val="both"/>
        <w:rPr>
          <w:rFonts w:ascii="Goudy Old Style" w:hAnsi="Goudy Old Style"/>
          <w:b/>
          <w:u w:val="single"/>
          <w:lang w:val="sq-AL"/>
        </w:rPr>
      </w:pPr>
    </w:p>
    <w:p w:rsidR="004C59D1" w:rsidRPr="00007747" w:rsidRDefault="004C59D1" w:rsidP="004C59D1">
      <w:pPr>
        <w:jc w:val="both"/>
        <w:rPr>
          <w:rFonts w:ascii="Goudy Old Style" w:hAnsi="Goudy Old Style"/>
          <w:b/>
          <w:lang w:val="sq-AL"/>
        </w:rPr>
      </w:pPr>
    </w:p>
    <w:p w:rsidR="004C59D1" w:rsidRPr="00007747" w:rsidRDefault="004C59D1" w:rsidP="004C59D1">
      <w:pPr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b/>
          <w:lang w:val="sq-AL"/>
        </w:rPr>
        <w:t xml:space="preserve">Dokumentet e nevojshme për aplikim </w:t>
      </w:r>
      <w:r w:rsidRPr="00007747">
        <w:rPr>
          <w:rFonts w:ascii="Goudy Old Style" w:hAnsi="Goudy Old Style"/>
          <w:lang w:val="sq-AL"/>
        </w:rPr>
        <w:t xml:space="preserve">: </w:t>
      </w:r>
    </w:p>
    <w:p w:rsidR="004C59D1" w:rsidRPr="006706F3" w:rsidRDefault="004C59D1" w:rsidP="004C59D1">
      <w:pPr>
        <w:numPr>
          <w:ilvl w:val="0"/>
          <w:numId w:val="5"/>
        </w:numPr>
        <w:tabs>
          <w:tab w:val="clear" w:pos="720"/>
          <w:tab w:val="num" w:pos="180"/>
        </w:tabs>
        <w:ind w:hanging="720"/>
        <w:jc w:val="both"/>
        <w:rPr>
          <w:rFonts w:ascii="Goudy Old Style" w:hAnsi="Goudy Old Style"/>
          <w:lang w:val="sq-AL"/>
        </w:rPr>
      </w:pPr>
      <w:r w:rsidRPr="006706F3">
        <w:rPr>
          <w:rFonts w:ascii="Goudy Old Style" w:hAnsi="Goudy Old Style"/>
          <w:lang w:val="sq-AL"/>
        </w:rPr>
        <w:t>Certifikata e notave (origjinale),</w:t>
      </w:r>
      <w:r w:rsidR="006706F3" w:rsidRPr="006706F3">
        <w:rPr>
          <w:rFonts w:ascii="Goudy Old Style" w:hAnsi="Goudy Old Style"/>
          <w:lang w:val="sq-AL"/>
        </w:rPr>
        <w:t xml:space="preserve"> s</w:t>
      </w:r>
      <w:r w:rsidR="00D645A3">
        <w:rPr>
          <w:rFonts w:ascii="Goudy Old Style" w:hAnsi="Goudy Old Style"/>
          <w:lang w:val="sq-AL"/>
        </w:rPr>
        <w:t>ë</w:t>
      </w:r>
      <w:r w:rsidR="006706F3" w:rsidRPr="006706F3">
        <w:rPr>
          <w:rFonts w:ascii="Goudy Old Style" w:hAnsi="Goudy Old Style"/>
          <w:lang w:val="sq-AL"/>
        </w:rPr>
        <w:t xml:space="preserve"> bashku me </w:t>
      </w:r>
      <w:r w:rsidR="006706F3">
        <w:rPr>
          <w:rFonts w:ascii="Goudy Old Style" w:hAnsi="Goudy Old Style"/>
          <w:lang w:val="sq-AL"/>
        </w:rPr>
        <w:t xml:space="preserve">kopjen </w:t>
      </w:r>
      <w:r w:rsidRPr="006706F3">
        <w:rPr>
          <w:rFonts w:ascii="Goudy Old Style" w:hAnsi="Goudy Old Style"/>
          <w:lang w:val="sq-AL"/>
        </w:rPr>
        <w:t xml:space="preserve"> e indeksit me të gjitha provimet e dhëna,</w:t>
      </w:r>
    </w:p>
    <w:p w:rsidR="004C59D1" w:rsidRDefault="004C59D1" w:rsidP="004C59D1">
      <w:pPr>
        <w:numPr>
          <w:ilvl w:val="0"/>
          <w:numId w:val="5"/>
        </w:numPr>
        <w:tabs>
          <w:tab w:val="clear" w:pos="720"/>
          <w:tab w:val="num" w:pos="180"/>
        </w:tabs>
        <w:ind w:hanging="720"/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Kopja e letërnjoftimit,</w:t>
      </w:r>
    </w:p>
    <w:p w:rsidR="006706F3" w:rsidRDefault="006706F3" w:rsidP="004C59D1">
      <w:pPr>
        <w:numPr>
          <w:ilvl w:val="0"/>
          <w:numId w:val="5"/>
        </w:numPr>
        <w:tabs>
          <w:tab w:val="clear" w:pos="720"/>
          <w:tab w:val="num" w:pos="180"/>
        </w:tabs>
        <w:ind w:hanging="720"/>
        <w:jc w:val="both"/>
        <w:rPr>
          <w:rFonts w:ascii="Goudy Old Style" w:hAnsi="Goudy Old Style"/>
          <w:lang w:val="sq-AL"/>
        </w:rPr>
      </w:pPr>
      <w:r>
        <w:rPr>
          <w:rFonts w:ascii="Goudy Old Style" w:hAnsi="Goudy Old Style"/>
          <w:lang w:val="sq-AL"/>
        </w:rPr>
        <w:t>Deklarata e bashkësisë familjare</w:t>
      </w:r>
    </w:p>
    <w:p w:rsidR="006706F3" w:rsidRDefault="006706F3" w:rsidP="004C59D1">
      <w:pPr>
        <w:numPr>
          <w:ilvl w:val="0"/>
          <w:numId w:val="5"/>
        </w:numPr>
        <w:tabs>
          <w:tab w:val="clear" w:pos="720"/>
          <w:tab w:val="num" w:pos="180"/>
        </w:tabs>
        <w:ind w:hanging="720"/>
        <w:jc w:val="both"/>
        <w:rPr>
          <w:rFonts w:ascii="Goudy Old Style" w:hAnsi="Goudy Old Style"/>
          <w:lang w:val="sq-AL"/>
        </w:rPr>
      </w:pPr>
      <w:r>
        <w:rPr>
          <w:rFonts w:ascii="Goudy Old Style" w:hAnsi="Goudy Old Style"/>
          <w:lang w:val="sq-AL"/>
        </w:rPr>
        <w:t>Certifikatën e vendbanimit</w:t>
      </w:r>
    </w:p>
    <w:p w:rsidR="006706F3" w:rsidRDefault="006706F3" w:rsidP="004C59D1">
      <w:pPr>
        <w:numPr>
          <w:ilvl w:val="0"/>
          <w:numId w:val="5"/>
        </w:numPr>
        <w:tabs>
          <w:tab w:val="clear" w:pos="720"/>
          <w:tab w:val="num" w:pos="180"/>
        </w:tabs>
        <w:ind w:hanging="720"/>
        <w:jc w:val="both"/>
        <w:rPr>
          <w:rFonts w:ascii="Goudy Old Style" w:hAnsi="Goudy Old Style"/>
          <w:lang w:val="sq-AL"/>
        </w:rPr>
      </w:pPr>
      <w:r>
        <w:rPr>
          <w:rFonts w:ascii="Goudy Old Style" w:hAnsi="Goudy Old Style"/>
          <w:lang w:val="sq-AL"/>
        </w:rPr>
        <w:t>Diplomat , mirënjohjet , certifikatat për suksesin e arritur në gara –konkurse kombëtare dhe ndërkombëtare në lëmin arsimore.</w:t>
      </w:r>
    </w:p>
    <w:p w:rsidR="006706F3" w:rsidRPr="00007747" w:rsidRDefault="006706F3" w:rsidP="006706F3">
      <w:pPr>
        <w:numPr>
          <w:ilvl w:val="0"/>
          <w:numId w:val="5"/>
        </w:numPr>
        <w:tabs>
          <w:tab w:val="clear" w:pos="720"/>
          <w:tab w:val="num" w:pos="180"/>
        </w:tabs>
        <w:ind w:hanging="720"/>
        <w:rPr>
          <w:rFonts w:ascii="Goudy Old Style" w:hAnsi="Goudy Old Style"/>
          <w:lang w:val="sq-AL"/>
        </w:rPr>
      </w:pPr>
      <w:r>
        <w:rPr>
          <w:rFonts w:ascii="Goudy Old Style" w:hAnsi="Goudy Old Style"/>
          <w:lang w:val="sq-AL"/>
        </w:rPr>
        <w:t>Dëshmia se është invalid i luftës, apo veteranë i luftës, se është fëmijë i dëshmorit, i veteranit të luftës, martirit të luftës, se është person me nevoja të veçanta dhe se është nga familja përfituese në skemën sociale.</w:t>
      </w:r>
    </w:p>
    <w:p w:rsidR="004C59D1" w:rsidRPr="00007747" w:rsidRDefault="004C59D1" w:rsidP="004C59D1">
      <w:pPr>
        <w:numPr>
          <w:ilvl w:val="0"/>
          <w:numId w:val="5"/>
        </w:numPr>
        <w:tabs>
          <w:tab w:val="clear" w:pos="720"/>
          <w:tab w:val="num" w:pos="180"/>
        </w:tabs>
        <w:ind w:hanging="720"/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Vërtetimi se studenti/ja  ka regjistruar vitin akademik 201</w:t>
      </w:r>
      <w:r w:rsidR="00BD479F">
        <w:rPr>
          <w:rFonts w:ascii="Goudy Old Style" w:hAnsi="Goudy Old Style"/>
          <w:lang w:val="sq-AL"/>
        </w:rPr>
        <w:t>9</w:t>
      </w:r>
      <w:r w:rsidRPr="00007747">
        <w:rPr>
          <w:rFonts w:ascii="Goudy Old Style" w:hAnsi="Goudy Old Style"/>
          <w:lang w:val="sq-AL"/>
        </w:rPr>
        <w:t xml:space="preserve"> ( i rregullt).</w:t>
      </w:r>
    </w:p>
    <w:p w:rsidR="004C59D1" w:rsidRPr="00007747" w:rsidRDefault="004C59D1" w:rsidP="004C59D1">
      <w:pPr>
        <w:jc w:val="both"/>
        <w:rPr>
          <w:rFonts w:ascii="Goudy Old Style" w:hAnsi="Goudy Old Style"/>
          <w:lang w:val="sq-AL"/>
        </w:rPr>
      </w:pPr>
    </w:p>
    <w:p w:rsidR="004C59D1" w:rsidRPr="00007747" w:rsidRDefault="004C59D1" w:rsidP="004C59D1">
      <w:pPr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b/>
          <w:lang w:val="sq-AL"/>
        </w:rPr>
        <w:t>Vërejtje</w:t>
      </w:r>
      <w:r w:rsidR="00A17711">
        <w:rPr>
          <w:rFonts w:ascii="Goudy Old Style" w:hAnsi="Goudy Old Style"/>
          <w:lang w:val="sq-AL"/>
        </w:rPr>
        <w:t xml:space="preserve"> :</w:t>
      </w:r>
      <w:r w:rsidRPr="00007747">
        <w:rPr>
          <w:rFonts w:ascii="Goudy Old Style" w:hAnsi="Goudy Old Style"/>
          <w:lang w:val="sq-AL"/>
        </w:rPr>
        <w:t xml:space="preserve">Bursat ndahen për afatin kohor </w:t>
      </w:r>
      <w:r w:rsidR="00661488" w:rsidRPr="00007747">
        <w:rPr>
          <w:rFonts w:ascii="Goudy Old Style" w:hAnsi="Goudy Old Style"/>
          <w:lang w:val="sq-AL"/>
        </w:rPr>
        <w:t xml:space="preserve">retroaktiv </w:t>
      </w:r>
      <w:r w:rsidRPr="00007747">
        <w:rPr>
          <w:rFonts w:ascii="Goudy Old Style" w:hAnsi="Goudy Old Style"/>
          <w:lang w:val="sq-AL"/>
        </w:rPr>
        <w:t xml:space="preserve">: </w:t>
      </w:r>
      <w:r w:rsidRPr="00007747">
        <w:rPr>
          <w:rFonts w:ascii="Goudy Old Style" w:hAnsi="Goudy Old Style"/>
          <w:b/>
          <w:lang w:val="sq-AL"/>
        </w:rPr>
        <w:t>0</w:t>
      </w:r>
      <w:r w:rsidR="00661488" w:rsidRPr="00007747">
        <w:rPr>
          <w:rFonts w:ascii="Goudy Old Style" w:hAnsi="Goudy Old Style"/>
          <w:b/>
          <w:lang w:val="sq-AL"/>
        </w:rPr>
        <w:t>1</w:t>
      </w:r>
      <w:r w:rsidRPr="00007747">
        <w:rPr>
          <w:rFonts w:ascii="Goudy Old Style" w:hAnsi="Goudy Old Style"/>
          <w:b/>
          <w:lang w:val="sq-AL"/>
        </w:rPr>
        <w:t>.0</w:t>
      </w:r>
      <w:r w:rsidR="00661488" w:rsidRPr="00007747">
        <w:rPr>
          <w:rFonts w:ascii="Goudy Old Style" w:hAnsi="Goudy Old Style"/>
          <w:b/>
          <w:lang w:val="sq-AL"/>
        </w:rPr>
        <w:t>1</w:t>
      </w:r>
      <w:r w:rsidRPr="00007747">
        <w:rPr>
          <w:rFonts w:ascii="Goudy Old Style" w:hAnsi="Goudy Old Style"/>
          <w:b/>
          <w:lang w:val="sq-AL"/>
        </w:rPr>
        <w:t>.201</w:t>
      </w:r>
      <w:r w:rsidR="00BD479F">
        <w:rPr>
          <w:rFonts w:ascii="Goudy Old Style" w:hAnsi="Goudy Old Style"/>
          <w:b/>
          <w:lang w:val="sq-AL"/>
        </w:rPr>
        <w:t>9</w:t>
      </w:r>
      <w:r w:rsidRPr="00007747">
        <w:rPr>
          <w:rFonts w:ascii="Goudy Old Style" w:hAnsi="Goudy Old Style"/>
          <w:lang w:val="sq-AL"/>
        </w:rPr>
        <w:t xml:space="preserve"> deri më </w:t>
      </w:r>
      <w:r w:rsidRPr="00007747">
        <w:rPr>
          <w:rFonts w:ascii="Goudy Old Style" w:hAnsi="Goudy Old Style"/>
          <w:b/>
          <w:lang w:val="sq-AL"/>
        </w:rPr>
        <w:t>30.06.201</w:t>
      </w:r>
      <w:r w:rsidR="008F1491">
        <w:rPr>
          <w:rFonts w:ascii="Goudy Old Style" w:hAnsi="Goudy Old Style"/>
          <w:b/>
          <w:lang w:val="sq-AL"/>
        </w:rPr>
        <w:t>9</w:t>
      </w:r>
      <w:r w:rsidRPr="00007747">
        <w:rPr>
          <w:rFonts w:ascii="Goudy Old Style" w:hAnsi="Goudy Old Style"/>
          <w:lang w:val="sq-AL"/>
        </w:rPr>
        <w:t xml:space="preserve"> ( për </w:t>
      </w:r>
      <w:r w:rsidR="009548F9" w:rsidRPr="00007747">
        <w:rPr>
          <w:rFonts w:ascii="Goudy Old Style" w:hAnsi="Goudy Old Style"/>
          <w:lang w:val="sq-AL"/>
        </w:rPr>
        <w:t>gjashtë</w:t>
      </w:r>
      <w:r w:rsidRPr="00007747">
        <w:rPr>
          <w:rFonts w:ascii="Goudy Old Style" w:hAnsi="Goudy Old Style"/>
          <w:lang w:val="sq-AL"/>
        </w:rPr>
        <w:t xml:space="preserve"> muaj).</w:t>
      </w:r>
    </w:p>
    <w:p w:rsidR="004C59D1" w:rsidRPr="00007747" w:rsidRDefault="004C59D1" w:rsidP="004C59D1">
      <w:pPr>
        <w:rPr>
          <w:rFonts w:ascii="Goudy Old Style" w:hAnsi="Goudy Old Style"/>
          <w:lang w:val="sq-AL"/>
        </w:rPr>
      </w:pPr>
    </w:p>
    <w:p w:rsidR="004C59D1" w:rsidRPr="00007747" w:rsidRDefault="004C59D1" w:rsidP="004C59D1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Te studentët e një profili me kushte të barabarta do të merret për bazë mesatarja më e lartë e notave profesionale.</w:t>
      </w:r>
    </w:p>
    <w:p w:rsidR="004C59D1" w:rsidRPr="00007747" w:rsidRDefault="004C59D1" w:rsidP="004C59D1">
      <w:pPr>
        <w:rPr>
          <w:rFonts w:ascii="Goudy Old Style" w:hAnsi="Goudy Old Style"/>
          <w:b/>
          <w:lang w:val="sq-AL"/>
        </w:rPr>
      </w:pPr>
    </w:p>
    <w:p w:rsidR="009548F9" w:rsidRPr="00007747" w:rsidRDefault="004C59D1" w:rsidP="004C59D1">
      <w:pPr>
        <w:jc w:val="both"/>
        <w:rPr>
          <w:rFonts w:ascii="Goudy Old Style" w:hAnsi="Goudy Old Style"/>
          <w:b/>
          <w:lang w:val="sq-AL"/>
        </w:rPr>
      </w:pPr>
      <w:r w:rsidRPr="00007747">
        <w:rPr>
          <w:rFonts w:ascii="Goudy Old Style" w:hAnsi="Goudy Old Style"/>
          <w:b/>
          <w:lang w:val="sq-AL"/>
        </w:rPr>
        <w:t>Konkursi mbetet i hapur për</w:t>
      </w:r>
      <w:r w:rsidR="009548F9" w:rsidRPr="00007747">
        <w:rPr>
          <w:rFonts w:ascii="Goudy Old Style" w:hAnsi="Goudy Old Style"/>
          <w:b/>
          <w:lang w:val="sq-AL"/>
        </w:rPr>
        <w:t xml:space="preserve"> aplikim</w:t>
      </w:r>
      <w:r w:rsidR="00334793" w:rsidRPr="00007747">
        <w:rPr>
          <w:rFonts w:ascii="Goudy Old Style" w:hAnsi="Goudy Old Style"/>
          <w:b/>
          <w:lang w:val="sq-AL"/>
        </w:rPr>
        <w:t xml:space="preserve"> deri më datë,</w:t>
      </w:r>
      <w:r w:rsidR="00F16C20">
        <w:rPr>
          <w:rFonts w:ascii="Goudy Old Style" w:hAnsi="Goudy Old Style"/>
          <w:b/>
          <w:lang w:val="sq-AL"/>
        </w:rPr>
        <w:t xml:space="preserve"> </w:t>
      </w:r>
      <w:r w:rsidR="00BD479F">
        <w:rPr>
          <w:rFonts w:ascii="Goudy Old Style" w:hAnsi="Goudy Old Style"/>
          <w:b/>
          <w:lang w:val="sq-AL"/>
        </w:rPr>
        <w:t>1</w:t>
      </w:r>
      <w:r w:rsidR="008F1491">
        <w:rPr>
          <w:rFonts w:ascii="Goudy Old Style" w:hAnsi="Goudy Old Style"/>
          <w:b/>
          <w:lang w:val="sq-AL"/>
        </w:rPr>
        <w:t>1</w:t>
      </w:r>
      <w:r w:rsidR="000F75B8">
        <w:rPr>
          <w:rFonts w:ascii="Goudy Old Style" w:hAnsi="Goudy Old Style"/>
          <w:b/>
          <w:lang w:val="sq-AL"/>
        </w:rPr>
        <w:t>.03.201</w:t>
      </w:r>
      <w:r w:rsidR="008F1491">
        <w:rPr>
          <w:rFonts w:ascii="Goudy Old Style" w:hAnsi="Goudy Old Style"/>
          <w:b/>
          <w:lang w:val="sq-AL"/>
        </w:rPr>
        <w:t>9</w:t>
      </w:r>
      <w:r w:rsidR="00334793" w:rsidRPr="00007747">
        <w:rPr>
          <w:rFonts w:ascii="Goudy Old Style" w:hAnsi="Goudy Old Style"/>
          <w:b/>
          <w:lang w:val="sq-AL"/>
        </w:rPr>
        <w:t>,</w:t>
      </w:r>
      <w:r w:rsidR="00F16C20">
        <w:rPr>
          <w:rFonts w:ascii="Goudy Old Style" w:hAnsi="Goudy Old Style"/>
          <w:b/>
          <w:lang w:val="sq-AL"/>
        </w:rPr>
        <w:t xml:space="preserve"> (15</w:t>
      </w:r>
      <w:r w:rsidRPr="00007747">
        <w:rPr>
          <w:rFonts w:ascii="Goudy Old Style" w:hAnsi="Goudy Old Style"/>
          <w:b/>
          <w:lang w:val="sq-AL"/>
        </w:rPr>
        <w:t xml:space="preserve"> ditë</w:t>
      </w:r>
      <w:r w:rsidR="00007747" w:rsidRPr="00007747">
        <w:rPr>
          <w:rFonts w:ascii="Goudy Old Style" w:hAnsi="Goudy Old Style"/>
          <w:b/>
          <w:lang w:val="sq-AL"/>
        </w:rPr>
        <w:t xml:space="preserve"> kalendarike ) duke filluar</w:t>
      </w:r>
      <w:r w:rsidRPr="00007747">
        <w:rPr>
          <w:rFonts w:ascii="Goudy Old Style" w:hAnsi="Goudy Old Style"/>
          <w:b/>
          <w:lang w:val="sq-AL"/>
        </w:rPr>
        <w:t xml:space="preserve"> nga dita e shpalljes në </w:t>
      </w:r>
      <w:r w:rsidR="00BB1B68" w:rsidRPr="00007747">
        <w:rPr>
          <w:rFonts w:ascii="Goudy Old Style" w:hAnsi="Goudy Old Style"/>
          <w:b/>
          <w:lang w:val="sq-AL"/>
        </w:rPr>
        <w:t>tabelën</w:t>
      </w:r>
      <w:r w:rsidR="009548F9" w:rsidRPr="00007747">
        <w:rPr>
          <w:rFonts w:ascii="Goudy Old Style" w:hAnsi="Goudy Old Style"/>
          <w:b/>
          <w:lang w:val="sq-AL"/>
        </w:rPr>
        <w:t xml:space="preserve"> e shpalljeve të </w:t>
      </w:r>
      <w:r w:rsidR="00F16C20">
        <w:rPr>
          <w:rFonts w:ascii="Goudy Old Style" w:hAnsi="Goudy Old Style"/>
          <w:b/>
          <w:lang w:val="sq-AL"/>
        </w:rPr>
        <w:t>Komunës së Malishevës</w:t>
      </w:r>
      <w:r w:rsidR="009548F9" w:rsidRPr="00007747">
        <w:rPr>
          <w:rFonts w:ascii="Goudy Old Style" w:hAnsi="Goudy Old Style"/>
          <w:b/>
          <w:lang w:val="sq-AL"/>
        </w:rPr>
        <w:t>.</w:t>
      </w:r>
      <w:r w:rsidR="002D7246">
        <w:rPr>
          <w:rFonts w:ascii="Goudy Old Style" w:hAnsi="Goudy Old Style"/>
          <w:b/>
          <w:lang w:val="sq-AL"/>
        </w:rPr>
        <w:t xml:space="preserve"> Dokumentet pas aplikimit nuk kthehen, kështu që duhet të jenë të fotokopjuara për ato që mendoni të i posedoni më tej.</w:t>
      </w:r>
    </w:p>
    <w:p w:rsidR="009548F9" w:rsidRPr="00007747" w:rsidRDefault="009548F9" w:rsidP="004C59D1">
      <w:pPr>
        <w:jc w:val="both"/>
        <w:rPr>
          <w:rFonts w:ascii="Goudy Old Style" w:hAnsi="Goudy Old Style"/>
          <w:b/>
          <w:lang w:val="sq-AL"/>
        </w:rPr>
      </w:pPr>
    </w:p>
    <w:p w:rsidR="009548F9" w:rsidRPr="00007747" w:rsidRDefault="00BB1B68" w:rsidP="004C59D1">
      <w:pPr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Të</w:t>
      </w:r>
      <w:r w:rsidR="004C59D1" w:rsidRPr="00007747">
        <w:rPr>
          <w:rFonts w:ascii="Goudy Old Style" w:hAnsi="Goudy Old Style"/>
          <w:lang w:val="sq-AL"/>
        </w:rPr>
        <w:t xml:space="preserve"> gjithë kandidatët e interesuar duhet t’i marrin aplikacionet dhe </w:t>
      </w:r>
      <w:r w:rsidR="00007747" w:rsidRPr="00007747">
        <w:rPr>
          <w:rFonts w:ascii="Goudy Old Style" w:hAnsi="Goudy Old Style"/>
          <w:lang w:val="sq-AL"/>
        </w:rPr>
        <w:t>të</w:t>
      </w:r>
      <w:r w:rsidR="004C59D1" w:rsidRPr="00007747">
        <w:rPr>
          <w:rFonts w:ascii="Goudy Old Style" w:hAnsi="Goudy Old Style"/>
          <w:lang w:val="sq-AL"/>
        </w:rPr>
        <w:t xml:space="preserve"> plotësuara </w:t>
      </w:r>
      <w:r w:rsidR="00007747" w:rsidRPr="00007747">
        <w:rPr>
          <w:rFonts w:ascii="Goudy Old Style" w:hAnsi="Goudy Old Style"/>
          <w:lang w:val="sq-AL"/>
        </w:rPr>
        <w:t xml:space="preserve">duhet </w:t>
      </w:r>
      <w:r w:rsidR="004C59D1" w:rsidRPr="00007747">
        <w:rPr>
          <w:rFonts w:ascii="Goudy Old Style" w:hAnsi="Goudy Old Style"/>
          <w:lang w:val="sq-AL"/>
        </w:rPr>
        <w:t xml:space="preserve">të dorëzohen pranë Qendrës për Shërbim të Qytetarëve  </w:t>
      </w:r>
      <w:r w:rsidR="00D645A3">
        <w:rPr>
          <w:rFonts w:ascii="Goudy Old Style" w:hAnsi="Goudy Old Style"/>
          <w:lang w:val="sq-AL"/>
        </w:rPr>
        <w:t>në</w:t>
      </w:r>
      <w:r w:rsidR="004C59D1" w:rsidRPr="00007747">
        <w:rPr>
          <w:rFonts w:ascii="Goudy Old Style" w:hAnsi="Goudy Old Style"/>
          <w:lang w:val="sq-AL"/>
        </w:rPr>
        <w:t xml:space="preserve"> </w:t>
      </w:r>
      <w:r w:rsidR="009548F9" w:rsidRPr="00007747">
        <w:rPr>
          <w:rFonts w:ascii="Goudy Old Style" w:hAnsi="Goudy Old Style"/>
          <w:lang w:val="sq-AL"/>
        </w:rPr>
        <w:t>Malishev</w:t>
      </w:r>
      <w:r w:rsidR="0012703C" w:rsidRPr="00007747">
        <w:rPr>
          <w:rFonts w:ascii="Goudy Old Style" w:hAnsi="Goudy Old Style"/>
          <w:lang w:val="sq-AL"/>
        </w:rPr>
        <w:t>ë</w:t>
      </w:r>
      <w:r w:rsidR="00007747" w:rsidRPr="00007747">
        <w:rPr>
          <w:rFonts w:ascii="Goudy Old Style" w:hAnsi="Goudy Old Style"/>
          <w:lang w:val="sq-AL"/>
        </w:rPr>
        <w:t xml:space="preserve"> ( objekti i ri i administratës) </w:t>
      </w:r>
      <w:r w:rsidR="009548F9" w:rsidRPr="00007747">
        <w:rPr>
          <w:rFonts w:ascii="Goudy Old Style" w:hAnsi="Goudy Old Style"/>
          <w:lang w:val="sq-AL"/>
        </w:rPr>
        <w:t>.</w:t>
      </w:r>
    </w:p>
    <w:p w:rsidR="009548F9" w:rsidRPr="00007747" w:rsidRDefault="009548F9" w:rsidP="004C59D1">
      <w:pPr>
        <w:jc w:val="both"/>
        <w:rPr>
          <w:rFonts w:ascii="Goudy Old Style" w:hAnsi="Goudy Old Style"/>
          <w:b/>
          <w:lang w:val="sq-AL"/>
        </w:rPr>
      </w:pPr>
    </w:p>
    <w:p w:rsidR="004C59D1" w:rsidRPr="00007747" w:rsidRDefault="00007747" w:rsidP="004C59D1">
      <w:pPr>
        <w:jc w:val="both"/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Të gjitha kërkesat e parashtruara do të shqyrtohen nga komisioni përkatës.</w:t>
      </w:r>
    </w:p>
    <w:p w:rsidR="00007747" w:rsidRPr="00007747" w:rsidRDefault="00007747" w:rsidP="004C59D1">
      <w:pPr>
        <w:jc w:val="both"/>
        <w:rPr>
          <w:rFonts w:ascii="Goudy Old Style" w:hAnsi="Goudy Old Style"/>
          <w:lang w:val="sq-AL"/>
        </w:rPr>
      </w:pPr>
    </w:p>
    <w:p w:rsidR="009548F9" w:rsidRPr="00007747" w:rsidRDefault="00E57E63" w:rsidP="00E57E63">
      <w:pPr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>Malishev</w:t>
      </w:r>
      <w:r w:rsidR="0012703C" w:rsidRPr="00007747">
        <w:rPr>
          <w:rFonts w:ascii="Goudy Old Style" w:hAnsi="Goudy Old Style"/>
          <w:lang w:val="sq-AL"/>
        </w:rPr>
        <w:t>ë</w:t>
      </w:r>
      <w:r w:rsidR="00334793" w:rsidRPr="00007747">
        <w:rPr>
          <w:rFonts w:ascii="Goudy Old Style" w:hAnsi="Goudy Old Style"/>
          <w:lang w:val="sq-AL"/>
        </w:rPr>
        <w:t>,</w:t>
      </w:r>
      <w:r w:rsidR="00D645A3">
        <w:rPr>
          <w:rFonts w:ascii="Goudy Old Style" w:hAnsi="Goudy Old Style"/>
          <w:lang w:val="sq-AL"/>
        </w:rPr>
        <w:t xml:space="preserve"> </w:t>
      </w:r>
      <w:r w:rsidR="00BD479F">
        <w:rPr>
          <w:rFonts w:ascii="Goudy Old Style" w:hAnsi="Goudy Old Style"/>
          <w:lang w:val="sq-AL"/>
        </w:rPr>
        <w:t>25</w:t>
      </w:r>
      <w:r w:rsidR="00254293">
        <w:rPr>
          <w:rFonts w:ascii="Goudy Old Style" w:hAnsi="Goudy Old Style"/>
          <w:lang w:val="sq-AL"/>
        </w:rPr>
        <w:t xml:space="preserve">  </w:t>
      </w:r>
      <w:r w:rsidR="00BD479F">
        <w:rPr>
          <w:rFonts w:ascii="Goudy Old Style" w:hAnsi="Goudy Old Style"/>
          <w:lang w:val="sq-AL"/>
        </w:rPr>
        <w:t>shkurt</w:t>
      </w:r>
      <w:r w:rsidR="00254293">
        <w:rPr>
          <w:rFonts w:ascii="Goudy Old Style" w:hAnsi="Goudy Old Style"/>
          <w:lang w:val="sq-AL"/>
        </w:rPr>
        <w:t xml:space="preserve"> </w:t>
      </w:r>
      <w:r w:rsidR="00D645A3">
        <w:rPr>
          <w:rFonts w:ascii="Goudy Old Style" w:hAnsi="Goudy Old Style"/>
          <w:lang w:val="sq-AL"/>
        </w:rPr>
        <w:t xml:space="preserve"> </w:t>
      </w:r>
      <w:r w:rsidRPr="00007747">
        <w:rPr>
          <w:rFonts w:ascii="Goudy Old Style" w:hAnsi="Goudy Old Style"/>
          <w:lang w:val="sq-AL"/>
        </w:rPr>
        <w:t>201</w:t>
      </w:r>
      <w:r w:rsidR="00BD479F">
        <w:rPr>
          <w:rFonts w:ascii="Goudy Old Style" w:hAnsi="Goudy Old Style"/>
          <w:lang w:val="sq-AL"/>
        </w:rPr>
        <w:t>9</w:t>
      </w:r>
    </w:p>
    <w:p w:rsidR="009548F9" w:rsidRPr="00007747" w:rsidRDefault="009548F9" w:rsidP="009548F9">
      <w:pPr>
        <w:rPr>
          <w:rFonts w:ascii="Goudy Old Style" w:hAnsi="Goudy Old Style"/>
          <w:lang w:val="sq-AL"/>
        </w:rPr>
      </w:pPr>
    </w:p>
    <w:p w:rsidR="009548F9" w:rsidRPr="00007747" w:rsidRDefault="009548F9" w:rsidP="009548F9">
      <w:pPr>
        <w:rPr>
          <w:rFonts w:ascii="Goudy Old Style" w:hAnsi="Goudy Old Style"/>
          <w:lang w:val="sq-AL"/>
        </w:rPr>
      </w:pPr>
    </w:p>
    <w:p w:rsidR="009548F9" w:rsidRPr="00007747" w:rsidRDefault="009548F9" w:rsidP="009548F9">
      <w:pPr>
        <w:rPr>
          <w:rFonts w:ascii="Goudy Old Style" w:hAnsi="Goudy Old Style"/>
          <w:lang w:val="sq-AL"/>
        </w:rPr>
      </w:pPr>
    </w:p>
    <w:p w:rsidR="009548F9" w:rsidRPr="00007747" w:rsidRDefault="009548F9" w:rsidP="009548F9">
      <w:pPr>
        <w:rPr>
          <w:rFonts w:ascii="Goudy Old Style" w:hAnsi="Goudy Old Style"/>
          <w:lang w:val="sq-AL"/>
        </w:rPr>
      </w:pPr>
    </w:p>
    <w:p w:rsidR="009548F9" w:rsidRPr="00007747" w:rsidRDefault="009548F9" w:rsidP="009548F9">
      <w:pPr>
        <w:rPr>
          <w:rFonts w:ascii="Goudy Old Style" w:hAnsi="Goudy Old Style"/>
          <w:lang w:val="sq-AL"/>
        </w:rPr>
      </w:pPr>
    </w:p>
    <w:p w:rsidR="009548F9" w:rsidRPr="00007747" w:rsidRDefault="009548F9" w:rsidP="009548F9">
      <w:pPr>
        <w:rPr>
          <w:rFonts w:ascii="Goudy Old Style" w:hAnsi="Goudy Old Style"/>
          <w:lang w:val="sq-AL"/>
        </w:rPr>
      </w:pPr>
    </w:p>
    <w:p w:rsidR="00C45303" w:rsidRDefault="009548F9" w:rsidP="009548F9">
      <w:pPr>
        <w:tabs>
          <w:tab w:val="left" w:pos="7320"/>
        </w:tabs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ab/>
      </w:r>
      <w:r w:rsidR="00F16C20">
        <w:rPr>
          <w:rFonts w:ascii="Goudy Old Style" w:hAnsi="Goudy Old Style"/>
          <w:lang w:val="sq-AL"/>
        </w:rPr>
        <w:t xml:space="preserve">        Drejtori </w:t>
      </w:r>
    </w:p>
    <w:p w:rsidR="00F16C20" w:rsidRPr="00007747" w:rsidRDefault="00F16C20" w:rsidP="009548F9">
      <w:pPr>
        <w:tabs>
          <w:tab w:val="left" w:pos="7320"/>
        </w:tabs>
        <w:rPr>
          <w:rFonts w:ascii="Goudy Old Style" w:hAnsi="Goudy Old Style"/>
          <w:lang w:val="sq-AL"/>
        </w:rPr>
      </w:pPr>
    </w:p>
    <w:p w:rsidR="009548F9" w:rsidRPr="00007747" w:rsidRDefault="009548F9" w:rsidP="009548F9">
      <w:pPr>
        <w:tabs>
          <w:tab w:val="left" w:pos="7320"/>
        </w:tabs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ab/>
        <w:t xml:space="preserve">    </w:t>
      </w:r>
      <w:r w:rsidR="00254293">
        <w:rPr>
          <w:rFonts w:ascii="Goudy Old Style" w:hAnsi="Goudy Old Style"/>
          <w:lang w:val="sq-AL"/>
        </w:rPr>
        <w:t>Blerim Thaçi</w:t>
      </w:r>
    </w:p>
    <w:p w:rsidR="009548F9" w:rsidRPr="00007747" w:rsidRDefault="009548F9" w:rsidP="009548F9">
      <w:pPr>
        <w:tabs>
          <w:tab w:val="left" w:pos="7320"/>
        </w:tabs>
        <w:rPr>
          <w:rFonts w:ascii="Goudy Old Style" w:hAnsi="Goudy Old Style"/>
          <w:lang w:val="sq-AL"/>
        </w:rPr>
      </w:pPr>
      <w:r w:rsidRPr="00007747">
        <w:rPr>
          <w:rFonts w:ascii="Goudy Old Style" w:hAnsi="Goudy Old Style"/>
          <w:lang w:val="sq-AL"/>
        </w:rPr>
        <w:tab/>
        <w:t>______________</w:t>
      </w:r>
    </w:p>
    <w:sectPr w:rsidR="009548F9" w:rsidRPr="00007747" w:rsidSect="00F064BA">
      <w:pgSz w:w="12240" w:h="15840"/>
      <w:pgMar w:top="360" w:right="900" w:bottom="1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151D"/>
    <w:multiLevelType w:val="hybridMultilevel"/>
    <w:tmpl w:val="3C5C1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7918AA"/>
    <w:multiLevelType w:val="hybridMultilevel"/>
    <w:tmpl w:val="D52C8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170C99"/>
    <w:multiLevelType w:val="hybridMultilevel"/>
    <w:tmpl w:val="ED600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2C0342"/>
    <w:multiLevelType w:val="hybridMultilevel"/>
    <w:tmpl w:val="71E4AB80"/>
    <w:lvl w:ilvl="0" w:tplc="BD68B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A30168"/>
    <w:multiLevelType w:val="hybridMultilevel"/>
    <w:tmpl w:val="7F16D4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948F6"/>
    <w:rsid w:val="00000AFC"/>
    <w:rsid w:val="00007747"/>
    <w:rsid w:val="000372BC"/>
    <w:rsid w:val="000459E7"/>
    <w:rsid w:val="000514DE"/>
    <w:rsid w:val="0005782B"/>
    <w:rsid w:val="00057CB2"/>
    <w:rsid w:val="00067C2D"/>
    <w:rsid w:val="00077B64"/>
    <w:rsid w:val="000A34DC"/>
    <w:rsid w:val="000A6EF4"/>
    <w:rsid w:val="000B482D"/>
    <w:rsid w:val="000B72A1"/>
    <w:rsid w:val="000C409D"/>
    <w:rsid w:val="000E27CB"/>
    <w:rsid w:val="000E7A7D"/>
    <w:rsid w:val="000F4452"/>
    <w:rsid w:val="000F75B8"/>
    <w:rsid w:val="00107AFE"/>
    <w:rsid w:val="0012202B"/>
    <w:rsid w:val="00122068"/>
    <w:rsid w:val="00124F17"/>
    <w:rsid w:val="0012703C"/>
    <w:rsid w:val="001313EB"/>
    <w:rsid w:val="00137B87"/>
    <w:rsid w:val="00152DB4"/>
    <w:rsid w:val="00154CA7"/>
    <w:rsid w:val="00167A86"/>
    <w:rsid w:val="00170DDB"/>
    <w:rsid w:val="001851C6"/>
    <w:rsid w:val="00194CD1"/>
    <w:rsid w:val="001A1E65"/>
    <w:rsid w:val="001B1594"/>
    <w:rsid w:val="001C0352"/>
    <w:rsid w:val="001C5153"/>
    <w:rsid w:val="001D019B"/>
    <w:rsid w:val="001E74EE"/>
    <w:rsid w:val="001F4638"/>
    <w:rsid w:val="00201561"/>
    <w:rsid w:val="00217A81"/>
    <w:rsid w:val="00254293"/>
    <w:rsid w:val="0025549D"/>
    <w:rsid w:val="00265825"/>
    <w:rsid w:val="0026775F"/>
    <w:rsid w:val="00273EE7"/>
    <w:rsid w:val="00285294"/>
    <w:rsid w:val="002A6900"/>
    <w:rsid w:val="002B04B6"/>
    <w:rsid w:val="002B3023"/>
    <w:rsid w:val="002B5C4D"/>
    <w:rsid w:val="002B7DCE"/>
    <w:rsid w:val="002C65AD"/>
    <w:rsid w:val="002C6B42"/>
    <w:rsid w:val="002D1527"/>
    <w:rsid w:val="002D62EB"/>
    <w:rsid w:val="002D67D7"/>
    <w:rsid w:val="002D7246"/>
    <w:rsid w:val="002E2DD4"/>
    <w:rsid w:val="00304EFE"/>
    <w:rsid w:val="00306C74"/>
    <w:rsid w:val="00310493"/>
    <w:rsid w:val="003149CF"/>
    <w:rsid w:val="00327DF1"/>
    <w:rsid w:val="00330896"/>
    <w:rsid w:val="00330D42"/>
    <w:rsid w:val="003325D9"/>
    <w:rsid w:val="00334793"/>
    <w:rsid w:val="0034211D"/>
    <w:rsid w:val="00344B7B"/>
    <w:rsid w:val="003513F8"/>
    <w:rsid w:val="00353C3A"/>
    <w:rsid w:val="003632D8"/>
    <w:rsid w:val="0037493A"/>
    <w:rsid w:val="00382F67"/>
    <w:rsid w:val="003876A4"/>
    <w:rsid w:val="00396F36"/>
    <w:rsid w:val="003B52F6"/>
    <w:rsid w:val="003B7341"/>
    <w:rsid w:val="003C60A1"/>
    <w:rsid w:val="003C7237"/>
    <w:rsid w:val="003E11F4"/>
    <w:rsid w:val="003E4D73"/>
    <w:rsid w:val="00401291"/>
    <w:rsid w:val="00413B47"/>
    <w:rsid w:val="00416547"/>
    <w:rsid w:val="004244A3"/>
    <w:rsid w:val="004279E1"/>
    <w:rsid w:val="00434E3D"/>
    <w:rsid w:val="00435288"/>
    <w:rsid w:val="00435453"/>
    <w:rsid w:val="004467AA"/>
    <w:rsid w:val="00450DF8"/>
    <w:rsid w:val="00456806"/>
    <w:rsid w:val="0046595B"/>
    <w:rsid w:val="00466B4E"/>
    <w:rsid w:val="004739C1"/>
    <w:rsid w:val="00487903"/>
    <w:rsid w:val="00490F25"/>
    <w:rsid w:val="004948F6"/>
    <w:rsid w:val="004961A3"/>
    <w:rsid w:val="004A193B"/>
    <w:rsid w:val="004A6344"/>
    <w:rsid w:val="004B13EE"/>
    <w:rsid w:val="004B1AE4"/>
    <w:rsid w:val="004B2381"/>
    <w:rsid w:val="004B2AF8"/>
    <w:rsid w:val="004C516C"/>
    <w:rsid w:val="004C59D1"/>
    <w:rsid w:val="004C73E0"/>
    <w:rsid w:val="004D7B02"/>
    <w:rsid w:val="004E1757"/>
    <w:rsid w:val="004F326B"/>
    <w:rsid w:val="004F3B4B"/>
    <w:rsid w:val="00504B8F"/>
    <w:rsid w:val="00541446"/>
    <w:rsid w:val="00553BE6"/>
    <w:rsid w:val="00561F5D"/>
    <w:rsid w:val="00571945"/>
    <w:rsid w:val="00580B86"/>
    <w:rsid w:val="00582966"/>
    <w:rsid w:val="0059741B"/>
    <w:rsid w:val="005A38D7"/>
    <w:rsid w:val="005B61A8"/>
    <w:rsid w:val="005C1A28"/>
    <w:rsid w:val="005D01AA"/>
    <w:rsid w:val="005D253D"/>
    <w:rsid w:val="005E2D89"/>
    <w:rsid w:val="005F45B7"/>
    <w:rsid w:val="006001D1"/>
    <w:rsid w:val="0061177C"/>
    <w:rsid w:val="00621087"/>
    <w:rsid w:val="00624A0D"/>
    <w:rsid w:val="0062593C"/>
    <w:rsid w:val="00627830"/>
    <w:rsid w:val="006402B0"/>
    <w:rsid w:val="00644CDA"/>
    <w:rsid w:val="00654D17"/>
    <w:rsid w:val="00660368"/>
    <w:rsid w:val="00661488"/>
    <w:rsid w:val="006706F3"/>
    <w:rsid w:val="00680D04"/>
    <w:rsid w:val="0068161A"/>
    <w:rsid w:val="00690225"/>
    <w:rsid w:val="00690BC7"/>
    <w:rsid w:val="00697B49"/>
    <w:rsid w:val="006B6CE9"/>
    <w:rsid w:val="006B7839"/>
    <w:rsid w:val="006E557F"/>
    <w:rsid w:val="006E74BE"/>
    <w:rsid w:val="006F23D5"/>
    <w:rsid w:val="006F25D7"/>
    <w:rsid w:val="007023C7"/>
    <w:rsid w:val="00714E21"/>
    <w:rsid w:val="00721470"/>
    <w:rsid w:val="00722649"/>
    <w:rsid w:val="007249BB"/>
    <w:rsid w:val="00741882"/>
    <w:rsid w:val="00750B5C"/>
    <w:rsid w:val="0075283D"/>
    <w:rsid w:val="0075473B"/>
    <w:rsid w:val="0076272B"/>
    <w:rsid w:val="00767539"/>
    <w:rsid w:val="007715C6"/>
    <w:rsid w:val="007834CB"/>
    <w:rsid w:val="0079089B"/>
    <w:rsid w:val="00795BDE"/>
    <w:rsid w:val="007A2917"/>
    <w:rsid w:val="007B6AD7"/>
    <w:rsid w:val="007C15F7"/>
    <w:rsid w:val="007C7C9A"/>
    <w:rsid w:val="007D01B4"/>
    <w:rsid w:val="007D7550"/>
    <w:rsid w:val="007E26E6"/>
    <w:rsid w:val="007F557E"/>
    <w:rsid w:val="007F6411"/>
    <w:rsid w:val="007F6974"/>
    <w:rsid w:val="008015CD"/>
    <w:rsid w:val="0080668A"/>
    <w:rsid w:val="00810306"/>
    <w:rsid w:val="00810949"/>
    <w:rsid w:val="00812C31"/>
    <w:rsid w:val="0082057B"/>
    <w:rsid w:val="00823949"/>
    <w:rsid w:val="00827E03"/>
    <w:rsid w:val="008324B8"/>
    <w:rsid w:val="00872623"/>
    <w:rsid w:val="008C2D8D"/>
    <w:rsid w:val="008E6A93"/>
    <w:rsid w:val="008F1491"/>
    <w:rsid w:val="009031B2"/>
    <w:rsid w:val="009068F6"/>
    <w:rsid w:val="00951429"/>
    <w:rsid w:val="00951A04"/>
    <w:rsid w:val="00953792"/>
    <w:rsid w:val="009548F9"/>
    <w:rsid w:val="00956647"/>
    <w:rsid w:val="00960A09"/>
    <w:rsid w:val="009736EA"/>
    <w:rsid w:val="00976802"/>
    <w:rsid w:val="00982587"/>
    <w:rsid w:val="00985046"/>
    <w:rsid w:val="0099509E"/>
    <w:rsid w:val="009B160E"/>
    <w:rsid w:val="009E07D5"/>
    <w:rsid w:val="009F0491"/>
    <w:rsid w:val="00A03FE1"/>
    <w:rsid w:val="00A17711"/>
    <w:rsid w:val="00A26253"/>
    <w:rsid w:val="00A4008C"/>
    <w:rsid w:val="00A64B00"/>
    <w:rsid w:val="00A81400"/>
    <w:rsid w:val="00A86358"/>
    <w:rsid w:val="00A95C90"/>
    <w:rsid w:val="00AD7AB0"/>
    <w:rsid w:val="00AE412C"/>
    <w:rsid w:val="00B00AF9"/>
    <w:rsid w:val="00B10810"/>
    <w:rsid w:val="00B33604"/>
    <w:rsid w:val="00B41FD3"/>
    <w:rsid w:val="00B510BC"/>
    <w:rsid w:val="00B551A9"/>
    <w:rsid w:val="00B61D85"/>
    <w:rsid w:val="00B646FA"/>
    <w:rsid w:val="00B704B2"/>
    <w:rsid w:val="00B70A4E"/>
    <w:rsid w:val="00B71B4E"/>
    <w:rsid w:val="00B84A4D"/>
    <w:rsid w:val="00B868B3"/>
    <w:rsid w:val="00BB1B68"/>
    <w:rsid w:val="00BC15F9"/>
    <w:rsid w:val="00BC1E7A"/>
    <w:rsid w:val="00BC21A8"/>
    <w:rsid w:val="00BD479F"/>
    <w:rsid w:val="00BE01B8"/>
    <w:rsid w:val="00BE4D2E"/>
    <w:rsid w:val="00BE6109"/>
    <w:rsid w:val="00BE62AF"/>
    <w:rsid w:val="00BF00FF"/>
    <w:rsid w:val="00BF38B5"/>
    <w:rsid w:val="00C02175"/>
    <w:rsid w:val="00C05E02"/>
    <w:rsid w:val="00C15411"/>
    <w:rsid w:val="00C2714D"/>
    <w:rsid w:val="00C33FD0"/>
    <w:rsid w:val="00C3692A"/>
    <w:rsid w:val="00C41837"/>
    <w:rsid w:val="00C45303"/>
    <w:rsid w:val="00C555C0"/>
    <w:rsid w:val="00C5614A"/>
    <w:rsid w:val="00C81D13"/>
    <w:rsid w:val="00C872CC"/>
    <w:rsid w:val="00CB2404"/>
    <w:rsid w:val="00CC24E9"/>
    <w:rsid w:val="00CE390A"/>
    <w:rsid w:val="00CF348E"/>
    <w:rsid w:val="00CF6AAD"/>
    <w:rsid w:val="00D02345"/>
    <w:rsid w:val="00D02EA4"/>
    <w:rsid w:val="00D0667C"/>
    <w:rsid w:val="00D11B3C"/>
    <w:rsid w:val="00D24F79"/>
    <w:rsid w:val="00D26F55"/>
    <w:rsid w:val="00D35084"/>
    <w:rsid w:val="00D36AF7"/>
    <w:rsid w:val="00D3775C"/>
    <w:rsid w:val="00D4461F"/>
    <w:rsid w:val="00D605E7"/>
    <w:rsid w:val="00D645A3"/>
    <w:rsid w:val="00D65606"/>
    <w:rsid w:val="00D70AD4"/>
    <w:rsid w:val="00D71FC5"/>
    <w:rsid w:val="00D75689"/>
    <w:rsid w:val="00DA683A"/>
    <w:rsid w:val="00DB32D3"/>
    <w:rsid w:val="00DD1884"/>
    <w:rsid w:val="00DF2337"/>
    <w:rsid w:val="00DF3C5E"/>
    <w:rsid w:val="00DF3E55"/>
    <w:rsid w:val="00DF4504"/>
    <w:rsid w:val="00DF5B01"/>
    <w:rsid w:val="00DF65EE"/>
    <w:rsid w:val="00E04C1C"/>
    <w:rsid w:val="00E05F0E"/>
    <w:rsid w:val="00E20309"/>
    <w:rsid w:val="00E23AA3"/>
    <w:rsid w:val="00E35F4D"/>
    <w:rsid w:val="00E45BC4"/>
    <w:rsid w:val="00E50247"/>
    <w:rsid w:val="00E57A54"/>
    <w:rsid w:val="00E57E63"/>
    <w:rsid w:val="00E636F1"/>
    <w:rsid w:val="00E65CE8"/>
    <w:rsid w:val="00E725A6"/>
    <w:rsid w:val="00E73AFD"/>
    <w:rsid w:val="00E84FC9"/>
    <w:rsid w:val="00E8547D"/>
    <w:rsid w:val="00E90065"/>
    <w:rsid w:val="00E92A0B"/>
    <w:rsid w:val="00EA1D5A"/>
    <w:rsid w:val="00EB7DD5"/>
    <w:rsid w:val="00EC74B5"/>
    <w:rsid w:val="00ED6E17"/>
    <w:rsid w:val="00EE2280"/>
    <w:rsid w:val="00EF58C2"/>
    <w:rsid w:val="00F064B1"/>
    <w:rsid w:val="00F064BA"/>
    <w:rsid w:val="00F15D46"/>
    <w:rsid w:val="00F16C20"/>
    <w:rsid w:val="00F36180"/>
    <w:rsid w:val="00F471A1"/>
    <w:rsid w:val="00F51732"/>
    <w:rsid w:val="00F60D6A"/>
    <w:rsid w:val="00F620D2"/>
    <w:rsid w:val="00F63046"/>
    <w:rsid w:val="00F718D7"/>
    <w:rsid w:val="00F7328B"/>
    <w:rsid w:val="00F750C3"/>
    <w:rsid w:val="00F91909"/>
    <w:rsid w:val="00FC210A"/>
    <w:rsid w:val="00FC5AD8"/>
    <w:rsid w:val="00FE1639"/>
    <w:rsid w:val="00FF0EF1"/>
    <w:rsid w:val="00FF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59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04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01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InterSoft-a Computers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Muharrem.Morina</dc:creator>
  <cp:lastModifiedBy>Art</cp:lastModifiedBy>
  <cp:revision>2</cp:revision>
  <cp:lastPrinted>2019-02-25T10:31:00Z</cp:lastPrinted>
  <dcterms:created xsi:type="dcterms:W3CDTF">2019-02-25T16:30:00Z</dcterms:created>
  <dcterms:modified xsi:type="dcterms:W3CDTF">2019-02-25T16:30:00Z</dcterms:modified>
</cp:coreProperties>
</file>