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9B15" w14:textId="55D375BC" w:rsidR="004B6134" w:rsidRPr="00605FC1" w:rsidRDefault="004A09CB" w:rsidP="004B6134">
      <w:pPr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2F0B2C" wp14:editId="36774646">
            <wp:simplePos x="0" y="0"/>
            <wp:positionH relativeFrom="column">
              <wp:posOffset>4800682</wp:posOffset>
            </wp:positionH>
            <wp:positionV relativeFrom="paragraph">
              <wp:posOffset>580</wp:posOffset>
            </wp:positionV>
            <wp:extent cx="428625" cy="342900"/>
            <wp:effectExtent l="19050" t="0" r="9525" b="0"/>
            <wp:wrapNone/>
            <wp:docPr id="3" name="Picture 2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13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13156C8" wp14:editId="24AEFC47">
            <wp:simplePos x="0" y="0"/>
            <wp:positionH relativeFrom="column">
              <wp:posOffset>266700</wp:posOffset>
            </wp:positionH>
            <wp:positionV relativeFrom="paragraph">
              <wp:posOffset>-190500</wp:posOffset>
            </wp:positionV>
            <wp:extent cx="314325" cy="361950"/>
            <wp:effectExtent l="19050" t="0" r="9525" b="0"/>
            <wp:wrapSquare wrapText="left"/>
            <wp:docPr id="2" name="Picture 1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134">
        <w:rPr>
          <w:rFonts w:ascii="Times New Roman" w:hAnsi="Times New Roman"/>
          <w:sz w:val="24"/>
          <w:szCs w:val="24"/>
          <w:lang w:val="sq-AL"/>
        </w:rPr>
        <w:t xml:space="preserve">         </w:t>
      </w:r>
    </w:p>
    <w:p w14:paraId="358B46E7" w14:textId="77777777" w:rsidR="004B6134" w:rsidRPr="00605FC1" w:rsidRDefault="004B6134" w:rsidP="004B6134">
      <w:pPr>
        <w:pBdr>
          <w:bottom w:val="single" w:sz="12" w:space="1" w:color="auto"/>
        </w:pBdr>
        <w:rPr>
          <w:rFonts w:ascii="Times New Roman" w:hAnsi="Times New Roman"/>
          <w:color w:val="333333"/>
          <w:sz w:val="24"/>
          <w:szCs w:val="24"/>
          <w:lang w:val="sq-AL"/>
        </w:rPr>
      </w:pPr>
      <w:r w:rsidRPr="00605FC1">
        <w:rPr>
          <w:rFonts w:ascii="Times New Roman" w:hAnsi="Times New Roman"/>
          <w:color w:val="000000"/>
          <w:sz w:val="24"/>
          <w:szCs w:val="24"/>
          <w:lang w:val="sq-AL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   </w:t>
      </w:r>
      <w:r w:rsidRPr="00605FC1">
        <w:rPr>
          <w:rFonts w:ascii="Times New Roman" w:hAnsi="Times New Roman"/>
          <w:color w:val="000000"/>
          <w:sz w:val="24"/>
          <w:szCs w:val="24"/>
          <w:lang w:val="sq-AL"/>
        </w:rPr>
        <w:t xml:space="preserve">   KUVENDI I KOMUN</w:t>
      </w:r>
      <w:r w:rsidRPr="00605FC1">
        <w:rPr>
          <w:rFonts w:ascii="Times New Roman" w:hAnsi="Times New Roman"/>
          <w:color w:val="333333"/>
          <w:sz w:val="24"/>
          <w:szCs w:val="24"/>
          <w:lang w:val="sq-AL"/>
        </w:rPr>
        <w:t>Ë</w:t>
      </w:r>
      <w:r w:rsidRPr="00605FC1">
        <w:rPr>
          <w:rFonts w:ascii="Times New Roman" w:eastAsia="MS Mincho" w:hAnsi="Times New Roman"/>
          <w:color w:val="333333"/>
          <w:sz w:val="24"/>
          <w:szCs w:val="24"/>
          <w:lang w:val="sq-AL"/>
        </w:rPr>
        <w:t>S S</w:t>
      </w:r>
      <w:r w:rsidRPr="00605FC1">
        <w:rPr>
          <w:rFonts w:ascii="Times New Roman" w:hAnsi="Times New Roman"/>
          <w:color w:val="333333"/>
          <w:sz w:val="24"/>
          <w:szCs w:val="24"/>
          <w:lang w:val="sq-AL"/>
        </w:rPr>
        <w:t>Ë</w:t>
      </w:r>
      <w:r w:rsidRPr="00605FC1">
        <w:rPr>
          <w:rFonts w:ascii="Times New Roman" w:hAnsi="Times New Roman"/>
          <w:color w:val="000000"/>
          <w:sz w:val="24"/>
          <w:szCs w:val="24"/>
          <w:lang w:val="sq-AL"/>
        </w:rPr>
        <w:t xml:space="preserve"> MALISHEV</w:t>
      </w:r>
      <w:r w:rsidRPr="00605FC1">
        <w:rPr>
          <w:rFonts w:ascii="Times New Roman" w:hAnsi="Times New Roman"/>
          <w:color w:val="333333"/>
          <w:sz w:val="24"/>
          <w:szCs w:val="24"/>
          <w:lang w:val="sq-AL"/>
        </w:rPr>
        <w:t xml:space="preserve">ËS          </w:t>
      </w:r>
    </w:p>
    <w:p w14:paraId="3B2BD054" w14:textId="77777777" w:rsidR="004B6134" w:rsidRPr="00605FC1" w:rsidRDefault="004B6134" w:rsidP="004B6134">
      <w:pPr>
        <w:spacing w:after="0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605FC1">
        <w:rPr>
          <w:rFonts w:ascii="Times New Roman" w:hAnsi="Times New Roman"/>
          <w:color w:val="000000"/>
          <w:sz w:val="24"/>
          <w:szCs w:val="24"/>
          <w:lang w:val="sq-AL"/>
        </w:rPr>
        <w:t xml:space="preserve">Nr.02/____                                                                                                                                                        Datë: </w:t>
      </w:r>
      <w:r w:rsidR="00FE7283">
        <w:rPr>
          <w:rFonts w:ascii="Times New Roman" w:hAnsi="Times New Roman"/>
          <w:color w:val="000000"/>
          <w:sz w:val="24"/>
          <w:szCs w:val="24"/>
          <w:lang w:val="sq-AL"/>
        </w:rPr>
        <w:t>14.02.2023</w:t>
      </w:r>
    </w:p>
    <w:p w14:paraId="1AE3FA23" w14:textId="77777777" w:rsidR="004B6134" w:rsidRPr="00605FC1" w:rsidRDefault="004B6134" w:rsidP="004B6134">
      <w:pPr>
        <w:spacing w:after="0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36FFDF77" w14:textId="77777777" w:rsidR="004B6134" w:rsidRDefault="00FE7283" w:rsidP="004B6134">
      <w:pPr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Në bazë të Ligjit nr.03/L-040 për Vetëqeverisjen Lokale “Gazeta zyrtare e Republikës së Kosovës nr.28/15, </w:t>
      </w:r>
      <w:proofErr w:type="spellStart"/>
      <w:r>
        <w:rPr>
          <w:rFonts w:ascii="Garamond" w:hAnsi="Garamond"/>
          <w:lang w:val="sq-AL"/>
        </w:rPr>
        <w:t>qeshor</w:t>
      </w:r>
      <w:proofErr w:type="spellEnd"/>
      <w:r>
        <w:rPr>
          <w:rFonts w:ascii="Garamond" w:hAnsi="Garamond"/>
          <w:lang w:val="sq-AL"/>
        </w:rPr>
        <w:t xml:space="preserve"> 2008”, nenit 3 paragrafi 1 pika 1.5, të Udhëzimit Administrativ (MAPL), nr.02/2015 për mbajtjen e mbledhjeve të Kuvendit të Komunës dhe në pajtim me Statutin e Komunës së Malishevës, nr.01/871, datë: 12.11.2008,</w:t>
      </w:r>
    </w:p>
    <w:p w14:paraId="112CAE67" w14:textId="77777777" w:rsidR="004B6134" w:rsidRDefault="004B6134" w:rsidP="004B6134">
      <w:pPr>
        <w:jc w:val="both"/>
        <w:rPr>
          <w:rFonts w:ascii="Garamond" w:hAnsi="Garamond"/>
          <w:lang w:val="sq-AL"/>
        </w:rPr>
      </w:pPr>
    </w:p>
    <w:p w14:paraId="7A2B548B" w14:textId="77777777" w:rsidR="004B6134" w:rsidRPr="00605FC1" w:rsidRDefault="004B6134" w:rsidP="004B6134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Kryesuesi i Kuvendit:</w:t>
      </w:r>
    </w:p>
    <w:p w14:paraId="6B57625D" w14:textId="77777777" w:rsidR="004B6134" w:rsidRPr="00605FC1" w:rsidRDefault="004B6134" w:rsidP="004B6134">
      <w:pPr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605FC1">
        <w:rPr>
          <w:rFonts w:ascii="Times New Roman" w:hAnsi="Times New Roman"/>
          <w:i/>
          <w:sz w:val="24"/>
          <w:szCs w:val="24"/>
          <w:lang w:val="sq-AL"/>
        </w:rPr>
        <w:t xml:space="preserve">                                    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       </w:t>
      </w:r>
    </w:p>
    <w:p w14:paraId="12656C05" w14:textId="77777777" w:rsidR="004B6134" w:rsidRPr="00605FC1" w:rsidRDefault="004B6134" w:rsidP="004B613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05FC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</w:t>
      </w:r>
      <w:r w:rsidRPr="00605FC1">
        <w:rPr>
          <w:rFonts w:ascii="Times New Roman" w:hAnsi="Times New Roman"/>
          <w:sz w:val="24"/>
          <w:szCs w:val="24"/>
          <w:lang w:val="sq-AL"/>
        </w:rPr>
        <w:t>THËRRET</w:t>
      </w:r>
    </w:p>
    <w:p w14:paraId="57EDB463" w14:textId="77777777" w:rsidR="004B6134" w:rsidRPr="004B6134" w:rsidRDefault="004B6134" w:rsidP="004B6134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B6134">
        <w:rPr>
          <w:rFonts w:ascii="Times New Roman" w:hAnsi="Times New Roman"/>
          <w:b/>
          <w:sz w:val="24"/>
          <w:szCs w:val="24"/>
          <w:lang w:val="sq-AL"/>
        </w:rPr>
        <w:t>Mbledhje Solemne t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Kuvendit t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Komun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>s s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Malishev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>s p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>r nder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t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17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>shkurtit-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>Dit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>s s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shpalljes s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proofErr w:type="spellStart"/>
      <w:r w:rsidRPr="004B6134">
        <w:rPr>
          <w:rFonts w:ascii="Times New Roman" w:hAnsi="Times New Roman"/>
          <w:b/>
          <w:sz w:val="24"/>
          <w:szCs w:val="24"/>
          <w:lang w:val="sq-AL"/>
        </w:rPr>
        <w:t>Pavarsis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proofErr w:type="spellEnd"/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s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Republik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>s s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Kosov</w:t>
      </w:r>
      <w:r>
        <w:rPr>
          <w:rFonts w:ascii="Times New Roman" w:hAnsi="Times New Roman"/>
          <w:b/>
          <w:sz w:val="24"/>
          <w:szCs w:val="24"/>
          <w:lang w:val="sq-AL"/>
        </w:rPr>
        <w:t>ë</w:t>
      </w:r>
      <w:r w:rsidRPr="004B6134">
        <w:rPr>
          <w:rFonts w:ascii="Times New Roman" w:hAnsi="Times New Roman"/>
          <w:b/>
          <w:sz w:val="24"/>
          <w:szCs w:val="24"/>
          <w:lang w:val="sq-AL"/>
        </w:rPr>
        <w:t>s.</w:t>
      </w:r>
    </w:p>
    <w:p w14:paraId="552E191F" w14:textId="77777777" w:rsidR="004B6134" w:rsidRPr="004B6134" w:rsidRDefault="001E18A4" w:rsidP="004B6134">
      <w:pPr>
        <w:jc w:val="both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Mbledhja mbahet me 16</w:t>
      </w:r>
      <w:r w:rsidR="004B6134" w:rsidRPr="004B6134">
        <w:rPr>
          <w:rFonts w:ascii="Times New Roman" w:hAnsi="Times New Roman"/>
          <w:i/>
          <w:sz w:val="24"/>
          <w:szCs w:val="24"/>
          <w:lang w:val="sq-AL"/>
        </w:rPr>
        <w:t xml:space="preserve"> shkurt 2023, n</w:t>
      </w:r>
      <w:r w:rsidR="004B6134">
        <w:rPr>
          <w:rFonts w:ascii="Times New Roman" w:hAnsi="Times New Roman"/>
          <w:i/>
          <w:sz w:val="24"/>
          <w:szCs w:val="24"/>
          <w:lang w:val="sq-AL"/>
        </w:rPr>
        <w:t>ë</w:t>
      </w:r>
      <w:r w:rsidR="004B6134" w:rsidRPr="004B6134">
        <w:rPr>
          <w:rFonts w:ascii="Times New Roman" w:hAnsi="Times New Roman"/>
          <w:i/>
          <w:sz w:val="24"/>
          <w:szCs w:val="24"/>
          <w:lang w:val="sq-AL"/>
        </w:rPr>
        <w:t xml:space="preserve"> sall</w:t>
      </w:r>
      <w:r w:rsidR="004B6134">
        <w:rPr>
          <w:rFonts w:ascii="Times New Roman" w:hAnsi="Times New Roman"/>
          <w:i/>
          <w:sz w:val="24"/>
          <w:szCs w:val="24"/>
          <w:lang w:val="sq-AL"/>
        </w:rPr>
        <w:t>ë</w:t>
      </w:r>
      <w:r w:rsidR="004B6134" w:rsidRPr="004B6134">
        <w:rPr>
          <w:rFonts w:ascii="Times New Roman" w:hAnsi="Times New Roman"/>
          <w:i/>
          <w:sz w:val="24"/>
          <w:szCs w:val="24"/>
          <w:lang w:val="sq-AL"/>
        </w:rPr>
        <w:t>n e mbledhjeve t</w:t>
      </w:r>
      <w:r w:rsidR="004B6134">
        <w:rPr>
          <w:rFonts w:ascii="Times New Roman" w:hAnsi="Times New Roman"/>
          <w:i/>
          <w:sz w:val="24"/>
          <w:szCs w:val="24"/>
          <w:lang w:val="sq-AL"/>
        </w:rPr>
        <w:t>ë</w:t>
      </w:r>
      <w:r w:rsidR="004B6134" w:rsidRPr="004B6134">
        <w:rPr>
          <w:rFonts w:ascii="Times New Roman" w:hAnsi="Times New Roman"/>
          <w:i/>
          <w:sz w:val="24"/>
          <w:szCs w:val="24"/>
          <w:lang w:val="sq-AL"/>
        </w:rPr>
        <w:t xml:space="preserve"> Kuvendit n</w:t>
      </w:r>
      <w:r w:rsidR="004B6134">
        <w:rPr>
          <w:rFonts w:ascii="Times New Roman" w:hAnsi="Times New Roman"/>
          <w:i/>
          <w:sz w:val="24"/>
          <w:szCs w:val="24"/>
          <w:lang w:val="sq-AL"/>
        </w:rPr>
        <w:t>ë</w:t>
      </w:r>
      <w:r w:rsidR="004B6134" w:rsidRPr="004B6134">
        <w:rPr>
          <w:rFonts w:ascii="Times New Roman" w:hAnsi="Times New Roman"/>
          <w:i/>
          <w:sz w:val="24"/>
          <w:szCs w:val="24"/>
          <w:lang w:val="sq-AL"/>
        </w:rPr>
        <w:t xml:space="preserve"> nd</w:t>
      </w:r>
      <w:r w:rsidR="004B6134">
        <w:rPr>
          <w:rFonts w:ascii="Times New Roman" w:hAnsi="Times New Roman"/>
          <w:i/>
          <w:sz w:val="24"/>
          <w:szCs w:val="24"/>
          <w:lang w:val="sq-AL"/>
        </w:rPr>
        <w:t>ë</w:t>
      </w:r>
      <w:r w:rsidR="004B6134" w:rsidRPr="004B6134">
        <w:rPr>
          <w:rFonts w:ascii="Times New Roman" w:hAnsi="Times New Roman"/>
          <w:i/>
          <w:sz w:val="24"/>
          <w:szCs w:val="24"/>
          <w:lang w:val="sq-AL"/>
        </w:rPr>
        <w:t>rtes</w:t>
      </w:r>
      <w:r w:rsidR="004B6134">
        <w:rPr>
          <w:rFonts w:ascii="Times New Roman" w:hAnsi="Times New Roman"/>
          <w:i/>
          <w:sz w:val="24"/>
          <w:szCs w:val="24"/>
          <w:lang w:val="sq-AL"/>
        </w:rPr>
        <w:t>ë</w:t>
      </w:r>
      <w:r w:rsidR="004B6134" w:rsidRPr="004B6134">
        <w:rPr>
          <w:rFonts w:ascii="Times New Roman" w:hAnsi="Times New Roman"/>
          <w:i/>
          <w:sz w:val="24"/>
          <w:szCs w:val="24"/>
          <w:lang w:val="sq-AL"/>
        </w:rPr>
        <w:t>n e Komun</w:t>
      </w:r>
      <w:r w:rsidR="004B6134">
        <w:rPr>
          <w:rFonts w:ascii="Times New Roman" w:hAnsi="Times New Roman"/>
          <w:i/>
          <w:sz w:val="24"/>
          <w:szCs w:val="24"/>
          <w:lang w:val="sq-AL"/>
        </w:rPr>
        <w:t>ë</w:t>
      </w:r>
      <w:r w:rsidR="004B6134" w:rsidRPr="004B6134">
        <w:rPr>
          <w:rFonts w:ascii="Times New Roman" w:hAnsi="Times New Roman"/>
          <w:i/>
          <w:sz w:val="24"/>
          <w:szCs w:val="24"/>
          <w:lang w:val="sq-AL"/>
        </w:rPr>
        <w:t>s s</w:t>
      </w:r>
      <w:r w:rsidR="004B6134">
        <w:rPr>
          <w:rFonts w:ascii="Times New Roman" w:hAnsi="Times New Roman"/>
          <w:i/>
          <w:sz w:val="24"/>
          <w:szCs w:val="24"/>
          <w:lang w:val="sq-AL"/>
        </w:rPr>
        <w:t>ë</w:t>
      </w:r>
      <w:r w:rsidR="004B6134" w:rsidRPr="004B6134">
        <w:rPr>
          <w:rFonts w:ascii="Times New Roman" w:hAnsi="Times New Roman"/>
          <w:i/>
          <w:sz w:val="24"/>
          <w:szCs w:val="24"/>
          <w:lang w:val="sq-AL"/>
        </w:rPr>
        <w:t xml:space="preserve"> Malishev</w:t>
      </w:r>
      <w:r w:rsidR="004B6134">
        <w:rPr>
          <w:rFonts w:ascii="Times New Roman" w:hAnsi="Times New Roman"/>
          <w:i/>
          <w:sz w:val="24"/>
          <w:szCs w:val="24"/>
          <w:lang w:val="sq-AL"/>
        </w:rPr>
        <w:t>ë</w:t>
      </w:r>
      <w:r w:rsidR="004B6134" w:rsidRPr="004B6134">
        <w:rPr>
          <w:rFonts w:ascii="Times New Roman" w:hAnsi="Times New Roman"/>
          <w:i/>
          <w:sz w:val="24"/>
          <w:szCs w:val="24"/>
          <w:lang w:val="sq-AL"/>
        </w:rPr>
        <w:t>s, duke filluar nga ora:10:00</w:t>
      </w:r>
    </w:p>
    <w:p w14:paraId="6486AE53" w14:textId="77777777" w:rsidR="004B6134" w:rsidRDefault="004B6134" w:rsidP="004B6134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4B6134">
        <w:rPr>
          <w:rFonts w:ascii="Times New Roman" w:hAnsi="Times New Roman"/>
          <w:b/>
          <w:sz w:val="24"/>
          <w:szCs w:val="24"/>
          <w:lang w:val="sq-AL"/>
        </w:rPr>
        <w:t>-</w:t>
      </w:r>
      <w:proofErr w:type="spellStart"/>
      <w:r w:rsidRPr="004B6134">
        <w:rPr>
          <w:rFonts w:ascii="Times New Roman" w:hAnsi="Times New Roman"/>
          <w:b/>
          <w:sz w:val="24"/>
          <w:szCs w:val="24"/>
          <w:lang w:val="sq-AL"/>
        </w:rPr>
        <w:t>Intonimi</w:t>
      </w:r>
      <w:proofErr w:type="spellEnd"/>
      <w:r w:rsidRPr="004B6134">
        <w:rPr>
          <w:rFonts w:ascii="Times New Roman" w:hAnsi="Times New Roman"/>
          <w:b/>
          <w:sz w:val="24"/>
          <w:szCs w:val="24"/>
          <w:lang w:val="sq-AL"/>
        </w:rPr>
        <w:t xml:space="preserve"> i Himnit</w:t>
      </w:r>
    </w:p>
    <w:p w14:paraId="1DDA8DDB" w14:textId="77777777" w:rsidR="004B6134" w:rsidRPr="00FE7283" w:rsidRDefault="004B6134" w:rsidP="00FE7283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FE7283">
        <w:rPr>
          <w:rFonts w:ascii="Times New Roman" w:hAnsi="Times New Roman"/>
          <w:b/>
          <w:sz w:val="24"/>
          <w:szCs w:val="24"/>
          <w:lang w:val="sq-AL"/>
        </w:rPr>
        <w:t>Hapja e mbledhjes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 xml:space="preserve"> nga Kryesuesi i Kuvendit.</w:t>
      </w:r>
      <w:r w:rsidRPr="00FE7283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</w:t>
      </w:r>
    </w:p>
    <w:p w14:paraId="6480CD05" w14:textId="77777777" w:rsidR="00FE7283" w:rsidRDefault="004B6134" w:rsidP="004B613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FE7283">
        <w:rPr>
          <w:rFonts w:ascii="Times New Roman" w:hAnsi="Times New Roman"/>
          <w:b/>
          <w:sz w:val="24"/>
          <w:szCs w:val="24"/>
          <w:lang w:val="sq-AL"/>
        </w:rPr>
        <w:t xml:space="preserve">Fjalë rasti nga </w:t>
      </w:r>
      <w:r w:rsidR="001E18A4" w:rsidRPr="00FE7283">
        <w:rPr>
          <w:rFonts w:ascii="Times New Roman" w:hAnsi="Times New Roman"/>
          <w:b/>
          <w:sz w:val="24"/>
          <w:szCs w:val="24"/>
          <w:lang w:val="sq-AL"/>
        </w:rPr>
        <w:t>Kryetari i Komun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>ë</w:t>
      </w:r>
      <w:r w:rsidR="001E18A4" w:rsidRPr="00FE7283">
        <w:rPr>
          <w:rFonts w:ascii="Times New Roman" w:hAnsi="Times New Roman"/>
          <w:b/>
          <w:sz w:val="24"/>
          <w:szCs w:val="24"/>
          <w:lang w:val="sq-AL"/>
        </w:rPr>
        <w:t>s s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>ë</w:t>
      </w:r>
      <w:r w:rsidR="001E18A4" w:rsidRPr="00FE7283">
        <w:rPr>
          <w:rFonts w:ascii="Times New Roman" w:hAnsi="Times New Roman"/>
          <w:b/>
          <w:sz w:val="24"/>
          <w:szCs w:val="24"/>
          <w:lang w:val="sq-AL"/>
        </w:rPr>
        <w:t xml:space="preserve"> Malishev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>ë</w:t>
      </w:r>
      <w:r w:rsidR="001E18A4" w:rsidRPr="00FE7283">
        <w:rPr>
          <w:rFonts w:ascii="Times New Roman" w:hAnsi="Times New Roman"/>
          <w:b/>
          <w:sz w:val="24"/>
          <w:szCs w:val="24"/>
          <w:lang w:val="sq-AL"/>
        </w:rPr>
        <w:t>s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>.</w:t>
      </w:r>
    </w:p>
    <w:p w14:paraId="3C461714" w14:textId="77777777" w:rsidR="00FE7283" w:rsidRDefault="004B6134" w:rsidP="004B613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FE7283">
        <w:rPr>
          <w:rFonts w:ascii="Times New Roman" w:hAnsi="Times New Roman"/>
          <w:b/>
          <w:sz w:val="24"/>
          <w:szCs w:val="24"/>
          <w:lang w:val="sq-AL"/>
        </w:rPr>
        <w:t xml:space="preserve">Fjalë rasti nga </w:t>
      </w:r>
      <w:r w:rsidR="001E18A4" w:rsidRPr="00FE7283">
        <w:rPr>
          <w:rFonts w:ascii="Times New Roman" w:hAnsi="Times New Roman"/>
          <w:b/>
          <w:sz w:val="24"/>
          <w:szCs w:val="24"/>
          <w:lang w:val="sq-AL"/>
        </w:rPr>
        <w:t>Kryesuesi i Kuvendit të Komunës së Malishevë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>s.</w:t>
      </w:r>
    </w:p>
    <w:p w14:paraId="67F02112" w14:textId="77777777" w:rsidR="001E18A4" w:rsidRPr="00FE7283" w:rsidRDefault="001E18A4" w:rsidP="004B6134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sq-AL"/>
        </w:rPr>
      </w:pPr>
      <w:r w:rsidRPr="00FE7283">
        <w:rPr>
          <w:rFonts w:ascii="Times New Roman" w:hAnsi="Times New Roman"/>
          <w:b/>
          <w:sz w:val="24"/>
          <w:szCs w:val="24"/>
          <w:lang w:val="sq-AL"/>
        </w:rPr>
        <w:t>Fjal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FE7283">
        <w:rPr>
          <w:rFonts w:ascii="Times New Roman" w:hAnsi="Times New Roman"/>
          <w:b/>
          <w:sz w:val="24"/>
          <w:szCs w:val="24"/>
          <w:lang w:val="sq-AL"/>
        </w:rPr>
        <w:t xml:space="preserve"> rasti 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>nga përfaqësuesi i</w:t>
      </w:r>
      <w:r w:rsidRPr="00FE7283">
        <w:rPr>
          <w:rFonts w:ascii="Times New Roman" w:hAnsi="Times New Roman"/>
          <w:b/>
          <w:sz w:val="24"/>
          <w:szCs w:val="24"/>
          <w:lang w:val="sq-AL"/>
        </w:rPr>
        <w:t xml:space="preserve"> shoqatave </w:t>
      </w:r>
      <w:r w:rsidR="00FE7283" w:rsidRPr="00FE7283">
        <w:rPr>
          <w:rFonts w:ascii="Times New Roman" w:hAnsi="Times New Roman"/>
          <w:b/>
          <w:sz w:val="24"/>
          <w:szCs w:val="24"/>
          <w:lang w:val="sq-AL"/>
        </w:rPr>
        <w:t>t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>ë</w:t>
      </w:r>
      <w:r w:rsidR="00FE7283" w:rsidRPr="00FE728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proofErr w:type="spellStart"/>
      <w:r w:rsidR="00FE7283" w:rsidRPr="00FE7283">
        <w:rPr>
          <w:rFonts w:ascii="Times New Roman" w:hAnsi="Times New Roman"/>
          <w:b/>
          <w:sz w:val="24"/>
          <w:szCs w:val="24"/>
          <w:lang w:val="sq-AL"/>
        </w:rPr>
        <w:t>daluara</w:t>
      </w:r>
      <w:proofErr w:type="spellEnd"/>
      <w:r w:rsidR="00FE7283" w:rsidRPr="00FE7283">
        <w:rPr>
          <w:rFonts w:ascii="Times New Roman" w:hAnsi="Times New Roman"/>
          <w:b/>
          <w:sz w:val="24"/>
          <w:szCs w:val="24"/>
          <w:lang w:val="sq-AL"/>
        </w:rPr>
        <w:t xml:space="preserve"> nga lufta e UÇK-s</w:t>
      </w:r>
      <w:r w:rsidR="00FE7283">
        <w:rPr>
          <w:rFonts w:ascii="Times New Roman" w:hAnsi="Times New Roman"/>
          <w:b/>
          <w:sz w:val="24"/>
          <w:szCs w:val="24"/>
          <w:lang w:val="sq-AL"/>
        </w:rPr>
        <w:t>ë</w:t>
      </w:r>
      <w:r w:rsidR="00FE7283" w:rsidRPr="00FE7283">
        <w:rPr>
          <w:rFonts w:ascii="Times New Roman" w:hAnsi="Times New Roman"/>
          <w:b/>
          <w:sz w:val="24"/>
          <w:szCs w:val="24"/>
          <w:lang w:val="sq-AL"/>
        </w:rPr>
        <w:t>.</w:t>
      </w:r>
    </w:p>
    <w:p w14:paraId="0231A255" w14:textId="77777777" w:rsidR="004B6134" w:rsidRPr="00605FC1" w:rsidRDefault="004B6134" w:rsidP="004B6134">
      <w:pPr>
        <w:spacing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452D54D8" w14:textId="77777777" w:rsidR="004B6134" w:rsidRDefault="004B6134" w:rsidP="004B6134">
      <w:pPr>
        <w:spacing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771CC4A0" w14:textId="77777777" w:rsidR="004B6134" w:rsidRPr="00605FC1" w:rsidRDefault="004B6134" w:rsidP="004B6134">
      <w:pPr>
        <w:spacing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25B01D05" w14:textId="77777777" w:rsidR="004B6134" w:rsidRPr="00605FC1" w:rsidRDefault="004B6134" w:rsidP="004B6134">
      <w:pPr>
        <w:spacing w:line="240" w:lineRule="auto"/>
        <w:rPr>
          <w:rFonts w:ascii="Times New Roman" w:hAnsi="Times New Roman"/>
          <w:sz w:val="24"/>
          <w:szCs w:val="24"/>
          <w:lang w:val="sq-AL"/>
        </w:rPr>
      </w:pPr>
    </w:p>
    <w:p w14:paraId="70561C0F" w14:textId="77777777" w:rsidR="004B6134" w:rsidRPr="00605FC1" w:rsidRDefault="004B6134" w:rsidP="004B6134">
      <w:pPr>
        <w:spacing w:line="240" w:lineRule="auto"/>
        <w:rPr>
          <w:rFonts w:ascii="Times New Roman" w:hAnsi="Times New Roman"/>
          <w:sz w:val="24"/>
          <w:szCs w:val="24"/>
          <w:lang w:val="sq-AL"/>
        </w:rPr>
      </w:pPr>
      <w:r w:rsidRPr="00605FC1">
        <w:rPr>
          <w:rFonts w:ascii="Times New Roman" w:hAnsi="Times New Roman"/>
          <w:sz w:val="24"/>
          <w:szCs w:val="24"/>
          <w:lang w:val="sq-AL"/>
        </w:rPr>
        <w:t>Ardh</w:t>
      </w:r>
      <w:r w:rsidR="00FE7283">
        <w:rPr>
          <w:rFonts w:ascii="Times New Roman" w:hAnsi="Times New Roman"/>
          <w:sz w:val="24"/>
          <w:szCs w:val="24"/>
          <w:lang w:val="sq-AL"/>
        </w:rPr>
        <w:t>ja e juaj është e domosdoshme.</w:t>
      </w:r>
      <w:r w:rsidRPr="00605FC1">
        <w:rPr>
          <w:rFonts w:ascii="Times New Roman" w:hAnsi="Times New Roman"/>
          <w:sz w:val="24"/>
          <w:szCs w:val="24"/>
          <w:lang w:val="sq-AL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                   </w:t>
      </w:r>
      <w:r w:rsidRPr="00605FC1">
        <w:rPr>
          <w:rFonts w:ascii="Times New Roman" w:hAnsi="Times New Roman"/>
          <w:sz w:val="24"/>
          <w:szCs w:val="24"/>
          <w:lang w:val="sq-AL"/>
        </w:rPr>
        <w:t>Kryesuesi i K</w:t>
      </w:r>
      <w:r>
        <w:rPr>
          <w:rFonts w:ascii="Times New Roman" w:hAnsi="Times New Roman"/>
          <w:sz w:val="24"/>
          <w:szCs w:val="24"/>
          <w:lang w:val="sq-AL"/>
        </w:rPr>
        <w:t xml:space="preserve">uvendit                                                </w:t>
      </w:r>
      <w:r w:rsidRPr="00605FC1">
        <w:rPr>
          <w:rFonts w:ascii="Times New Roman" w:hAnsi="Times New Roman"/>
          <w:sz w:val="24"/>
          <w:szCs w:val="24"/>
          <w:lang w:val="sq-AL"/>
        </w:rPr>
        <w:t xml:space="preserve">Malishevë, </w:t>
      </w:r>
      <w:r>
        <w:rPr>
          <w:rFonts w:ascii="Times New Roman" w:hAnsi="Times New Roman"/>
          <w:sz w:val="24"/>
          <w:szCs w:val="24"/>
          <w:lang w:val="sq-AL"/>
        </w:rPr>
        <w:t>14 shkurt 2023</w:t>
      </w:r>
      <w:r w:rsidRPr="00605FC1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</w:t>
      </w:r>
      <w:r w:rsidR="00FE7283">
        <w:rPr>
          <w:rFonts w:ascii="Times New Roman" w:hAnsi="Times New Roman"/>
          <w:sz w:val="24"/>
          <w:szCs w:val="24"/>
          <w:lang w:val="sq-AL"/>
        </w:rPr>
        <w:t xml:space="preserve">    </w:t>
      </w:r>
      <w:r w:rsidRPr="00605FC1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Argjend Thaçi</w:t>
      </w:r>
    </w:p>
    <w:p w14:paraId="327F6416" w14:textId="77777777" w:rsidR="004B6134" w:rsidRPr="00605FC1" w:rsidRDefault="004B6134" w:rsidP="004B6134">
      <w:pPr>
        <w:spacing w:line="240" w:lineRule="auto"/>
        <w:ind w:left="360"/>
        <w:rPr>
          <w:rFonts w:ascii="Times New Roman" w:hAnsi="Times New Roman"/>
          <w:sz w:val="24"/>
          <w:szCs w:val="24"/>
          <w:lang w:val="sq-AL"/>
        </w:rPr>
      </w:pPr>
      <w:r w:rsidRPr="00605FC1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  <w:t xml:space="preserve">    ________________</w:t>
      </w:r>
      <w:r w:rsidRPr="00605FC1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</w:t>
      </w:r>
    </w:p>
    <w:p w14:paraId="5C2F648D" w14:textId="77777777" w:rsidR="001E1669" w:rsidRDefault="00000000"/>
    <w:sectPr w:rsidR="001E1669" w:rsidSect="008C6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598E"/>
    <w:multiLevelType w:val="hybridMultilevel"/>
    <w:tmpl w:val="DE1C5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00C5"/>
    <w:multiLevelType w:val="hybridMultilevel"/>
    <w:tmpl w:val="5C14F198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31944386"/>
    <w:multiLevelType w:val="hybridMultilevel"/>
    <w:tmpl w:val="A058FFB4"/>
    <w:lvl w:ilvl="0" w:tplc="02723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30351"/>
    <w:multiLevelType w:val="hybridMultilevel"/>
    <w:tmpl w:val="BD0ADE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A5097B"/>
    <w:multiLevelType w:val="hybridMultilevel"/>
    <w:tmpl w:val="BC68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547">
    <w:abstractNumId w:val="2"/>
  </w:num>
  <w:num w:numId="2" w16cid:durableId="1244025356">
    <w:abstractNumId w:val="4"/>
  </w:num>
  <w:num w:numId="3" w16cid:durableId="208884615">
    <w:abstractNumId w:val="0"/>
  </w:num>
  <w:num w:numId="4" w16cid:durableId="273710023">
    <w:abstractNumId w:val="3"/>
  </w:num>
  <w:num w:numId="5" w16cid:durableId="21385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34"/>
    <w:rsid w:val="00025CD1"/>
    <w:rsid w:val="001E18A4"/>
    <w:rsid w:val="004A09CB"/>
    <w:rsid w:val="004B6134"/>
    <w:rsid w:val="006E4CA8"/>
    <w:rsid w:val="008A6CEC"/>
    <w:rsid w:val="00EF35CB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B20D"/>
  <w15:docId w15:val="{B4006B7B-235F-431D-A86A-C88E8A7C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13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s-gov.net/pm/Portals/0/Logot/Stema%20(100px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Kuvendi</dc:creator>
  <cp:lastModifiedBy>artan artan</cp:lastModifiedBy>
  <cp:revision>2</cp:revision>
  <cp:lastPrinted>2023-02-14T12:25:00Z</cp:lastPrinted>
  <dcterms:created xsi:type="dcterms:W3CDTF">2023-02-14T15:09:00Z</dcterms:created>
  <dcterms:modified xsi:type="dcterms:W3CDTF">2023-02-14T15:09:00Z</dcterms:modified>
</cp:coreProperties>
</file>