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1014" w:rsidR="001B4511" w:rsidP="1567CA0F" w:rsidRDefault="001B4511" w14:paraId="023F5A31" w14:textId="44A8C684">
      <w:pPr>
        <w:autoSpaceDE w:val="0"/>
        <w:autoSpaceDN w:val="0"/>
        <w:adjustRightInd w:val="0"/>
        <w:rPr>
          <w:rFonts w:eastAsia="proxima nova rg" w:asciiTheme="minorHAnsi" w:hAnsiTheme="minorHAnsi" w:cstheme="minorHAnsi"/>
        </w:rPr>
      </w:pPr>
    </w:p>
    <w:p w:rsidRPr="00721014" w:rsidR="001B4511" w:rsidP="1567CA0F" w:rsidRDefault="001B4511" w14:paraId="5373B93B" w14:textId="77777777">
      <w:pPr>
        <w:autoSpaceDE w:val="0"/>
        <w:autoSpaceDN w:val="0"/>
        <w:adjustRightInd w:val="0"/>
        <w:jc w:val="center"/>
        <w:rPr>
          <w:rFonts w:eastAsia="proxima nova rg" w:asciiTheme="minorHAnsi" w:hAnsiTheme="minorHAnsi" w:cstheme="minorHAnsi"/>
        </w:rPr>
      </w:pPr>
    </w:p>
    <w:p w:rsidRPr="00721014" w:rsidR="001B4511" w:rsidP="1567CA0F" w:rsidRDefault="001B4511" w14:paraId="1995E574" w14:textId="77777777">
      <w:pPr>
        <w:autoSpaceDE w:val="0"/>
        <w:autoSpaceDN w:val="0"/>
        <w:adjustRightInd w:val="0"/>
        <w:rPr>
          <w:rFonts w:eastAsia="proxima nova rg" w:asciiTheme="minorHAnsi" w:hAnsiTheme="minorHAnsi" w:cstheme="minorHAnsi"/>
        </w:rPr>
      </w:pPr>
    </w:p>
    <w:p w:rsidRPr="00721014" w:rsidR="001B4511" w:rsidP="1567CA0F" w:rsidRDefault="00381EA7" w14:paraId="26905587" w14:textId="77777777">
      <w:pPr>
        <w:tabs>
          <w:tab w:val="left" w:pos="4260"/>
        </w:tabs>
        <w:autoSpaceDE w:val="0"/>
        <w:autoSpaceDN w:val="0"/>
        <w:adjustRightInd w:val="0"/>
        <w:rPr>
          <w:rFonts w:eastAsia="proxima nova rg" w:asciiTheme="minorHAnsi" w:hAnsiTheme="minorHAnsi" w:cstheme="minorHAnsi"/>
        </w:rPr>
      </w:pPr>
      <w:r w:rsidRPr="00721014">
        <w:rPr>
          <w:rFonts w:asciiTheme="minorHAnsi" w:hAnsiTheme="minorHAnsi" w:cstheme="minorHAnsi"/>
        </w:rPr>
        <w:tab/>
      </w:r>
    </w:p>
    <w:p w:rsidRPr="00721014" w:rsidR="001B4511" w:rsidP="1567CA0F" w:rsidRDefault="001B4511" w14:paraId="1FDCF52C" w14:textId="77777777">
      <w:pPr>
        <w:autoSpaceDE w:val="0"/>
        <w:autoSpaceDN w:val="0"/>
        <w:adjustRightInd w:val="0"/>
        <w:rPr>
          <w:rFonts w:eastAsia="proxima nova rg" w:asciiTheme="minorHAnsi" w:hAnsiTheme="minorHAnsi" w:cstheme="minorHAnsi"/>
        </w:rPr>
      </w:pPr>
    </w:p>
    <w:p w:rsidRPr="00721014" w:rsidR="001B4511" w:rsidP="1567CA0F" w:rsidRDefault="001B4511" w14:paraId="7AB66509" w14:textId="77777777">
      <w:pPr>
        <w:autoSpaceDE w:val="0"/>
        <w:autoSpaceDN w:val="0"/>
        <w:adjustRightInd w:val="0"/>
        <w:rPr>
          <w:rFonts w:eastAsia="proxima nova rg" w:asciiTheme="minorHAnsi" w:hAnsiTheme="minorHAnsi" w:cstheme="minorHAnsi"/>
          <w:sz w:val="32"/>
          <w:szCs w:val="32"/>
        </w:rPr>
      </w:pPr>
    </w:p>
    <w:p w:rsidRPr="00721014" w:rsidR="0037408C" w:rsidP="1567CA0F" w:rsidRDefault="0037408C" w14:paraId="1019C00B" w14:textId="5D8A0653">
      <w:pPr>
        <w:autoSpaceDE w:val="0"/>
        <w:autoSpaceDN w:val="0"/>
        <w:adjustRightInd w:val="0"/>
        <w:rPr>
          <w:rFonts w:eastAsia="proxima nova rg" w:asciiTheme="minorHAnsi" w:hAnsiTheme="minorHAnsi" w:cstheme="minorHAnsi"/>
          <w:sz w:val="32"/>
          <w:szCs w:val="32"/>
        </w:rPr>
      </w:pPr>
    </w:p>
    <w:p w:rsidRPr="00721014" w:rsidR="006366BB" w:rsidP="1567CA0F" w:rsidRDefault="006366BB" w14:paraId="13218F86" w14:textId="77777777">
      <w:pPr>
        <w:autoSpaceDE w:val="0"/>
        <w:autoSpaceDN w:val="0"/>
        <w:adjustRightInd w:val="0"/>
        <w:rPr>
          <w:rFonts w:eastAsia="proxima nova rg" w:asciiTheme="minorHAnsi" w:hAnsiTheme="minorHAnsi" w:cstheme="minorHAnsi"/>
          <w:sz w:val="32"/>
          <w:szCs w:val="32"/>
        </w:rPr>
      </w:pPr>
    </w:p>
    <w:p w:rsidRPr="00721014" w:rsidR="001B4511" w:rsidP="1567CA0F" w:rsidRDefault="001B4511" w14:paraId="46E9210A" w14:textId="2C10EC78">
      <w:pPr>
        <w:autoSpaceDE w:val="0"/>
        <w:autoSpaceDN w:val="0"/>
        <w:adjustRightInd w:val="0"/>
        <w:jc w:val="center"/>
        <w:rPr>
          <w:rFonts w:eastAsia="proxima nova rg" w:asciiTheme="minorHAnsi" w:hAnsiTheme="minorHAnsi" w:cstheme="minorHAnsi"/>
          <w:b/>
          <w:bCs/>
          <w:sz w:val="32"/>
          <w:szCs w:val="32"/>
        </w:rPr>
      </w:pPr>
      <w:r w:rsidRPr="00721014">
        <w:rPr>
          <w:rFonts w:eastAsia="proxima nova rg" w:asciiTheme="minorHAnsi" w:hAnsiTheme="minorHAnsi" w:cstheme="minorHAnsi"/>
          <w:b/>
          <w:bCs/>
          <w:sz w:val="32"/>
          <w:szCs w:val="32"/>
        </w:rPr>
        <w:t xml:space="preserve">UDHËZIME PËR </w:t>
      </w:r>
      <w:r w:rsidRPr="00721014" w:rsidR="00C23BA0">
        <w:rPr>
          <w:rFonts w:eastAsia="proxima nova rg" w:asciiTheme="minorHAnsi" w:hAnsiTheme="minorHAnsi" w:cstheme="minorHAnsi"/>
          <w:b/>
          <w:bCs/>
          <w:sz w:val="32"/>
          <w:szCs w:val="32"/>
        </w:rPr>
        <w:t>APLIKANTË</w:t>
      </w:r>
      <w:r w:rsidRPr="00721014" w:rsidR="0002182D">
        <w:rPr>
          <w:rFonts w:eastAsia="proxima nova rg" w:asciiTheme="minorHAnsi" w:hAnsiTheme="minorHAnsi" w:cstheme="minorHAnsi"/>
          <w:b/>
          <w:bCs/>
          <w:sz w:val="32"/>
          <w:szCs w:val="32"/>
        </w:rPr>
        <w:t>T</w:t>
      </w:r>
      <w:r w:rsidRPr="00721014">
        <w:rPr>
          <w:rFonts w:eastAsia="proxima nova rg" w:asciiTheme="minorHAnsi" w:hAnsiTheme="minorHAnsi" w:cstheme="minorHAnsi"/>
          <w:b/>
          <w:bCs/>
          <w:sz w:val="32"/>
          <w:szCs w:val="32"/>
        </w:rPr>
        <w:t xml:space="preserve"> – ORGANIZATAT E SHOQ</w:t>
      </w:r>
      <w:bookmarkStart w:name="_Hlk530230961" w:id="0"/>
      <w:r w:rsidRPr="00721014">
        <w:rPr>
          <w:rFonts w:eastAsia="proxima nova rg" w:asciiTheme="minorHAnsi" w:hAnsiTheme="minorHAnsi" w:cstheme="minorHAnsi"/>
          <w:b/>
          <w:bCs/>
          <w:sz w:val="32"/>
          <w:szCs w:val="32"/>
        </w:rPr>
        <w:t>Ë</w:t>
      </w:r>
      <w:bookmarkEnd w:id="0"/>
      <w:r w:rsidRPr="00721014">
        <w:rPr>
          <w:rFonts w:eastAsia="proxima nova rg" w:asciiTheme="minorHAnsi" w:hAnsiTheme="minorHAnsi" w:cstheme="minorHAnsi"/>
          <w:b/>
          <w:bCs/>
          <w:sz w:val="32"/>
          <w:szCs w:val="32"/>
        </w:rPr>
        <w:t>RISË CIVILE (OS</w:t>
      </w:r>
      <w:r w:rsidRPr="00721014" w:rsidR="00E44E7C">
        <w:rPr>
          <w:rFonts w:eastAsia="proxima nova rg" w:asciiTheme="minorHAnsi" w:hAnsiTheme="minorHAnsi" w:cstheme="minorHAnsi"/>
          <w:b/>
          <w:bCs/>
          <w:sz w:val="32"/>
          <w:szCs w:val="32"/>
        </w:rPr>
        <w:t>H</w:t>
      </w:r>
      <w:r w:rsidRPr="00721014">
        <w:rPr>
          <w:rFonts w:eastAsia="proxima nova rg" w:asciiTheme="minorHAnsi" w:hAnsiTheme="minorHAnsi" w:cstheme="minorHAnsi"/>
          <w:b/>
          <w:bCs/>
          <w:sz w:val="32"/>
          <w:szCs w:val="32"/>
        </w:rPr>
        <w:t xml:space="preserve">C-të) </w:t>
      </w:r>
    </w:p>
    <w:p w:rsidRPr="00721014" w:rsidR="001B4511" w:rsidP="1567CA0F" w:rsidRDefault="001B4511" w14:paraId="78A55B90" w14:textId="77777777">
      <w:pPr>
        <w:autoSpaceDE w:val="0"/>
        <w:autoSpaceDN w:val="0"/>
        <w:adjustRightInd w:val="0"/>
        <w:jc w:val="center"/>
        <w:rPr>
          <w:rFonts w:eastAsia="proxima nova rg" w:asciiTheme="minorHAnsi" w:hAnsiTheme="minorHAnsi" w:cstheme="minorHAnsi"/>
          <w:b/>
          <w:bCs/>
          <w:sz w:val="32"/>
          <w:szCs w:val="32"/>
        </w:rPr>
      </w:pPr>
    </w:p>
    <w:p w:rsidRPr="00721014" w:rsidR="00DC62C2" w:rsidP="1567CA0F" w:rsidRDefault="00B27AFC" w14:paraId="7AB6A8D5" w14:textId="45D00181">
      <w:pPr>
        <w:autoSpaceDE w:val="0"/>
        <w:autoSpaceDN w:val="0"/>
        <w:adjustRightInd w:val="0"/>
        <w:jc w:val="center"/>
        <w:rPr>
          <w:rFonts w:eastAsia="proxima nova rg" w:asciiTheme="minorHAnsi" w:hAnsiTheme="minorHAnsi" w:cstheme="minorHAnsi"/>
          <w:b/>
          <w:bCs/>
          <w:sz w:val="32"/>
          <w:szCs w:val="32"/>
        </w:rPr>
      </w:pPr>
      <w:r w:rsidRPr="00721014">
        <w:rPr>
          <w:rFonts w:eastAsia="proxima nova rg" w:asciiTheme="minorHAnsi" w:hAnsiTheme="minorHAnsi" w:cstheme="minorHAnsi"/>
          <w:b/>
          <w:bCs/>
          <w:sz w:val="32"/>
          <w:szCs w:val="32"/>
        </w:rPr>
        <w:t xml:space="preserve">në kuadër të </w:t>
      </w:r>
      <w:r w:rsidRPr="00721014" w:rsidR="007F7D89">
        <w:rPr>
          <w:rFonts w:eastAsia="proxima nova rg" w:asciiTheme="minorHAnsi" w:hAnsiTheme="minorHAnsi" w:cstheme="minorHAnsi"/>
          <w:b/>
          <w:bCs/>
          <w:sz w:val="32"/>
          <w:szCs w:val="32"/>
        </w:rPr>
        <w:t>thirrje</w:t>
      </w:r>
      <w:r w:rsidRPr="00721014">
        <w:rPr>
          <w:rFonts w:eastAsia="proxima nova rg" w:asciiTheme="minorHAnsi" w:hAnsiTheme="minorHAnsi" w:cstheme="minorHAnsi"/>
          <w:b/>
          <w:bCs/>
          <w:sz w:val="32"/>
          <w:szCs w:val="32"/>
        </w:rPr>
        <w:t>s</w:t>
      </w:r>
      <w:r w:rsidRPr="00721014" w:rsidR="007F7D89">
        <w:rPr>
          <w:rFonts w:eastAsia="proxima nova rg" w:asciiTheme="minorHAnsi" w:hAnsiTheme="minorHAnsi" w:cstheme="minorHAnsi"/>
          <w:b/>
          <w:bCs/>
          <w:sz w:val="32"/>
          <w:szCs w:val="32"/>
        </w:rPr>
        <w:t xml:space="preserve"> publike për OS</w:t>
      </w:r>
      <w:r w:rsidRPr="00721014" w:rsidR="00E44E7C">
        <w:rPr>
          <w:rFonts w:eastAsia="proxima nova rg" w:asciiTheme="minorHAnsi" w:hAnsiTheme="minorHAnsi" w:cstheme="minorHAnsi"/>
          <w:b/>
          <w:bCs/>
          <w:sz w:val="32"/>
          <w:szCs w:val="32"/>
        </w:rPr>
        <w:t>H</w:t>
      </w:r>
      <w:r w:rsidRPr="00721014" w:rsidR="007F7D89">
        <w:rPr>
          <w:rFonts w:eastAsia="proxima nova rg" w:asciiTheme="minorHAnsi" w:hAnsiTheme="minorHAnsi" w:cstheme="minorHAnsi"/>
          <w:b/>
          <w:bCs/>
          <w:sz w:val="32"/>
          <w:szCs w:val="32"/>
        </w:rPr>
        <w:t>C-të për dorëzimin e projekt</w:t>
      </w:r>
      <w:r w:rsidRPr="00721014" w:rsidR="00C23BA0">
        <w:rPr>
          <w:rFonts w:eastAsia="proxima nova rg" w:asciiTheme="minorHAnsi" w:hAnsiTheme="minorHAnsi" w:cstheme="minorHAnsi"/>
          <w:b/>
          <w:bCs/>
          <w:sz w:val="32"/>
          <w:szCs w:val="32"/>
        </w:rPr>
        <w:t>-</w:t>
      </w:r>
      <w:r w:rsidRPr="00721014" w:rsidR="007F7D89">
        <w:rPr>
          <w:rFonts w:eastAsia="proxima nova rg" w:asciiTheme="minorHAnsi" w:hAnsiTheme="minorHAnsi" w:cstheme="minorHAnsi"/>
          <w:b/>
          <w:bCs/>
          <w:sz w:val="32"/>
          <w:szCs w:val="32"/>
        </w:rPr>
        <w:t xml:space="preserve">propozimeve </w:t>
      </w:r>
      <w:r w:rsidRPr="00721014">
        <w:rPr>
          <w:rFonts w:eastAsia="proxima nova rg" w:asciiTheme="minorHAnsi" w:hAnsiTheme="minorHAnsi" w:cstheme="minorHAnsi"/>
          <w:b/>
          <w:bCs/>
          <w:sz w:val="32"/>
          <w:szCs w:val="32"/>
        </w:rPr>
        <w:t>brenda</w:t>
      </w:r>
    </w:p>
    <w:p w:rsidRPr="00721014" w:rsidR="0037408C" w:rsidP="1567CA0F" w:rsidRDefault="00513B29" w14:paraId="4C77E798" w14:textId="00E6BF7E">
      <w:pPr>
        <w:autoSpaceDE w:val="0"/>
        <w:autoSpaceDN w:val="0"/>
        <w:adjustRightInd w:val="0"/>
        <w:jc w:val="center"/>
        <w:rPr>
          <w:rFonts w:eastAsia="proxima nova rg" w:asciiTheme="minorHAnsi" w:hAnsiTheme="minorHAnsi" w:cstheme="minorHAnsi"/>
          <w:b/>
          <w:bCs/>
          <w:sz w:val="32"/>
          <w:szCs w:val="32"/>
        </w:rPr>
      </w:pPr>
      <w:r w:rsidRPr="00721014">
        <w:rPr>
          <w:rFonts w:eastAsia="proxima nova rg" w:asciiTheme="minorHAnsi" w:hAnsiTheme="minorHAnsi" w:cstheme="minorHAnsi"/>
          <w:b/>
          <w:bCs/>
          <w:sz w:val="32"/>
          <w:szCs w:val="32"/>
        </w:rPr>
        <w:t xml:space="preserve">Programit Rajonal për Demokraci Lokale në Ballkanin Perëndimor </w:t>
      </w:r>
      <w:r w:rsidRPr="00721014" w:rsidR="00767B45">
        <w:rPr>
          <w:rFonts w:eastAsia="proxima nova rg" w:asciiTheme="minorHAnsi" w:hAnsiTheme="minorHAnsi" w:cstheme="minorHAnsi"/>
          <w:b/>
          <w:bCs/>
          <w:sz w:val="32"/>
          <w:szCs w:val="32"/>
        </w:rPr>
        <w:t>3</w:t>
      </w:r>
      <w:r w:rsidRPr="00721014" w:rsidR="005F3444">
        <w:rPr>
          <w:rFonts w:eastAsia="proxima nova rg" w:asciiTheme="minorHAnsi" w:hAnsiTheme="minorHAnsi" w:cstheme="minorHAnsi"/>
          <w:b/>
          <w:bCs/>
          <w:sz w:val="32"/>
          <w:szCs w:val="32"/>
        </w:rPr>
        <w:t xml:space="preserve"> </w:t>
      </w:r>
      <w:r w:rsidRPr="00721014">
        <w:rPr>
          <w:rFonts w:eastAsia="proxima nova rg" w:asciiTheme="minorHAnsi" w:hAnsiTheme="minorHAnsi" w:cstheme="minorHAnsi"/>
          <w:b/>
          <w:bCs/>
          <w:sz w:val="32"/>
          <w:szCs w:val="32"/>
        </w:rPr>
        <w:t>(ReLOaD</w:t>
      </w:r>
      <w:r w:rsidRPr="00721014" w:rsidR="00767B45">
        <w:rPr>
          <w:rFonts w:eastAsia="proxima nova rg" w:asciiTheme="minorHAnsi" w:hAnsiTheme="minorHAnsi" w:cstheme="minorHAnsi"/>
          <w:b/>
          <w:bCs/>
          <w:sz w:val="32"/>
          <w:szCs w:val="32"/>
        </w:rPr>
        <w:t>3</w:t>
      </w:r>
      <w:r w:rsidRPr="00721014">
        <w:rPr>
          <w:rFonts w:eastAsia="proxima nova rg" w:asciiTheme="minorHAnsi" w:hAnsiTheme="minorHAnsi" w:cstheme="minorHAnsi"/>
          <w:b/>
          <w:bCs/>
          <w:sz w:val="32"/>
          <w:szCs w:val="32"/>
        </w:rPr>
        <w:t>)</w:t>
      </w:r>
    </w:p>
    <w:p w:rsidRPr="00721014" w:rsidR="00CE0113" w:rsidP="1567CA0F" w:rsidRDefault="00CE0113" w14:paraId="1429C59C" w14:textId="218EB423">
      <w:pPr>
        <w:autoSpaceDE w:val="0"/>
        <w:autoSpaceDN w:val="0"/>
        <w:adjustRightInd w:val="0"/>
        <w:jc w:val="center"/>
        <w:rPr>
          <w:rFonts w:eastAsia="proxima nova rg" w:asciiTheme="minorHAnsi" w:hAnsiTheme="minorHAnsi" w:cstheme="minorHAnsi"/>
          <w:b/>
          <w:bCs/>
          <w:sz w:val="32"/>
          <w:szCs w:val="32"/>
        </w:rPr>
      </w:pPr>
    </w:p>
    <w:p w:rsidRPr="00721014" w:rsidR="00CE0113" w:rsidP="1567CA0F" w:rsidRDefault="00CE0113" w14:paraId="7AA15A9C" w14:textId="1B1DFFD8">
      <w:pPr>
        <w:autoSpaceDE w:val="0"/>
        <w:autoSpaceDN w:val="0"/>
        <w:adjustRightInd w:val="0"/>
        <w:jc w:val="center"/>
        <w:rPr>
          <w:rFonts w:eastAsia="proxima nova rg" w:asciiTheme="minorHAnsi" w:hAnsiTheme="minorHAnsi" w:cstheme="minorHAnsi"/>
          <w:b/>
          <w:bCs/>
          <w:sz w:val="32"/>
          <w:szCs w:val="32"/>
        </w:rPr>
      </w:pPr>
    </w:p>
    <w:p w:rsidRPr="00721014" w:rsidR="00CE0113" w:rsidP="1567CA0F" w:rsidRDefault="00CE0113" w14:paraId="051D1BBF"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4303177D"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34FB8E94"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69C4FD12"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7DA648C4"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66D5AC94"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7CFAD3B7"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3660DDA1"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0CC0E05B"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65045A6A"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67F29F9C"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3A116ADC"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507E349D"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0C61B18C"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5C996EC7"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5BD9033F"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54D1D77B" w14:textId="77777777">
      <w:pPr>
        <w:tabs>
          <w:tab w:val="left" w:pos="5409"/>
        </w:tabs>
        <w:autoSpaceDE w:val="0"/>
        <w:autoSpaceDN w:val="0"/>
        <w:adjustRightInd w:val="0"/>
        <w:jc w:val="center"/>
        <w:rPr>
          <w:rFonts w:eastAsia="proxima nova rg" w:asciiTheme="minorHAnsi" w:hAnsiTheme="minorHAnsi" w:cstheme="minorHAnsi"/>
          <w:b/>
          <w:bCs/>
          <w:sz w:val="28"/>
          <w:szCs w:val="28"/>
        </w:rPr>
      </w:pPr>
    </w:p>
    <w:p w:rsidRPr="00721014" w:rsidR="00CE0113" w:rsidP="1567CA0F" w:rsidRDefault="00CE0113" w14:paraId="743B05BB" w14:textId="77777777">
      <w:pPr>
        <w:tabs>
          <w:tab w:val="left" w:pos="5409"/>
        </w:tabs>
        <w:autoSpaceDE w:val="0"/>
        <w:autoSpaceDN w:val="0"/>
        <w:adjustRightInd w:val="0"/>
        <w:rPr>
          <w:rFonts w:eastAsia="proxima nova rg" w:asciiTheme="minorHAnsi" w:hAnsiTheme="minorHAnsi" w:cstheme="minorHAnsi"/>
          <w:b/>
          <w:bCs/>
          <w:sz w:val="28"/>
          <w:szCs w:val="28"/>
        </w:rPr>
      </w:pPr>
    </w:p>
    <w:p w:rsidRPr="00721014" w:rsidR="00CE0113" w:rsidP="1567CA0F" w:rsidRDefault="00A930F3" w14:paraId="68ECCDF8" w14:textId="3926E68B">
      <w:pPr>
        <w:tabs>
          <w:tab w:val="left" w:pos="5409"/>
        </w:tabs>
        <w:autoSpaceDE w:val="0"/>
        <w:autoSpaceDN w:val="0"/>
        <w:adjustRightInd w:val="0"/>
        <w:jc w:val="center"/>
        <w:rPr>
          <w:rFonts w:eastAsia="proxima nova rg" w:asciiTheme="minorHAnsi" w:hAnsiTheme="minorHAnsi" w:cstheme="minorHAnsi"/>
          <w:b/>
          <w:bCs/>
          <w:sz w:val="28"/>
          <w:szCs w:val="28"/>
        </w:rPr>
      </w:pPr>
      <w:r w:rsidRPr="00721014">
        <w:rPr>
          <w:rFonts w:eastAsia="proxima nova rg" w:asciiTheme="minorHAnsi" w:hAnsiTheme="minorHAnsi" w:cstheme="minorHAnsi"/>
          <w:b/>
          <w:bCs/>
          <w:sz w:val="28"/>
          <w:szCs w:val="28"/>
        </w:rPr>
        <w:t>Shkurt</w:t>
      </w:r>
      <w:r w:rsidRPr="00721014" w:rsidR="00CE0113">
        <w:rPr>
          <w:rFonts w:eastAsia="proxima nova rg" w:asciiTheme="minorHAnsi" w:hAnsiTheme="minorHAnsi" w:cstheme="minorHAnsi"/>
          <w:b/>
          <w:bCs/>
          <w:sz w:val="28"/>
          <w:szCs w:val="28"/>
        </w:rPr>
        <w:t xml:space="preserve"> 202</w:t>
      </w:r>
      <w:r w:rsidRPr="00721014">
        <w:rPr>
          <w:rFonts w:eastAsia="proxima nova rg" w:asciiTheme="minorHAnsi" w:hAnsiTheme="minorHAnsi" w:cstheme="minorHAnsi"/>
          <w:b/>
          <w:bCs/>
          <w:sz w:val="28"/>
          <w:szCs w:val="28"/>
        </w:rPr>
        <w:t>6</w:t>
      </w:r>
    </w:p>
    <w:p w:rsidRPr="00721014" w:rsidR="0088361D" w:rsidP="1567CA0F" w:rsidRDefault="0088361D" w14:paraId="497DFE09" w14:textId="77777777">
      <w:pPr>
        <w:autoSpaceDE w:val="0"/>
        <w:autoSpaceDN w:val="0"/>
        <w:adjustRightInd w:val="0"/>
        <w:jc w:val="both"/>
        <w:rPr>
          <w:rFonts w:eastAsia="proxima nova rg" w:asciiTheme="minorHAnsi" w:hAnsiTheme="minorHAnsi" w:cstheme="minorHAnsi"/>
          <w:snapToGrid w:val="0"/>
        </w:rPr>
      </w:pPr>
    </w:p>
    <w:p w:rsidRPr="00721014" w:rsidR="0088361D" w:rsidP="1567CA0F" w:rsidRDefault="0088361D" w14:paraId="43F92775" w14:textId="77777777">
      <w:pPr>
        <w:autoSpaceDE w:val="0"/>
        <w:autoSpaceDN w:val="0"/>
        <w:adjustRightInd w:val="0"/>
        <w:jc w:val="both"/>
        <w:rPr>
          <w:rFonts w:eastAsia="proxima nova rg" w:asciiTheme="minorHAnsi" w:hAnsiTheme="minorHAnsi" w:cstheme="minorHAnsi"/>
          <w:snapToGrid w:val="0"/>
        </w:rPr>
      </w:pPr>
    </w:p>
    <w:p w:rsidRPr="00721014" w:rsidR="00902601" w:rsidP="1567CA0F" w:rsidRDefault="00902601" w14:paraId="3A790F70" w14:textId="77777777">
      <w:pPr>
        <w:autoSpaceDE w:val="0"/>
        <w:autoSpaceDN w:val="0"/>
        <w:adjustRightInd w:val="0"/>
        <w:jc w:val="both"/>
        <w:rPr>
          <w:rFonts w:eastAsia="proxima nova rg" w:asciiTheme="minorHAnsi" w:hAnsiTheme="minorHAnsi" w:cstheme="minorHAnsi"/>
          <w:snapToGrid w:val="0"/>
        </w:rPr>
      </w:pPr>
    </w:p>
    <w:p w:rsidRPr="00721014" w:rsidR="00902601" w:rsidP="1567CA0F" w:rsidRDefault="00902601" w14:paraId="548C73AA" w14:textId="77777777">
      <w:pPr>
        <w:autoSpaceDE w:val="0"/>
        <w:autoSpaceDN w:val="0"/>
        <w:adjustRightInd w:val="0"/>
        <w:jc w:val="both"/>
        <w:rPr>
          <w:rFonts w:eastAsia="proxima nova rg" w:asciiTheme="minorHAnsi" w:hAnsiTheme="minorHAnsi" w:cstheme="minorHAnsi"/>
          <w:snapToGrid w:val="0"/>
        </w:rPr>
      </w:pPr>
    </w:p>
    <w:p w:rsidRPr="00721014" w:rsidR="00902601" w:rsidP="1567CA0F" w:rsidRDefault="00902601" w14:paraId="0827B5EA" w14:textId="77777777">
      <w:pPr>
        <w:autoSpaceDE w:val="0"/>
        <w:autoSpaceDN w:val="0"/>
        <w:adjustRightInd w:val="0"/>
        <w:jc w:val="both"/>
        <w:rPr>
          <w:rFonts w:eastAsia="proxima nova rg" w:asciiTheme="minorHAnsi" w:hAnsiTheme="minorHAnsi" w:cstheme="minorHAnsi"/>
          <w:snapToGrid w:val="0"/>
          <w:sz w:val="22"/>
          <w:szCs w:val="22"/>
        </w:rPr>
      </w:pPr>
    </w:p>
    <w:p w:rsidRPr="00721014" w:rsidR="0037408C" w:rsidP="1567CA0F" w:rsidRDefault="001B44C8" w14:paraId="2EFC8192" w14:textId="767A7FF0">
      <w:p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napToGrid w:val="0"/>
          <w:sz w:val="22"/>
          <w:szCs w:val="22"/>
        </w:rPr>
        <w:t>Qëllimi i këtyre udhëzimeve është që t’u ofro</w:t>
      </w:r>
      <w:r w:rsidRPr="00721014" w:rsidR="00D82BDD">
        <w:rPr>
          <w:rFonts w:eastAsia="proxima nova rg" w:asciiTheme="minorHAnsi" w:hAnsiTheme="minorHAnsi" w:cstheme="minorHAnsi"/>
          <w:snapToGrid w:val="0"/>
          <w:sz w:val="22"/>
          <w:szCs w:val="22"/>
        </w:rPr>
        <w:t>hen</w:t>
      </w:r>
      <w:r w:rsidRPr="00721014">
        <w:rPr>
          <w:rFonts w:eastAsia="proxima nova rg" w:asciiTheme="minorHAnsi" w:hAnsiTheme="minorHAnsi" w:cstheme="minorHAnsi"/>
          <w:snapToGrid w:val="0"/>
          <w:sz w:val="22"/>
          <w:szCs w:val="22"/>
        </w:rPr>
        <w:t xml:space="preserve"> udhëzime të qarta dhe koncize të gjitha OS</w:t>
      </w:r>
      <w:r w:rsidRPr="00721014" w:rsidR="00D82BDD">
        <w:rPr>
          <w:rFonts w:eastAsia="proxima nova rg" w:asciiTheme="minorHAnsi" w:hAnsiTheme="minorHAnsi" w:cstheme="minorHAnsi"/>
          <w:snapToGrid w:val="0"/>
          <w:sz w:val="22"/>
          <w:szCs w:val="22"/>
        </w:rPr>
        <w:t>H</w:t>
      </w:r>
      <w:r w:rsidRPr="00721014">
        <w:rPr>
          <w:rFonts w:eastAsia="proxima nova rg" w:asciiTheme="minorHAnsi" w:hAnsiTheme="minorHAnsi" w:cstheme="minorHAnsi"/>
          <w:snapToGrid w:val="0"/>
          <w:sz w:val="22"/>
          <w:szCs w:val="22"/>
        </w:rPr>
        <w:t>C-ve potenciale</w:t>
      </w:r>
      <w:r w:rsidRPr="00721014" w:rsidR="00BD5F33">
        <w:rPr>
          <w:rStyle w:val="FootnoteReference"/>
          <w:rFonts w:eastAsia="proxima nova rg" w:asciiTheme="minorHAnsi" w:hAnsiTheme="minorHAnsi" w:cstheme="minorHAnsi"/>
          <w:snapToGrid w:val="0"/>
          <w:sz w:val="22"/>
          <w:szCs w:val="22"/>
        </w:rPr>
        <w:footnoteReference w:id="2"/>
      </w:r>
      <w:r w:rsidRPr="00721014">
        <w:rPr>
          <w:rFonts w:eastAsia="proxima nova rg" w:asciiTheme="minorHAnsi" w:hAnsiTheme="minorHAnsi" w:cstheme="minorHAnsi"/>
          <w:snapToGrid w:val="0"/>
          <w:sz w:val="22"/>
          <w:szCs w:val="22"/>
        </w:rPr>
        <w:t xml:space="preserve"> që aplikojnë në lidhje me paraqitjen e projekt</w:t>
      </w:r>
      <w:r w:rsidRPr="00721014" w:rsidR="00C23BA0">
        <w:rPr>
          <w:rFonts w:eastAsia="proxima nova rg" w:asciiTheme="minorHAnsi" w:hAnsiTheme="minorHAnsi" w:cstheme="minorHAnsi"/>
          <w:snapToGrid w:val="0"/>
          <w:sz w:val="22"/>
          <w:szCs w:val="22"/>
        </w:rPr>
        <w:t>-</w:t>
      </w:r>
      <w:r w:rsidRPr="00721014">
        <w:rPr>
          <w:rFonts w:eastAsia="proxima nova rg" w:asciiTheme="minorHAnsi" w:hAnsiTheme="minorHAnsi" w:cstheme="minorHAnsi"/>
          <w:snapToGrid w:val="0"/>
          <w:sz w:val="22"/>
          <w:szCs w:val="22"/>
        </w:rPr>
        <w:t xml:space="preserve">propozimeve në përputhje me kornizën e thirrjes publike. </w:t>
      </w:r>
    </w:p>
    <w:p w:rsidRPr="00721014" w:rsidR="00F248B0" w:rsidP="1567CA0F" w:rsidRDefault="00F248B0" w14:paraId="28037F3A" w14:textId="77777777">
      <w:pPr>
        <w:autoSpaceDE w:val="0"/>
        <w:autoSpaceDN w:val="0"/>
        <w:adjustRightInd w:val="0"/>
        <w:jc w:val="both"/>
        <w:rPr>
          <w:rFonts w:eastAsia="proxima nova rg" w:asciiTheme="minorHAnsi" w:hAnsiTheme="minorHAnsi" w:cstheme="minorHAnsi"/>
          <w:snapToGrid w:val="0"/>
          <w:sz w:val="22"/>
          <w:szCs w:val="22"/>
        </w:rPr>
      </w:pPr>
    </w:p>
    <w:p w:rsidRPr="00721014" w:rsidR="001E559F" w:rsidP="1567CA0F" w:rsidRDefault="005B20A4" w14:paraId="2934AEF6" w14:textId="102417A5">
      <w:pPr>
        <w:numPr>
          <w:ilvl w:val="0"/>
          <w:numId w:val="6"/>
        </w:numPr>
        <w:contextualSpacing/>
        <w:jc w:val="both"/>
        <w:rPr>
          <w:rFonts w:eastAsia="proxima nova rg" w:asciiTheme="minorHAnsi" w:hAnsiTheme="minorHAnsi" w:cstheme="minorHAnsi"/>
          <w:b/>
          <w:bCs/>
          <w:sz w:val="22"/>
          <w:szCs w:val="22"/>
          <w:u w:val="single"/>
        </w:rPr>
      </w:pPr>
      <w:r w:rsidRPr="00721014">
        <w:rPr>
          <w:rFonts w:eastAsia="proxima nova rg" w:asciiTheme="minorHAnsi" w:hAnsiTheme="minorHAnsi" w:cstheme="minorHAnsi"/>
          <w:b/>
          <w:bCs/>
          <w:sz w:val="22"/>
          <w:szCs w:val="22"/>
          <w:u w:val="single"/>
        </w:rPr>
        <w:t xml:space="preserve">Rreth </w:t>
      </w:r>
      <w:r w:rsidRPr="00721014" w:rsidR="00A43A22">
        <w:rPr>
          <w:rFonts w:eastAsia="proxima nova rg" w:asciiTheme="minorHAnsi" w:hAnsiTheme="minorHAnsi" w:cstheme="minorHAnsi"/>
          <w:b/>
          <w:bCs/>
          <w:sz w:val="22"/>
          <w:szCs w:val="22"/>
          <w:u w:val="single"/>
        </w:rPr>
        <w:t>RELOaD</w:t>
      </w:r>
      <w:r w:rsidRPr="00721014" w:rsidR="004E286D">
        <w:rPr>
          <w:rFonts w:eastAsia="proxima nova rg" w:asciiTheme="minorHAnsi" w:hAnsiTheme="minorHAnsi" w:cstheme="minorHAnsi"/>
          <w:b/>
          <w:bCs/>
          <w:sz w:val="22"/>
          <w:szCs w:val="22"/>
          <w:u w:val="single"/>
        </w:rPr>
        <w:t>3</w:t>
      </w:r>
    </w:p>
    <w:p w:rsidRPr="00721014" w:rsidR="00666B81" w:rsidP="1567CA0F" w:rsidRDefault="00666B81" w14:paraId="016B6B0B" w14:textId="3D9BB71C">
      <w:pPr>
        <w:spacing w:before="240" w:after="24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Programi Rajonal për Demokracinë Lokale në Ballkanin Perëndimor 3 </w:t>
      </w:r>
      <w:r w:rsidRPr="00721014" w:rsidR="006542CC">
        <w:rPr>
          <w:rFonts w:eastAsia="proxima nova rg" w:asciiTheme="minorHAnsi" w:hAnsiTheme="minorHAnsi" w:cstheme="minorHAnsi"/>
          <w:sz w:val="22"/>
          <w:szCs w:val="22"/>
        </w:rPr>
        <w:t>(ReLOaD3</w:t>
      </w:r>
      <w:r w:rsidRPr="00721014" w:rsidR="006542CC">
        <w:rPr>
          <w:rStyle w:val="FootnoteReference"/>
          <w:rFonts w:eastAsia="proxima nova rg" w:asciiTheme="minorHAnsi" w:hAnsiTheme="minorHAnsi" w:cstheme="minorHAnsi"/>
          <w:sz w:val="22"/>
          <w:szCs w:val="22"/>
          <w:lang w:val="en-GB"/>
        </w:rPr>
        <w:footnoteReference w:id="3"/>
      </w:r>
      <w:r w:rsidRPr="00721014" w:rsidR="006542CC">
        <w:rPr>
          <w:rFonts w:eastAsia="proxima nova rg" w:asciiTheme="minorHAnsi" w:hAnsiTheme="minorHAnsi" w:cstheme="minorHAnsi"/>
          <w:sz w:val="22"/>
          <w:szCs w:val="22"/>
        </w:rPr>
        <w:t xml:space="preserve">) </w:t>
      </w:r>
      <w:r w:rsidRPr="00721014">
        <w:rPr>
          <w:rFonts w:eastAsia="proxima nova rg" w:asciiTheme="minorHAnsi" w:hAnsiTheme="minorHAnsi" w:cstheme="minorHAnsi"/>
          <w:sz w:val="22"/>
          <w:szCs w:val="22"/>
        </w:rPr>
        <w:t>bazohet në dy fazat e mëparshme të iniciativës rajonale – ReLOaD1 dhe ReLOaD2, të cilat u zbatuan ndërmjet viteve 2017-2024 në Shqipëri, Bosnjë e Hercegovinë, Kosovë, Mal të Zi, Maqedoni të Veriut dhe Serbi. Gjatë këtij periudhe 8-vjeçare, dy faza të programit ReLOaD u zbatuan në 11 komuna në Kosovë.</w:t>
      </w:r>
    </w:p>
    <w:p w:rsidRPr="00721014" w:rsidR="00666B81" w:rsidP="1567CA0F" w:rsidRDefault="00666B81" w14:paraId="4FA5F793" w14:textId="2FA62C17">
      <w:pPr>
        <w:spacing w:before="240" w:after="24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Komunat që morën pjesë në ReLOaD1 dhe ReLOaD2 janë: Dragas</w:t>
      </w:r>
      <w:r w:rsidRPr="00721014" w:rsidR="00435B81">
        <w:rPr>
          <w:rFonts w:eastAsia="proxima nova rg" w:asciiTheme="minorHAnsi" w:hAnsiTheme="minorHAnsi" w:cstheme="minorHAnsi"/>
          <w:sz w:val="22"/>
          <w:szCs w:val="22"/>
        </w:rPr>
        <w:t>h</w:t>
      </w:r>
      <w:r w:rsidRPr="00721014">
        <w:rPr>
          <w:rFonts w:eastAsia="proxima nova rg" w:asciiTheme="minorHAnsi" w:hAnsiTheme="minorHAnsi" w:cstheme="minorHAnsi"/>
          <w:sz w:val="22"/>
          <w:szCs w:val="22"/>
        </w:rPr>
        <w:t>, Istog, Kamenicë, Lipjan, Mitrovicë, Podujevë, Rahovec, Skenderaj, Shtërpcë, Viti dhe Zveçan</w:t>
      </w:r>
      <w:r w:rsidRPr="00721014" w:rsidR="00435B81">
        <w:rPr>
          <w:rFonts w:eastAsia="proxima nova rg" w:asciiTheme="minorHAnsi" w:hAnsiTheme="minorHAnsi" w:cstheme="minorHAnsi"/>
          <w:sz w:val="22"/>
          <w:szCs w:val="22"/>
        </w:rPr>
        <w:t xml:space="preserve">. </w:t>
      </w:r>
      <w:r w:rsidRPr="00721014">
        <w:rPr>
          <w:rFonts w:eastAsia="proxima nova rg" w:asciiTheme="minorHAnsi" w:hAnsiTheme="minorHAnsi" w:cstheme="minorHAnsi"/>
          <w:sz w:val="22"/>
          <w:szCs w:val="22"/>
        </w:rPr>
        <w:t>Programi ka mbështetur gjithashtu 80 Organizata të Shoqërisë Civile (</w:t>
      </w:r>
      <w:r w:rsidRPr="00721014" w:rsidR="0050119F">
        <w:rPr>
          <w:rFonts w:eastAsia="proxima nova rg" w:asciiTheme="minorHAnsi" w:hAnsiTheme="minorHAnsi" w:cstheme="minorHAnsi"/>
          <w:sz w:val="22"/>
          <w:szCs w:val="22"/>
        </w:rPr>
        <w:t>OSHC</w:t>
      </w:r>
      <w:r w:rsidRPr="00721014">
        <w:rPr>
          <w:rFonts w:eastAsia="proxima nova rg" w:asciiTheme="minorHAnsi" w:hAnsiTheme="minorHAnsi" w:cstheme="minorHAnsi"/>
          <w:sz w:val="22"/>
          <w:szCs w:val="22"/>
        </w:rPr>
        <w:t>) për të zbatuar projekte në njërën nga këto komuna partnere.</w:t>
      </w:r>
    </w:p>
    <w:p w:rsidRPr="00721014" w:rsidR="003E61B2" w:rsidP="1567CA0F" w:rsidRDefault="00EC2E9A" w14:paraId="34355C75" w14:textId="52851325">
      <w:pPr>
        <w:spacing w:before="240" w:after="24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ReLOaD3 do të vazhdojë të forcojë qeverisjen lokale dhe angazhimin e shoqërisë civile në të gjithë Ballkanin Perëndimor. Duke promovuar bashkëpunimin rajonal, projekti synon të rrisë kapacitetet e qeverive lokale dhe O</w:t>
      </w:r>
      <w:r w:rsidRPr="00721014" w:rsidR="0050119F">
        <w:rPr>
          <w:rFonts w:eastAsia="proxima nova rg" w:asciiTheme="minorHAnsi" w:hAnsiTheme="minorHAnsi" w:cstheme="minorHAnsi"/>
          <w:sz w:val="22"/>
          <w:szCs w:val="22"/>
        </w:rPr>
        <w:t>SHC</w:t>
      </w:r>
      <w:r w:rsidRPr="00721014">
        <w:rPr>
          <w:rFonts w:eastAsia="proxima nova rg" w:asciiTheme="minorHAnsi" w:hAnsiTheme="minorHAnsi" w:cstheme="minorHAnsi"/>
          <w:sz w:val="22"/>
          <w:szCs w:val="22"/>
        </w:rPr>
        <w:t xml:space="preserve">-ve për të krijuar partneritete efektive, për të përmirësuar ofrimin e shërbimeve dhe për t’u harmonizuar me strategjitë dhe prioritetet lokale të zhvillimit. </w:t>
      </w:r>
    </w:p>
    <w:p w:rsidRPr="00721014" w:rsidR="003E61B2" w:rsidP="1567CA0F" w:rsidRDefault="00EC2E9A" w14:paraId="6A549160" w14:textId="77777777">
      <w:pPr>
        <w:spacing w:before="240" w:after="24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Programi gjithashtu do të përmirësojë dialogun midis Qeverive Lokale dhe OSHC-ve, do të nxisë bashkëpunimin e tyre duke përhapur dhe konsoliduar praktikat pozitive të financimit të OSHC-ve në të gjitha nivelet institucionale dhe do të investojë në zhvillimin e mëtejshëm të kapaciteteve të OSHC-ve për të siguruar qëndrueshmërinë e tyre. </w:t>
      </w:r>
    </w:p>
    <w:p w:rsidRPr="00721014" w:rsidR="00EC2E9A" w:rsidP="1567CA0F" w:rsidRDefault="00EC2E9A" w14:paraId="4E6DC591" w14:textId="1DCA05FE">
      <w:pPr>
        <w:spacing w:before="240" w:after="24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Për më tepër, ReLOaD3 do të fokusohet në mundësimin që një numër i konsiderueshëm i qeverive lokale të adoptojnë dhe mbajnë standarde të larta të transparencës dhe llogaridhënies në operacionet e tyre, duke zgjeruar një model të suksesshëm të financimit transparent të projekteve të OSHC-ve (metodologjia LOD</w:t>
      </w:r>
      <w:r w:rsidRPr="00721014">
        <w:rPr>
          <w:rStyle w:val="FootnoteReference"/>
          <w:rFonts w:eastAsia="proxima nova rg" w:asciiTheme="minorHAnsi" w:hAnsiTheme="minorHAnsi" w:cstheme="minorHAnsi"/>
          <w:sz w:val="22"/>
          <w:szCs w:val="22"/>
        </w:rPr>
        <w:footnoteReference w:id="4"/>
      </w:r>
      <w:r w:rsidRPr="00721014">
        <w:rPr>
          <w:rFonts w:eastAsia="proxima nova rg" w:asciiTheme="minorHAnsi" w:hAnsiTheme="minorHAnsi" w:cstheme="minorHAnsi"/>
          <w:sz w:val="22"/>
          <w:szCs w:val="22"/>
        </w:rPr>
        <w:t>) nga buxhetet e qeverive lokale, drejt një angazhimi më të madh publik në procesin vendimmarrës dhe përmirësimin e ofrimit të shërbimeve lokale.</w:t>
      </w:r>
    </w:p>
    <w:p w:rsidRPr="00721014" w:rsidR="00F813EB" w:rsidP="1567CA0F" w:rsidRDefault="00D177F8" w14:paraId="01E0CD03" w14:textId="77777777">
      <w:pPr>
        <w:spacing w:before="240" w:after="24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Kjo qasje gjithashtu do të forcojë dialogun me fokus në rezultate midis OSHC-ve, banorëve dhe autoriteteve lokale, duke kontribuar në një qeverisje lokale më gjithëpërfshirëse, përmirësimin e shërbimeve komunale dhe zhvillimin e qëndrueshëm në përgjithësi. </w:t>
      </w:r>
    </w:p>
    <w:p w:rsidRPr="00721014" w:rsidR="00D177F8" w:rsidP="1567CA0F" w:rsidRDefault="00D177F8" w14:paraId="04D0DBB2" w14:textId="62E18CBB">
      <w:pPr>
        <w:spacing w:before="240" w:after="24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Buxheti total i programit është 13.4 milion USD, me 1.4 milion USD të dedikuara për komponentin e Kosovës, financuar nga BE-ja (nga Instrumenti për Ndihmën para-Anëtarësimit III – IPA III) dhe bashkëfinancuar nga UNDP dhe Qeveritë Lokale.</w:t>
      </w:r>
    </w:p>
    <w:p w:rsidRPr="00721014" w:rsidR="00D177F8" w:rsidP="1567CA0F" w:rsidRDefault="00D177F8" w14:paraId="5B88FC2D" w14:textId="71617FB5">
      <w:pPr>
        <w:tabs>
          <w:tab w:val="left" w:pos="270"/>
          <w:tab w:val="center" w:pos="8640"/>
        </w:tabs>
        <w:spacing w:line="257" w:lineRule="auto"/>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Në Kosovë, katër komuna të reja dhe një komunë partnere nga faza e parë e ReLOaD janë përfshirë në ReLOaD3 bazuar në një proces konkurrues aplikimi dhe përzgjedhjeje (Gllogoc, Gjakovë, Istog, Malishevë dhe Vushtrri).</w:t>
      </w:r>
    </w:p>
    <w:p w:rsidRPr="00721014" w:rsidR="000C7056" w:rsidP="1567CA0F" w:rsidRDefault="000C7056" w14:paraId="659672BB" w14:textId="77777777">
      <w:pPr>
        <w:tabs>
          <w:tab w:val="left" w:pos="270"/>
          <w:tab w:val="center" w:pos="8640"/>
        </w:tabs>
        <w:spacing w:line="257" w:lineRule="auto"/>
        <w:jc w:val="both"/>
        <w:rPr>
          <w:rFonts w:eastAsia="proxima nova rg" w:asciiTheme="minorHAnsi" w:hAnsiTheme="minorHAnsi" w:cstheme="minorHAnsi"/>
          <w:sz w:val="22"/>
          <w:szCs w:val="22"/>
        </w:rPr>
      </w:pPr>
    </w:p>
    <w:p w:rsidRPr="00721014" w:rsidR="000C7056" w:rsidP="1567CA0F" w:rsidRDefault="000C7056" w14:paraId="6F750AEF" w14:textId="77777777">
      <w:pPr>
        <w:tabs>
          <w:tab w:val="left" w:pos="270"/>
          <w:tab w:val="center" w:pos="8640"/>
        </w:tabs>
        <w:spacing w:line="257" w:lineRule="auto"/>
        <w:jc w:val="both"/>
        <w:rPr>
          <w:rFonts w:eastAsia="proxima nova rg" w:asciiTheme="minorHAnsi" w:hAnsiTheme="minorHAnsi" w:cstheme="minorHAnsi"/>
          <w:sz w:val="22"/>
          <w:szCs w:val="22"/>
        </w:rPr>
      </w:pPr>
    </w:p>
    <w:p w:rsidRPr="00721014" w:rsidR="00D177F8" w:rsidP="1567CA0F" w:rsidRDefault="00D177F8" w14:paraId="233AD670" w14:textId="77777777">
      <w:pPr>
        <w:contextualSpacing/>
        <w:jc w:val="both"/>
        <w:rPr>
          <w:rFonts w:eastAsia="proxima nova rg" w:asciiTheme="minorHAnsi" w:hAnsiTheme="minorHAnsi" w:cstheme="minorHAnsi"/>
          <w:sz w:val="22"/>
          <w:szCs w:val="22"/>
        </w:rPr>
      </w:pPr>
    </w:p>
    <w:p w:rsidRPr="00721014" w:rsidR="0037408C" w:rsidP="1567CA0F" w:rsidRDefault="0037408C" w14:paraId="4FCD4EAE" w14:textId="0533E69F">
      <w:pPr>
        <w:pStyle w:val="BodyText"/>
        <w:jc w:val="both"/>
        <w:rPr>
          <w:rFonts w:eastAsia="proxima nova rg" w:asciiTheme="minorHAnsi" w:hAnsiTheme="minorHAnsi" w:cstheme="minorHAnsi"/>
          <w:b/>
          <w:bCs/>
          <w:snapToGrid w:val="0"/>
          <w:color w:val="auto"/>
          <w:sz w:val="22"/>
          <w:szCs w:val="22"/>
          <w:u w:val="single"/>
        </w:rPr>
      </w:pPr>
      <w:r w:rsidRPr="00721014">
        <w:rPr>
          <w:rFonts w:eastAsia="proxima nova rg" w:asciiTheme="minorHAnsi" w:hAnsiTheme="minorHAnsi" w:cstheme="minorHAnsi"/>
          <w:b/>
          <w:bCs/>
          <w:snapToGrid w:val="0"/>
          <w:color w:val="auto"/>
          <w:sz w:val="22"/>
          <w:szCs w:val="22"/>
          <w:u w:val="single"/>
        </w:rPr>
        <w:lastRenderedPageBreak/>
        <w:t>Objektivi i përgjithshëm i thirrjes publike për projekt</w:t>
      </w:r>
      <w:r w:rsidRPr="00721014" w:rsidR="00C23BA0">
        <w:rPr>
          <w:rFonts w:eastAsia="proxima nova rg" w:asciiTheme="minorHAnsi" w:hAnsiTheme="minorHAnsi" w:cstheme="minorHAnsi"/>
          <w:b/>
          <w:bCs/>
          <w:snapToGrid w:val="0"/>
          <w:color w:val="auto"/>
          <w:sz w:val="22"/>
          <w:szCs w:val="22"/>
          <w:u w:val="single"/>
        </w:rPr>
        <w:t>-</w:t>
      </w:r>
      <w:r w:rsidRPr="00721014">
        <w:rPr>
          <w:rFonts w:eastAsia="proxima nova rg" w:asciiTheme="minorHAnsi" w:hAnsiTheme="minorHAnsi" w:cstheme="minorHAnsi"/>
          <w:b/>
          <w:bCs/>
          <w:snapToGrid w:val="0"/>
          <w:color w:val="auto"/>
          <w:sz w:val="22"/>
          <w:szCs w:val="22"/>
          <w:u w:val="single"/>
        </w:rPr>
        <w:t>propozimet e OS</w:t>
      </w:r>
      <w:r w:rsidRPr="00721014" w:rsidR="0072755C">
        <w:rPr>
          <w:rFonts w:eastAsia="proxima nova rg" w:asciiTheme="minorHAnsi" w:hAnsiTheme="minorHAnsi" w:cstheme="minorHAnsi"/>
          <w:b/>
          <w:bCs/>
          <w:snapToGrid w:val="0"/>
          <w:color w:val="auto"/>
          <w:sz w:val="22"/>
          <w:szCs w:val="22"/>
          <w:u w:val="single"/>
        </w:rPr>
        <w:t>H</w:t>
      </w:r>
      <w:r w:rsidRPr="00721014">
        <w:rPr>
          <w:rFonts w:eastAsia="proxima nova rg" w:asciiTheme="minorHAnsi" w:hAnsiTheme="minorHAnsi" w:cstheme="minorHAnsi"/>
          <w:b/>
          <w:bCs/>
          <w:snapToGrid w:val="0"/>
          <w:color w:val="auto"/>
          <w:sz w:val="22"/>
          <w:szCs w:val="22"/>
          <w:u w:val="single"/>
        </w:rPr>
        <w:t>C-ve dhe prioritetet e thirrjes publike</w:t>
      </w:r>
    </w:p>
    <w:p w:rsidRPr="00721014" w:rsidR="001D2C3B" w:rsidP="1567CA0F" w:rsidRDefault="001D2C3B" w14:paraId="24B34BC1" w14:textId="12D533B7">
      <w:pPr>
        <w:pStyle w:val="BodyText"/>
        <w:jc w:val="both"/>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 xml:space="preserve">Komuna e </w:t>
      </w:r>
      <w:r w:rsidRPr="00721014" w:rsidR="00A012FB">
        <w:rPr>
          <w:rFonts w:eastAsia="proxima nova rg" w:asciiTheme="minorHAnsi" w:hAnsiTheme="minorHAnsi" w:cstheme="minorHAnsi"/>
          <w:snapToGrid w:val="0"/>
          <w:sz w:val="22"/>
          <w:szCs w:val="22"/>
        </w:rPr>
        <w:t>Malishev</w:t>
      </w:r>
      <w:r w:rsidRPr="00721014">
        <w:rPr>
          <w:rFonts w:eastAsia="proxima nova rg" w:asciiTheme="minorHAnsi" w:hAnsiTheme="minorHAnsi" w:cstheme="minorHAnsi"/>
          <w:snapToGrid w:val="0"/>
          <w:sz w:val="22"/>
          <w:szCs w:val="22"/>
        </w:rPr>
        <w:t>ës dhe UNDP-ja shpallin një thirrje publike për O</w:t>
      </w:r>
      <w:r w:rsidRPr="00721014" w:rsidR="0033250A">
        <w:rPr>
          <w:rFonts w:eastAsia="proxima nova rg" w:asciiTheme="minorHAnsi" w:hAnsiTheme="minorHAnsi" w:cstheme="minorHAnsi"/>
          <w:snapToGrid w:val="0"/>
          <w:sz w:val="22"/>
          <w:szCs w:val="22"/>
        </w:rPr>
        <w:t>SHC-</w:t>
      </w:r>
      <w:r w:rsidRPr="00721014">
        <w:rPr>
          <w:rFonts w:eastAsia="proxima nova rg" w:asciiTheme="minorHAnsi" w:hAnsiTheme="minorHAnsi" w:cstheme="minorHAnsi"/>
          <w:snapToGrid w:val="0"/>
          <w:sz w:val="22"/>
          <w:szCs w:val="22"/>
        </w:rPr>
        <w:t>të, me qëllim të forcimit të mëtejshëm të partneriteteve ndërmjet organizatave të shoqërisë civile dhe autoriteteve lokale, si dhe përmirësimit të ofrimit të shërbimeve lokale.</w:t>
      </w:r>
    </w:p>
    <w:p w:rsidRPr="00721014" w:rsidR="001D2C3B" w:rsidP="1567CA0F" w:rsidRDefault="001D2C3B" w14:paraId="0D6DEB8E" w14:textId="77777777">
      <w:pPr>
        <w:pStyle w:val="BodyText"/>
        <w:jc w:val="both"/>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Fushat e përgjithshme tematike që janë në fokus të programit ReLOaD3 janë: qytetet dhe komunitetet e qëndrueshme, trashëgimia kulturore, fuqizimi ekonomik, shërbimet sociale për grupet më të cenueshme, përfshirja sociale, barazia gjinore, mbrojtja e mjedisit, të drejtat e njeriut, etj.</w:t>
      </w:r>
    </w:p>
    <w:p w:rsidRPr="00721014" w:rsidR="00C6610F" w:rsidP="1567CA0F" w:rsidRDefault="00C6610F" w14:paraId="2C401A5D" w14:textId="77777777">
      <w:pPr>
        <w:tabs>
          <w:tab w:val="left" w:pos="270"/>
          <w:tab w:val="center" w:pos="8640"/>
        </w:tabs>
        <w:ind w:right="-180"/>
        <w:jc w:val="both"/>
        <w:rPr>
          <w:rFonts w:eastAsia="proxima nova rg" w:asciiTheme="minorHAnsi" w:hAnsiTheme="minorHAnsi" w:cstheme="minorHAnsi"/>
          <w:b/>
          <w:bCs/>
          <w:snapToGrid w:val="0"/>
          <w:sz w:val="22"/>
          <w:szCs w:val="22"/>
          <w:u w:val="thick"/>
        </w:rPr>
      </w:pPr>
    </w:p>
    <w:p w:rsidRPr="00721014" w:rsidR="00813274" w:rsidP="1567CA0F" w:rsidRDefault="009117B8" w14:paraId="0A91BB7C" w14:textId="0EB2E745">
      <w:pPr>
        <w:tabs>
          <w:tab w:val="left" w:pos="270"/>
          <w:tab w:val="center" w:pos="8640"/>
        </w:tabs>
        <w:ind w:right="-180"/>
        <w:jc w:val="both"/>
        <w:rPr>
          <w:rFonts w:eastAsia="proxima nova rg" w:asciiTheme="minorHAnsi" w:hAnsiTheme="minorHAnsi" w:cstheme="minorHAnsi"/>
          <w:b/>
          <w:bCs/>
          <w:snapToGrid w:val="0"/>
          <w:sz w:val="22"/>
          <w:szCs w:val="22"/>
        </w:rPr>
      </w:pPr>
      <w:r w:rsidRPr="00721014">
        <w:rPr>
          <w:rFonts w:eastAsia="proxima nova rg" w:asciiTheme="minorHAnsi" w:hAnsiTheme="minorHAnsi" w:cstheme="minorHAnsi"/>
          <w:b/>
          <w:bCs/>
          <w:snapToGrid w:val="0"/>
          <w:sz w:val="22"/>
          <w:szCs w:val="22"/>
        </w:rPr>
        <w:t xml:space="preserve">Në këtë thirrje, OSHC-të nga Kosova mund të dorëzojnë projekt propozime, megjithatë prioritet do t'u jepet OSHC-ve që veprojnë në Komunën e </w:t>
      </w:r>
      <w:r w:rsidRPr="00721014" w:rsidR="00FE39F7">
        <w:rPr>
          <w:rFonts w:eastAsia="proxima nova rg" w:asciiTheme="minorHAnsi" w:hAnsiTheme="minorHAnsi" w:cstheme="minorHAnsi"/>
          <w:b/>
          <w:bCs/>
          <w:snapToGrid w:val="0"/>
          <w:sz w:val="22"/>
          <w:szCs w:val="22"/>
        </w:rPr>
        <w:t>Malishevës</w:t>
      </w:r>
      <w:r w:rsidRPr="00721014">
        <w:rPr>
          <w:rFonts w:eastAsia="proxima nova rg" w:asciiTheme="minorHAnsi" w:hAnsiTheme="minorHAnsi" w:cstheme="minorHAnsi"/>
          <w:b/>
          <w:bCs/>
          <w:snapToGrid w:val="0"/>
          <w:sz w:val="22"/>
          <w:szCs w:val="22"/>
        </w:rPr>
        <w:t>.</w:t>
      </w:r>
      <w:r w:rsidRPr="00721014" w:rsidR="008604D2">
        <w:rPr>
          <w:rFonts w:eastAsia="proxima nova rg" w:asciiTheme="minorHAnsi" w:hAnsiTheme="minorHAnsi" w:cstheme="minorHAnsi"/>
          <w:b/>
          <w:bCs/>
          <w:snapToGrid w:val="0"/>
          <w:sz w:val="22"/>
          <w:szCs w:val="22"/>
        </w:rPr>
        <w:t xml:space="preserve"> </w:t>
      </w:r>
    </w:p>
    <w:p w:rsidRPr="00721014" w:rsidR="001407B8" w:rsidP="1567CA0F" w:rsidRDefault="001407B8" w14:paraId="1969AC4B" w14:textId="77777777">
      <w:pPr>
        <w:tabs>
          <w:tab w:val="left" w:pos="270"/>
          <w:tab w:val="center" w:pos="8640"/>
        </w:tabs>
        <w:ind w:right="-180"/>
        <w:jc w:val="both"/>
        <w:rPr>
          <w:rFonts w:eastAsia="proxima nova rg" w:asciiTheme="minorHAnsi" w:hAnsiTheme="minorHAnsi" w:cstheme="minorHAnsi"/>
          <w:snapToGrid w:val="0"/>
          <w:sz w:val="22"/>
          <w:szCs w:val="22"/>
        </w:rPr>
      </w:pPr>
    </w:p>
    <w:p w:rsidRPr="00721014" w:rsidR="00680BE4" w:rsidP="1567CA0F" w:rsidRDefault="00C23BA0" w14:paraId="455F4850" w14:textId="1D47F155">
      <w:pPr>
        <w:tabs>
          <w:tab w:val="left" w:pos="270"/>
          <w:tab w:val="center" w:pos="8640"/>
        </w:tabs>
        <w:ind w:right="-180"/>
        <w:jc w:val="both"/>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 xml:space="preserve">Fushat </w:t>
      </w:r>
      <w:r w:rsidRPr="00721014" w:rsidR="000F46CB">
        <w:rPr>
          <w:rFonts w:eastAsia="proxima nova rg" w:asciiTheme="minorHAnsi" w:hAnsiTheme="minorHAnsi" w:cstheme="minorHAnsi"/>
          <w:snapToGrid w:val="0"/>
          <w:sz w:val="22"/>
          <w:szCs w:val="22"/>
        </w:rPr>
        <w:t xml:space="preserve">prioritare në komunën e </w:t>
      </w:r>
      <w:r w:rsidRPr="00721014" w:rsidR="00FE39F7">
        <w:rPr>
          <w:rFonts w:eastAsia="proxima nova rg" w:asciiTheme="minorHAnsi" w:hAnsiTheme="minorHAnsi" w:cstheme="minorHAnsi"/>
          <w:sz w:val="22"/>
          <w:szCs w:val="22"/>
        </w:rPr>
        <w:t>Malishevës</w:t>
      </w:r>
      <w:r w:rsidRPr="00721014" w:rsidR="000F46CB">
        <w:rPr>
          <w:rFonts w:eastAsia="proxima nova rg" w:asciiTheme="minorHAnsi" w:hAnsiTheme="minorHAnsi" w:cstheme="minorHAnsi"/>
          <w:snapToGrid w:val="0"/>
          <w:sz w:val="22"/>
          <w:szCs w:val="22"/>
        </w:rPr>
        <w:t xml:space="preserve"> që janë përcaktuar bashkërisht për këtë thirrje publike janë: </w:t>
      </w:r>
    </w:p>
    <w:p w:rsidRPr="00721014" w:rsidR="004C09E5" w:rsidP="1567CA0F" w:rsidRDefault="004C09E5" w14:paraId="5F5C0246" w14:textId="77777777">
      <w:pPr>
        <w:tabs>
          <w:tab w:val="left" w:pos="270"/>
          <w:tab w:val="center" w:pos="8640"/>
        </w:tabs>
        <w:ind w:right="-180"/>
        <w:jc w:val="both"/>
        <w:rPr>
          <w:rFonts w:eastAsia="proxima nova rg" w:asciiTheme="minorHAnsi" w:hAnsiTheme="minorHAnsi" w:cstheme="minorHAnsi"/>
          <w:snapToGrid w:val="0"/>
          <w:sz w:val="22"/>
          <w:szCs w:val="22"/>
        </w:rPr>
      </w:pPr>
    </w:p>
    <w:p w:rsidRPr="00721014" w:rsidR="00774A89" w:rsidP="1567CA0F" w:rsidRDefault="00847FF2" w14:paraId="2004732A" w14:textId="01471A1A">
      <w:pPr>
        <w:tabs>
          <w:tab w:val="left" w:pos="3369"/>
        </w:tabs>
        <w:spacing w:after="160" w:line="259" w:lineRule="auto"/>
        <w:jc w:val="both"/>
        <w:rPr>
          <w:rFonts w:eastAsia="proxima nova rg" w:asciiTheme="minorHAnsi" w:hAnsiTheme="minorHAnsi" w:cstheme="minorHAnsi"/>
          <w:b/>
          <w:bCs/>
          <w:sz w:val="22"/>
          <w:szCs w:val="22"/>
          <w:lang w:val="it-IT"/>
        </w:rPr>
      </w:pPr>
      <w:r w:rsidRPr="00721014">
        <w:rPr>
          <w:rFonts w:eastAsia="proxima nova rg" w:asciiTheme="minorHAnsi" w:hAnsiTheme="minorHAnsi" w:cstheme="minorHAnsi"/>
          <w:b/>
          <w:bCs/>
          <w:sz w:val="22"/>
          <w:szCs w:val="22"/>
          <w:lang w:val="it-IT"/>
        </w:rPr>
        <w:t>Fushat prioritare</w:t>
      </w:r>
      <w:r w:rsidRPr="00721014" w:rsidR="00774A89">
        <w:rPr>
          <w:rFonts w:eastAsia="proxima nova rg" w:asciiTheme="minorHAnsi" w:hAnsiTheme="minorHAnsi" w:cstheme="minorHAnsi"/>
          <w:b/>
          <w:bCs/>
          <w:sz w:val="22"/>
          <w:szCs w:val="22"/>
          <w:lang w:val="it-IT"/>
        </w:rPr>
        <w:t>:</w:t>
      </w:r>
    </w:p>
    <w:p w:rsidRPr="00721014" w:rsidR="00774A89" w:rsidP="1567CA0F" w:rsidRDefault="00774A89" w14:paraId="010536FA" w14:textId="601E1101">
      <w:pPr>
        <w:numPr>
          <w:ilvl w:val="0"/>
          <w:numId w:val="24"/>
        </w:numPr>
        <w:spacing w:before="100" w:beforeAutospacing="1" w:after="100" w:afterAutospacing="1" w:line="278" w:lineRule="auto"/>
        <w:contextualSpacing/>
        <w:rPr>
          <w:rFonts w:eastAsia="proxima nova rg" w:asciiTheme="minorHAnsi" w:hAnsiTheme="minorHAnsi" w:cstheme="minorHAnsi"/>
          <w:b/>
          <w:bCs/>
          <w:sz w:val="22"/>
          <w:szCs w:val="22"/>
          <w:lang w:val="it-IT"/>
        </w:rPr>
      </w:pPr>
      <w:r w:rsidRPr="00721014">
        <w:rPr>
          <w:rFonts w:eastAsia="proxima nova rg" w:asciiTheme="minorHAnsi" w:hAnsiTheme="minorHAnsi" w:cstheme="minorHAnsi"/>
          <w:b/>
          <w:bCs/>
          <w:sz w:val="22"/>
          <w:szCs w:val="22"/>
          <w:lang w:val="it-IT"/>
        </w:rPr>
        <w:t>Fuqizimi i pjesëmarrjes së të rinjve në vendimmarrje dhe qeverisjen lokale</w:t>
      </w:r>
    </w:p>
    <w:p w:rsidRPr="00721014" w:rsidR="00774A89" w:rsidP="1567CA0F" w:rsidRDefault="00774A89" w14:paraId="401AB424" w14:textId="77777777">
      <w:pPr>
        <w:numPr>
          <w:ilvl w:val="1"/>
          <w:numId w:val="24"/>
        </w:numPr>
        <w:spacing w:before="100" w:beforeAutospacing="1" w:after="100" w:afterAutospacing="1" w:line="278" w:lineRule="auto"/>
        <w:rPr>
          <w:rFonts w:eastAsia="proxima nova rg" w:asciiTheme="minorHAnsi" w:hAnsiTheme="minorHAnsi" w:cstheme="minorHAnsi"/>
          <w:sz w:val="22"/>
          <w:szCs w:val="22"/>
          <w:lang w:val="it-IT"/>
        </w:rPr>
      </w:pPr>
      <w:r w:rsidRPr="00721014">
        <w:rPr>
          <w:rFonts w:eastAsia="proxima nova rg" w:asciiTheme="minorHAnsi" w:hAnsiTheme="minorHAnsi" w:cstheme="minorHAnsi"/>
          <w:sz w:val="22"/>
          <w:szCs w:val="22"/>
          <w:lang w:val="it-IT"/>
        </w:rPr>
        <w:t>Përfshirja aktive e të rinjve, grupeve joformale dhe formale në proceset e vendimmarrjes komunale dhe mekanizmat institucionalë, konsultimet e rregullta për programet dhe projektet që ndikojnë në jetën e tyre;</w:t>
      </w:r>
    </w:p>
    <w:p w:rsidRPr="00721014" w:rsidR="00774A89" w:rsidP="1567CA0F" w:rsidRDefault="00774A89" w14:paraId="5B7DA012" w14:textId="77777777">
      <w:pPr>
        <w:numPr>
          <w:ilvl w:val="1"/>
          <w:numId w:val="24"/>
        </w:numPr>
        <w:spacing w:before="100" w:beforeAutospacing="1" w:after="100" w:afterAutospacing="1" w:line="278" w:lineRule="auto"/>
        <w:rPr>
          <w:rFonts w:eastAsia="proxima nova rg" w:asciiTheme="minorHAnsi" w:hAnsiTheme="minorHAnsi" w:cstheme="minorHAnsi"/>
          <w:sz w:val="22"/>
          <w:szCs w:val="22"/>
          <w:lang w:val="it-IT"/>
        </w:rPr>
      </w:pPr>
      <w:r w:rsidRPr="00721014">
        <w:rPr>
          <w:rFonts w:eastAsia="proxima nova rg" w:asciiTheme="minorHAnsi" w:hAnsiTheme="minorHAnsi" w:cstheme="minorHAnsi"/>
          <w:sz w:val="22"/>
          <w:szCs w:val="22"/>
          <w:lang w:val="it-IT"/>
        </w:rPr>
        <w:t>Sigurimi i përfaqësimit të barabartë dhe gjithëpërfshirës të të rinjve nga të gjitha fshatrat duke përfshirë grupet e margjinalizuara (minoritetet, të rinjtë me aftësi të kufizuara, vajzat e reja);</w:t>
      </w:r>
    </w:p>
    <w:p w:rsidRPr="00721014" w:rsidR="00774A89" w:rsidP="1567CA0F" w:rsidRDefault="00774A89" w14:paraId="7D72B36B" w14:textId="77777777">
      <w:pPr>
        <w:numPr>
          <w:ilvl w:val="1"/>
          <w:numId w:val="24"/>
        </w:numPr>
        <w:spacing w:before="100" w:beforeAutospacing="1" w:after="100" w:afterAutospacing="1" w:line="278" w:lineRule="auto"/>
        <w:rPr>
          <w:rFonts w:eastAsia="proxima nova rg" w:asciiTheme="minorHAnsi" w:hAnsiTheme="minorHAnsi" w:cstheme="minorHAnsi"/>
          <w:sz w:val="22"/>
          <w:szCs w:val="22"/>
          <w:lang w:val="it-IT"/>
        </w:rPr>
      </w:pPr>
      <w:r w:rsidRPr="00721014">
        <w:rPr>
          <w:rFonts w:eastAsia="proxima nova rg" w:asciiTheme="minorHAnsi" w:hAnsiTheme="minorHAnsi" w:cstheme="minorHAnsi"/>
          <w:sz w:val="22"/>
          <w:szCs w:val="22"/>
          <w:lang w:val="it-IT"/>
        </w:rPr>
        <w:t>Promovimi i transparencës lokale, përmirësimi i qasjes së të rinjve në informata publike dhe zgjerimi i hapësirave për dialog dhe debat publik përmes forumeve rinore, konsultimeve tematike dhe platformave pjesëmarrëse.</w:t>
      </w:r>
      <w:r w:rsidRPr="00721014">
        <w:rPr>
          <w:rFonts w:asciiTheme="minorHAnsi" w:hAnsiTheme="minorHAnsi" w:cstheme="minorHAnsi"/>
        </w:rPr>
        <w:br/>
      </w:r>
    </w:p>
    <w:p w:rsidRPr="00721014" w:rsidR="00774A89" w:rsidP="1567CA0F" w:rsidRDefault="00774A89" w14:paraId="7D5B63C1" w14:textId="2751C5AD">
      <w:pPr>
        <w:numPr>
          <w:ilvl w:val="0"/>
          <w:numId w:val="24"/>
        </w:numPr>
        <w:spacing w:before="100" w:beforeAutospacing="1" w:after="100" w:afterAutospacing="1" w:line="278" w:lineRule="auto"/>
        <w:contextualSpacing/>
        <w:outlineLvl w:val="2"/>
        <w:rPr>
          <w:rFonts w:eastAsia="proxima nova rg" w:asciiTheme="minorHAnsi" w:hAnsiTheme="minorHAnsi" w:cstheme="minorHAnsi"/>
          <w:b/>
          <w:bCs/>
          <w:sz w:val="22"/>
          <w:szCs w:val="22"/>
          <w:lang w:val="it-IT"/>
        </w:rPr>
      </w:pPr>
      <w:r w:rsidRPr="00721014">
        <w:rPr>
          <w:rFonts w:eastAsia="proxima nova rg" w:asciiTheme="minorHAnsi" w:hAnsiTheme="minorHAnsi" w:cstheme="minorHAnsi"/>
          <w:b/>
          <w:bCs/>
          <w:sz w:val="22"/>
          <w:szCs w:val="22"/>
          <w:lang w:val="it-IT"/>
        </w:rPr>
        <w:t>Avansimi i edukimit joformal, aftësimi profesional dhe punësimi i të rinjve</w:t>
      </w:r>
    </w:p>
    <w:p w:rsidRPr="00721014" w:rsidR="00774A89" w:rsidP="1567CA0F" w:rsidRDefault="00774A89" w14:paraId="360ED48E" w14:textId="77777777">
      <w:pPr>
        <w:numPr>
          <w:ilvl w:val="1"/>
          <w:numId w:val="24"/>
        </w:numPr>
        <w:spacing w:before="100" w:beforeAutospacing="1" w:after="100" w:afterAutospacing="1" w:line="278" w:lineRule="auto"/>
        <w:contextualSpacing/>
        <w:outlineLvl w:val="2"/>
        <w:rPr>
          <w:rFonts w:eastAsia="proxima nova rg" w:asciiTheme="minorHAnsi" w:hAnsiTheme="minorHAnsi" w:cstheme="minorHAnsi"/>
          <w:b/>
          <w:bCs/>
          <w:sz w:val="22"/>
          <w:szCs w:val="22"/>
          <w:lang w:val="it-IT"/>
        </w:rPr>
      </w:pPr>
      <w:r w:rsidRPr="00721014">
        <w:rPr>
          <w:rFonts w:eastAsia="proxima nova rg" w:asciiTheme="minorHAnsi" w:hAnsiTheme="minorHAnsi" w:cstheme="minorHAnsi"/>
          <w:sz w:val="22"/>
          <w:szCs w:val="22"/>
          <w:lang w:val="it-IT"/>
        </w:rPr>
        <w:t>Zhvillimi i programeve të edukimit joformal dhe trajnimeve profesionale të përshtatura me tregun lokal dhe rajonal të punës, duke informuar të rinjtë për mundësitë e punësimit, karrierës dhe arsimit, dhe përfshirja e të rinjve me aftësi të kufizuara;</w:t>
      </w:r>
    </w:p>
    <w:p w:rsidRPr="00721014" w:rsidR="00774A89" w:rsidP="1567CA0F" w:rsidRDefault="00774A89" w14:paraId="71FD25B9" w14:textId="77777777">
      <w:pPr>
        <w:numPr>
          <w:ilvl w:val="1"/>
          <w:numId w:val="24"/>
        </w:numPr>
        <w:spacing w:before="100" w:beforeAutospacing="1" w:after="100" w:afterAutospacing="1" w:line="278" w:lineRule="auto"/>
        <w:contextualSpacing/>
        <w:outlineLvl w:val="2"/>
        <w:rPr>
          <w:rFonts w:eastAsia="proxima nova rg" w:asciiTheme="minorHAnsi" w:hAnsiTheme="minorHAnsi" w:cstheme="minorHAnsi"/>
          <w:b/>
          <w:bCs/>
          <w:sz w:val="22"/>
          <w:szCs w:val="22"/>
          <w:lang w:val="it-IT"/>
        </w:rPr>
      </w:pPr>
      <w:r w:rsidRPr="00721014">
        <w:rPr>
          <w:rFonts w:eastAsia="proxima nova rg" w:asciiTheme="minorHAnsi" w:hAnsiTheme="minorHAnsi" w:cstheme="minorHAnsi"/>
          <w:sz w:val="22"/>
          <w:szCs w:val="22"/>
          <w:lang w:val="it-IT"/>
        </w:rPr>
        <w:t>Aftësimi dhe zhvillimi i kapaciteteve të të rinjve përmes trajnimeve në aftësi profesionale, digjitale dhe të buta, si dhe në menaxhim projektesh, monitorim institucional dhe pjesëmarrje qytetare aktive;</w:t>
      </w:r>
    </w:p>
    <w:p w:rsidRPr="00721014" w:rsidR="00774A89" w:rsidP="1567CA0F" w:rsidRDefault="00774A89" w14:paraId="179D17C1" w14:textId="77777777">
      <w:pPr>
        <w:numPr>
          <w:ilvl w:val="1"/>
          <w:numId w:val="24"/>
        </w:numPr>
        <w:spacing w:before="100" w:beforeAutospacing="1" w:after="100" w:afterAutospacing="1" w:line="278" w:lineRule="auto"/>
        <w:contextualSpacing/>
        <w:outlineLvl w:val="2"/>
        <w:rPr>
          <w:rFonts w:eastAsia="proxima nova rg" w:asciiTheme="minorHAnsi" w:hAnsiTheme="minorHAnsi" w:cstheme="minorHAnsi"/>
          <w:b/>
          <w:bCs/>
          <w:sz w:val="22"/>
          <w:szCs w:val="22"/>
          <w:lang w:val="it-IT"/>
        </w:rPr>
      </w:pPr>
      <w:r w:rsidRPr="00721014">
        <w:rPr>
          <w:rFonts w:eastAsia="proxima nova rg" w:asciiTheme="minorHAnsi" w:hAnsiTheme="minorHAnsi" w:cstheme="minorHAnsi"/>
          <w:sz w:val="22"/>
          <w:szCs w:val="22"/>
          <w:lang w:val="it-IT"/>
        </w:rPr>
        <w:t>Nxitja e ndërmarrësisë dhe vetëpunësimit të të rinjve përmes programeve të praktikave dhe punësimeve sezonale në bashkëpunim me bizneset lokale.</w:t>
      </w:r>
    </w:p>
    <w:p w:rsidRPr="00721014" w:rsidR="00774A89" w:rsidP="1567CA0F" w:rsidRDefault="00774A89" w14:paraId="00A5102C" w14:textId="77777777">
      <w:pPr>
        <w:spacing w:before="100" w:beforeAutospacing="1" w:after="100" w:afterAutospacing="1"/>
        <w:ind w:left="720"/>
        <w:contextualSpacing/>
        <w:outlineLvl w:val="2"/>
        <w:rPr>
          <w:rFonts w:eastAsia="proxima nova rg" w:asciiTheme="minorHAnsi" w:hAnsiTheme="minorHAnsi" w:cstheme="minorHAnsi"/>
          <w:b/>
          <w:bCs/>
          <w:sz w:val="22"/>
          <w:szCs w:val="22"/>
          <w:lang w:val="it-IT"/>
        </w:rPr>
      </w:pPr>
    </w:p>
    <w:p w:rsidRPr="00721014" w:rsidR="00774A89" w:rsidP="1567CA0F" w:rsidRDefault="00774A89" w14:paraId="1D3EE8F2" w14:textId="3573527F">
      <w:pPr>
        <w:numPr>
          <w:ilvl w:val="0"/>
          <w:numId w:val="24"/>
        </w:numPr>
        <w:spacing w:before="100" w:beforeAutospacing="1" w:after="100" w:afterAutospacing="1" w:line="278" w:lineRule="auto"/>
        <w:contextualSpacing/>
        <w:outlineLvl w:val="2"/>
        <w:rPr>
          <w:rFonts w:eastAsia="proxima nova rg" w:asciiTheme="minorHAnsi" w:hAnsiTheme="minorHAnsi" w:cstheme="minorHAnsi"/>
          <w:b/>
          <w:bCs/>
          <w:sz w:val="22"/>
          <w:szCs w:val="22"/>
          <w:lang w:val="it-IT"/>
        </w:rPr>
      </w:pPr>
      <w:r w:rsidRPr="00721014">
        <w:rPr>
          <w:rFonts w:eastAsia="proxima nova rg" w:asciiTheme="minorHAnsi" w:hAnsiTheme="minorHAnsi" w:cstheme="minorHAnsi"/>
          <w:b/>
          <w:bCs/>
          <w:sz w:val="22"/>
          <w:szCs w:val="22"/>
          <w:lang w:val="it-IT"/>
        </w:rPr>
        <w:t xml:space="preserve">Promovimi i sigurisë, mirëqenies sociale dhe gjithëpërfshirjes </w:t>
      </w:r>
    </w:p>
    <w:p w:rsidRPr="00721014" w:rsidR="00774A89" w:rsidP="1567CA0F" w:rsidRDefault="00774A89" w14:paraId="117B5E6A" w14:textId="77777777">
      <w:pPr>
        <w:numPr>
          <w:ilvl w:val="1"/>
          <w:numId w:val="24"/>
        </w:numPr>
        <w:spacing w:before="100" w:beforeAutospacing="1" w:after="100" w:afterAutospacing="1" w:line="278" w:lineRule="auto"/>
        <w:contextualSpacing/>
        <w:rPr>
          <w:rFonts w:eastAsia="proxima nova rg" w:asciiTheme="minorHAnsi" w:hAnsiTheme="minorHAnsi" w:cstheme="minorHAnsi"/>
          <w:sz w:val="22"/>
          <w:szCs w:val="22"/>
          <w:lang w:val="it-IT"/>
        </w:rPr>
      </w:pPr>
      <w:r w:rsidRPr="00721014">
        <w:rPr>
          <w:rFonts w:eastAsia="proxima nova rg" w:asciiTheme="minorHAnsi" w:hAnsiTheme="minorHAnsi" w:cstheme="minorHAnsi"/>
          <w:sz w:val="22"/>
          <w:szCs w:val="22"/>
          <w:lang w:val="it-IT"/>
        </w:rPr>
        <w:t>Sigurimi i qasjes së barabartë për persona me aftësi të kufizuara në institucionet dhe hapësirat publike dhe shërbimet përkatëse;</w:t>
      </w:r>
    </w:p>
    <w:p w:rsidRPr="00721014" w:rsidR="00774A89" w:rsidP="1567CA0F" w:rsidRDefault="00774A89" w14:paraId="44E1BB76" w14:textId="77777777">
      <w:pPr>
        <w:numPr>
          <w:ilvl w:val="1"/>
          <w:numId w:val="24"/>
        </w:numPr>
        <w:spacing w:before="100" w:beforeAutospacing="1" w:after="100" w:afterAutospacing="1" w:line="278" w:lineRule="auto"/>
        <w:contextualSpacing/>
        <w:rPr>
          <w:rFonts w:eastAsia="proxima nova rg" w:asciiTheme="minorHAnsi" w:hAnsiTheme="minorHAnsi" w:cstheme="minorHAnsi"/>
          <w:sz w:val="22"/>
          <w:szCs w:val="22"/>
          <w:lang w:val="it-IT"/>
        </w:rPr>
      </w:pPr>
      <w:r w:rsidRPr="00721014">
        <w:rPr>
          <w:rFonts w:eastAsia="proxima nova rg" w:asciiTheme="minorHAnsi" w:hAnsiTheme="minorHAnsi" w:cstheme="minorHAnsi"/>
          <w:sz w:val="22"/>
          <w:szCs w:val="22"/>
          <w:lang w:val="it-IT"/>
        </w:rPr>
        <w:t>Organizimi i fushatave ndërgjegjësuese për të rinjtë, për parandalimin e aktiviteteve të jashtëligjshme, promovimin e sjelljeve pozitive dhe mbështetjen e rikthimit në arsim të nxënësve që kanë braktisur shkollën;</w:t>
      </w:r>
    </w:p>
    <w:p w:rsidRPr="00721014" w:rsidR="00774A89" w:rsidP="1567CA0F" w:rsidRDefault="57695C02" w14:paraId="5E4695BF" w14:textId="6DC21EC5">
      <w:pPr>
        <w:spacing w:after="160" w:line="278" w:lineRule="auto"/>
        <w:contextualSpacing/>
        <w:rPr>
          <w:rFonts w:eastAsia="proxima nova rg" w:asciiTheme="minorHAnsi" w:hAnsiTheme="minorHAnsi" w:cstheme="minorHAnsi"/>
          <w:color w:val="FF0000"/>
          <w:lang w:val="it-IT"/>
        </w:rPr>
      </w:pPr>
      <w:r w:rsidRPr="00721014">
        <w:rPr>
          <w:rFonts w:eastAsia="proxima nova rg" w:asciiTheme="minorHAnsi" w:hAnsiTheme="minorHAnsi" w:cstheme="minorHAnsi"/>
          <w:b/>
          <w:bCs/>
          <w:color w:val="FF0000"/>
          <w:lang w:val="it-IT"/>
        </w:rPr>
        <w:t xml:space="preserve">   </w:t>
      </w:r>
      <w:r w:rsidRPr="00721014">
        <w:rPr>
          <w:rFonts w:eastAsia="proxima nova rg" w:asciiTheme="minorHAnsi" w:hAnsiTheme="minorHAnsi" w:cstheme="minorHAnsi"/>
          <w:b/>
          <w:bCs/>
          <w:lang w:val="it-IT"/>
        </w:rPr>
        <w:t xml:space="preserve">   </w:t>
      </w:r>
      <w:r w:rsidRPr="00721014">
        <w:rPr>
          <w:rFonts w:eastAsia="proxima nova rg" w:asciiTheme="minorHAnsi" w:hAnsiTheme="minorHAnsi" w:cstheme="minorHAnsi"/>
          <w:lang w:val="it-IT"/>
        </w:rPr>
        <w:t xml:space="preserve">3.3 Nxitja e aktiviteteve integruese dhe mbështetëse për grupmoshat e ndryshme në jetën aktive dhe publike; </w:t>
      </w:r>
    </w:p>
    <w:p w:rsidRPr="00721014" w:rsidR="00774A89" w:rsidP="1567CA0F" w:rsidRDefault="57695C02" w14:paraId="22E16520" w14:textId="54D9FF0C">
      <w:pPr>
        <w:spacing w:after="160" w:line="278" w:lineRule="auto"/>
        <w:ind w:firstLine="720"/>
        <w:contextualSpacing/>
        <w:rPr>
          <w:rFonts w:eastAsia="proxima nova rg" w:asciiTheme="minorHAnsi" w:hAnsiTheme="minorHAnsi" w:cstheme="minorHAnsi"/>
          <w:sz w:val="22"/>
          <w:szCs w:val="22"/>
          <w:lang w:val="it-IT"/>
        </w:rPr>
      </w:pPr>
      <w:r w:rsidRPr="00721014">
        <w:rPr>
          <w:rFonts w:eastAsia="proxima nova rg" w:asciiTheme="minorHAnsi" w:hAnsiTheme="minorHAnsi" w:cstheme="minorHAnsi"/>
          <w:sz w:val="22"/>
          <w:szCs w:val="22"/>
          <w:lang w:val="it-IT"/>
        </w:rPr>
        <w:lastRenderedPageBreak/>
        <w:t xml:space="preserve">3.4 </w:t>
      </w:r>
      <w:r w:rsidRPr="00721014" w:rsidR="00774A89">
        <w:rPr>
          <w:rFonts w:eastAsia="proxima nova rg" w:asciiTheme="minorHAnsi" w:hAnsiTheme="minorHAnsi" w:cstheme="minorHAnsi"/>
          <w:sz w:val="22"/>
          <w:szCs w:val="22"/>
          <w:lang w:val="it-IT"/>
        </w:rPr>
        <w:t xml:space="preserve">Forcimi i zbatimit dhe monitorimi të legjislacionit në fushat që lidhen me sigurinë, shëndetin dhe të drejtat e të rinjve. </w:t>
      </w:r>
    </w:p>
    <w:p w:rsidRPr="00721014" w:rsidR="00774A89" w:rsidP="1567CA0F" w:rsidRDefault="00774A89" w14:paraId="6DA94FBC" w14:textId="77777777">
      <w:pPr>
        <w:spacing w:before="100" w:beforeAutospacing="1" w:after="100" w:afterAutospacing="1"/>
        <w:contextualSpacing/>
        <w:rPr>
          <w:rFonts w:eastAsia="proxima nova rg" w:asciiTheme="minorHAnsi" w:hAnsiTheme="minorHAnsi" w:cstheme="minorHAnsi"/>
          <w:sz w:val="22"/>
          <w:szCs w:val="22"/>
          <w:lang w:val="it-IT"/>
        </w:rPr>
      </w:pPr>
    </w:p>
    <w:p w:rsidRPr="00721014" w:rsidR="00774A89" w:rsidP="1567CA0F" w:rsidRDefault="00774A89" w14:paraId="1E5B47DA" w14:textId="78617628">
      <w:pPr>
        <w:numPr>
          <w:ilvl w:val="0"/>
          <w:numId w:val="24"/>
        </w:numPr>
        <w:spacing w:before="100" w:beforeAutospacing="1" w:after="100" w:afterAutospacing="1" w:line="278" w:lineRule="auto"/>
        <w:contextualSpacing/>
        <w:rPr>
          <w:rFonts w:eastAsia="proxima nova rg" w:asciiTheme="minorHAnsi" w:hAnsiTheme="minorHAnsi" w:cstheme="minorHAnsi"/>
          <w:b/>
          <w:bCs/>
          <w:sz w:val="22"/>
          <w:szCs w:val="22"/>
          <w:lang w:val="it-IT"/>
        </w:rPr>
      </w:pPr>
      <w:r w:rsidRPr="00721014">
        <w:rPr>
          <w:rFonts w:eastAsia="proxima nova rg" w:asciiTheme="minorHAnsi" w:hAnsiTheme="minorHAnsi" w:cstheme="minorHAnsi"/>
          <w:b/>
          <w:bCs/>
          <w:kern w:val="2"/>
          <w:sz w:val="22"/>
          <w:szCs w:val="22"/>
          <w:lang w:val="it-IT"/>
          <w14:ligatures w14:val="standardContextual"/>
        </w:rPr>
        <w:t>Promovimi i vullnetarizimit përmes angazhimit në aktivitete edukative, artistike, kulturore dhe sportive</w:t>
      </w:r>
      <w:r w:rsidRPr="00721014">
        <w:rPr>
          <w:rFonts w:eastAsia="proxima nova rg" w:asciiTheme="minorHAnsi" w:hAnsiTheme="minorHAnsi" w:cstheme="minorHAnsi"/>
          <w:b/>
          <w:bCs/>
          <w:sz w:val="22"/>
          <w:szCs w:val="22"/>
          <w:lang w:val="it-IT"/>
        </w:rPr>
        <w:t xml:space="preserve"> </w:t>
      </w:r>
    </w:p>
    <w:p w:rsidRPr="00721014" w:rsidR="00774A89" w:rsidP="1567CA0F" w:rsidRDefault="00774A89" w14:paraId="2EE038F5" w14:textId="77777777">
      <w:pPr>
        <w:numPr>
          <w:ilvl w:val="1"/>
          <w:numId w:val="24"/>
        </w:numPr>
        <w:spacing w:after="160" w:line="278" w:lineRule="auto"/>
        <w:contextualSpacing/>
        <w:rPr>
          <w:rFonts w:eastAsia="proxima nova rg" w:asciiTheme="minorHAnsi" w:hAnsiTheme="minorHAnsi" w:cstheme="minorHAnsi"/>
          <w:sz w:val="22"/>
          <w:szCs w:val="22"/>
          <w:lang w:val="it-IT"/>
        </w:rPr>
      </w:pPr>
      <w:r w:rsidRPr="00721014">
        <w:rPr>
          <w:rFonts w:eastAsia="proxima nova rg" w:asciiTheme="minorHAnsi" w:hAnsiTheme="minorHAnsi" w:cstheme="minorHAnsi"/>
          <w:sz w:val="22"/>
          <w:szCs w:val="22"/>
          <w:lang w:val="it-IT"/>
        </w:rPr>
        <w:t xml:space="preserve">Promovimi i kulturës, trashëgimisë kulturore dhe natyrore të komunës; </w:t>
      </w:r>
    </w:p>
    <w:p w:rsidRPr="00721014" w:rsidR="00774A89" w:rsidP="1567CA0F" w:rsidRDefault="00774A89" w14:paraId="6AF5E2C5" w14:textId="77777777">
      <w:pPr>
        <w:numPr>
          <w:ilvl w:val="1"/>
          <w:numId w:val="24"/>
        </w:numPr>
        <w:spacing w:after="160" w:line="278" w:lineRule="auto"/>
        <w:contextualSpacing/>
        <w:rPr>
          <w:rFonts w:eastAsia="proxima nova rg" w:asciiTheme="minorHAnsi" w:hAnsiTheme="minorHAnsi" w:cstheme="minorHAnsi"/>
          <w:sz w:val="22"/>
          <w:szCs w:val="22"/>
          <w:lang w:val="it-IT"/>
        </w:rPr>
      </w:pPr>
      <w:r w:rsidRPr="00721014">
        <w:rPr>
          <w:rFonts w:eastAsia="proxima nova rg" w:asciiTheme="minorHAnsi" w:hAnsiTheme="minorHAnsi" w:cstheme="minorHAnsi"/>
          <w:sz w:val="22"/>
          <w:szCs w:val="22"/>
          <w:lang w:val="it-IT"/>
        </w:rPr>
        <w:t>Zhvillimi i turizmit malor dhe aktiviteteve rekreative, duke promovuar ruajtjen dhe shfrytëzimin e qëndrueshëm të zonave natyrore;</w:t>
      </w:r>
    </w:p>
    <w:p w:rsidRPr="00721014" w:rsidR="00774A89" w:rsidP="1567CA0F" w:rsidRDefault="00774A89" w14:paraId="7609A29D" w14:textId="77777777">
      <w:pPr>
        <w:numPr>
          <w:ilvl w:val="1"/>
          <w:numId w:val="24"/>
        </w:numPr>
        <w:spacing w:after="160" w:line="278" w:lineRule="auto"/>
        <w:contextualSpacing/>
        <w:rPr>
          <w:rFonts w:eastAsia="proxima nova rg" w:asciiTheme="minorHAnsi" w:hAnsiTheme="minorHAnsi" w:cstheme="minorHAnsi"/>
          <w:sz w:val="22"/>
          <w:szCs w:val="22"/>
          <w:lang w:val="it-IT"/>
        </w:rPr>
      </w:pPr>
      <w:r w:rsidRPr="00721014">
        <w:rPr>
          <w:rFonts w:eastAsia="proxima nova rg" w:asciiTheme="minorHAnsi" w:hAnsiTheme="minorHAnsi" w:cstheme="minorHAnsi"/>
          <w:sz w:val="22"/>
          <w:szCs w:val="22"/>
          <w:lang w:val="it-IT"/>
        </w:rPr>
        <w:t>Organizimi i festivaleve, ekspozitave, debateve, kuizeve dhe kampeve rinore edukative, kulturore dhe sportive;</w:t>
      </w:r>
    </w:p>
    <w:p w:rsidRPr="00721014" w:rsidR="00774A89" w:rsidP="1567CA0F" w:rsidRDefault="00774A89" w14:paraId="6AB05566" w14:textId="77777777">
      <w:pPr>
        <w:numPr>
          <w:ilvl w:val="1"/>
          <w:numId w:val="24"/>
        </w:numPr>
        <w:spacing w:after="160" w:line="278" w:lineRule="auto"/>
        <w:contextualSpacing/>
        <w:rPr>
          <w:rFonts w:eastAsia="proxima nova rg" w:asciiTheme="minorHAnsi" w:hAnsiTheme="minorHAnsi" w:cstheme="minorHAnsi"/>
          <w:sz w:val="22"/>
          <w:szCs w:val="22"/>
          <w:lang w:val="it-IT"/>
        </w:rPr>
      </w:pPr>
      <w:r w:rsidRPr="00721014">
        <w:rPr>
          <w:rFonts w:eastAsia="proxima nova rg" w:asciiTheme="minorHAnsi" w:hAnsiTheme="minorHAnsi" w:cstheme="minorHAnsi"/>
          <w:sz w:val="22"/>
          <w:szCs w:val="22"/>
          <w:lang w:val="it-IT"/>
        </w:rPr>
        <w:t>Promovimi i mekanizmave për aktivizimin e komunitetit dhe zhvillimin e vullnetarizmit.</w:t>
      </w:r>
    </w:p>
    <w:p w:rsidRPr="00721014" w:rsidR="00397A10" w:rsidP="1567CA0F" w:rsidRDefault="00397A10" w14:paraId="50DB708F" w14:textId="2356FB40">
      <w:pPr>
        <w:tabs>
          <w:tab w:val="left" w:pos="270"/>
        </w:tabs>
        <w:ind w:right="-180"/>
        <w:jc w:val="both"/>
        <w:rPr>
          <w:rFonts w:eastAsia="proxima nova rg" w:asciiTheme="minorHAnsi" w:hAnsiTheme="minorHAnsi" w:cstheme="minorHAnsi"/>
          <w:sz w:val="22"/>
          <w:szCs w:val="22"/>
          <w:lang w:val="it-IT"/>
        </w:rPr>
      </w:pPr>
    </w:p>
    <w:p w:rsidRPr="00721014" w:rsidR="000C182B" w:rsidP="1567CA0F" w:rsidRDefault="000C182B" w14:paraId="17881BD5" w14:textId="04F782D9">
      <w:pPr>
        <w:tabs>
          <w:tab w:val="left" w:pos="270"/>
        </w:tabs>
        <w:ind w:right="-18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Idetë e projektit të ofruara nën prioritetet kryesore janë një mostër e projekteve të mundshme, por jo të kufizuara për idetë e tjera të projektit që lidhen me fushat kryesore prioritare </w:t>
      </w:r>
      <w:r w:rsidRPr="00721014" w:rsidR="004438CC">
        <w:rPr>
          <w:rFonts w:eastAsia="proxima nova rg" w:asciiTheme="minorHAnsi" w:hAnsiTheme="minorHAnsi" w:cstheme="minorHAnsi"/>
          <w:sz w:val="22"/>
          <w:szCs w:val="22"/>
        </w:rPr>
        <w:t xml:space="preserve">(teksti në ‘Bold’). </w:t>
      </w:r>
      <w:r w:rsidRPr="00721014">
        <w:rPr>
          <w:rFonts w:eastAsia="proxima nova rg" w:asciiTheme="minorHAnsi" w:hAnsiTheme="minorHAnsi" w:cstheme="minorHAnsi"/>
          <w:sz w:val="22"/>
          <w:szCs w:val="22"/>
        </w:rPr>
        <w:t xml:space="preserve"> </w:t>
      </w:r>
    </w:p>
    <w:p w:rsidRPr="00721014" w:rsidR="0037408C" w:rsidP="1567CA0F" w:rsidRDefault="0037408C" w14:paraId="49D435D8" w14:textId="2BF2AA9D">
      <w:pPr>
        <w:tabs>
          <w:tab w:val="left" w:pos="270"/>
        </w:tabs>
        <w:ind w:right="-18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Fonde do t'u ndahen atyre </w:t>
      </w:r>
      <w:r w:rsidRPr="00721014">
        <w:rPr>
          <w:rFonts w:eastAsia="proxima nova rg" w:asciiTheme="minorHAnsi" w:hAnsiTheme="minorHAnsi" w:cstheme="minorHAnsi"/>
          <w:snapToGrid w:val="0"/>
          <w:sz w:val="22"/>
          <w:szCs w:val="22"/>
        </w:rPr>
        <w:t>OS</w:t>
      </w:r>
      <w:r w:rsidRPr="00721014" w:rsidR="00E673DA">
        <w:rPr>
          <w:rFonts w:eastAsia="proxima nova rg" w:asciiTheme="minorHAnsi" w:hAnsiTheme="minorHAnsi" w:cstheme="minorHAnsi"/>
          <w:snapToGrid w:val="0"/>
          <w:sz w:val="22"/>
          <w:szCs w:val="22"/>
        </w:rPr>
        <w:t>H</w:t>
      </w:r>
      <w:r w:rsidRPr="00721014">
        <w:rPr>
          <w:rFonts w:eastAsia="proxima nova rg" w:asciiTheme="minorHAnsi" w:hAnsiTheme="minorHAnsi" w:cstheme="minorHAnsi"/>
          <w:snapToGrid w:val="0"/>
          <w:sz w:val="22"/>
          <w:szCs w:val="22"/>
        </w:rPr>
        <w:t>C-ve</w:t>
      </w:r>
      <w:r w:rsidRPr="00721014" w:rsidR="00BC741D">
        <w:rPr>
          <w:rFonts w:eastAsia="proxima nova rg" w:asciiTheme="minorHAnsi" w:hAnsiTheme="minorHAnsi" w:cstheme="minorHAnsi"/>
          <w:snapToGrid w:val="0"/>
          <w:sz w:val="22"/>
          <w:szCs w:val="22"/>
        </w:rPr>
        <w:t xml:space="preserve">, </w:t>
      </w:r>
      <w:r w:rsidRPr="00721014">
        <w:rPr>
          <w:rFonts w:eastAsia="proxima nova rg" w:asciiTheme="minorHAnsi" w:hAnsiTheme="minorHAnsi" w:cstheme="minorHAnsi"/>
          <w:sz w:val="22"/>
          <w:szCs w:val="22"/>
        </w:rPr>
        <w:t xml:space="preserve">projektet e të </w:t>
      </w:r>
      <w:r w:rsidRPr="00721014">
        <w:rPr>
          <w:rFonts w:eastAsia="proxima nova rg" w:asciiTheme="minorHAnsi" w:hAnsiTheme="minorHAnsi" w:cstheme="minorHAnsi"/>
          <w:snapToGrid w:val="0"/>
          <w:sz w:val="22"/>
          <w:szCs w:val="22"/>
        </w:rPr>
        <w:t>cilave</w:t>
      </w:r>
      <w:r w:rsidRPr="00721014">
        <w:rPr>
          <w:rFonts w:eastAsia="proxima nova rg" w:asciiTheme="minorHAnsi" w:hAnsiTheme="minorHAnsi" w:cstheme="minorHAnsi"/>
          <w:sz w:val="22"/>
          <w:szCs w:val="22"/>
        </w:rPr>
        <w:t xml:space="preserve"> i kontribuojnë zgjidhjes së një apo më shumë prioriteteve, plotësimit të kritereve dhe kushteve të tjera të thirrjes publike. </w:t>
      </w:r>
      <w:r w:rsidRPr="00721014" w:rsidR="00822633">
        <w:rPr>
          <w:rFonts w:eastAsia="proxima nova rg" w:asciiTheme="minorHAnsi" w:hAnsiTheme="minorHAnsi" w:cstheme="minorHAnsi"/>
          <w:sz w:val="22"/>
          <w:szCs w:val="22"/>
        </w:rPr>
        <w:t xml:space="preserve"> </w:t>
      </w:r>
    </w:p>
    <w:p w:rsidRPr="00721014" w:rsidR="004E6DA1" w:rsidP="1567CA0F" w:rsidRDefault="004E6DA1" w14:paraId="22FF9775" w14:textId="77777777">
      <w:pPr>
        <w:snapToGrid w:val="0"/>
        <w:jc w:val="both"/>
        <w:rPr>
          <w:rFonts w:eastAsia="proxima nova rg" w:asciiTheme="minorHAnsi" w:hAnsiTheme="minorHAnsi" w:cstheme="minorHAnsi"/>
          <w:b/>
          <w:bCs/>
          <w:sz w:val="22"/>
          <w:szCs w:val="22"/>
        </w:rPr>
      </w:pPr>
    </w:p>
    <w:p w:rsidRPr="00721014" w:rsidR="0037408C" w:rsidP="1567CA0F" w:rsidRDefault="0016728C" w14:paraId="5CF98FDD" w14:textId="77777777">
      <w:pPr>
        <w:numPr>
          <w:ilvl w:val="0"/>
          <w:numId w:val="10"/>
        </w:numPr>
        <w:autoSpaceDE w:val="0"/>
        <w:autoSpaceDN w:val="0"/>
        <w:adjustRightInd w:val="0"/>
        <w:rPr>
          <w:rFonts w:eastAsia="proxima nova rg" w:asciiTheme="minorHAnsi" w:hAnsiTheme="minorHAnsi" w:cstheme="minorHAnsi"/>
          <w:b/>
          <w:bCs/>
          <w:sz w:val="22"/>
          <w:szCs w:val="22"/>
          <w:u w:val="single"/>
        </w:rPr>
      </w:pPr>
      <w:r w:rsidRPr="00721014">
        <w:rPr>
          <w:rFonts w:eastAsia="proxima nova rg" w:asciiTheme="minorHAnsi" w:hAnsiTheme="minorHAnsi" w:cstheme="minorHAnsi"/>
          <w:b/>
          <w:bCs/>
          <w:sz w:val="22"/>
          <w:szCs w:val="22"/>
          <w:u w:val="single"/>
        </w:rPr>
        <w:t>Fondet (grantet) në dispozicion për projekte</w:t>
      </w:r>
    </w:p>
    <w:p w:rsidRPr="00721014" w:rsidR="0037408C" w:rsidP="1567CA0F" w:rsidRDefault="0037408C" w14:paraId="6D10F89C" w14:textId="77777777">
      <w:pPr>
        <w:snapToGrid w:val="0"/>
        <w:jc w:val="both"/>
        <w:rPr>
          <w:rFonts w:eastAsia="proxima nova rg" w:asciiTheme="minorHAnsi" w:hAnsiTheme="minorHAnsi" w:cstheme="minorHAnsi"/>
          <w:sz w:val="22"/>
          <w:szCs w:val="22"/>
        </w:rPr>
      </w:pPr>
    </w:p>
    <w:p w:rsidRPr="00721014" w:rsidR="004906A0" w:rsidP="1567CA0F" w:rsidRDefault="004906A0" w14:paraId="6919871D" w14:textId="55A6B503">
      <w:pPr>
        <w:snapToGri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Vlera totale e ndarë për këtë thirrje publike është </w:t>
      </w:r>
      <w:r w:rsidRPr="00721014" w:rsidR="00D71533">
        <w:rPr>
          <w:rFonts w:eastAsia="proxima nova rg" w:asciiTheme="minorHAnsi" w:hAnsiTheme="minorHAnsi" w:cstheme="minorHAnsi"/>
          <w:sz w:val="22"/>
          <w:szCs w:val="22"/>
        </w:rPr>
        <w:t>rreth</w:t>
      </w:r>
      <w:r w:rsidRPr="00721014">
        <w:rPr>
          <w:rFonts w:eastAsia="proxima nova rg" w:asciiTheme="minorHAnsi" w:hAnsiTheme="minorHAnsi" w:cstheme="minorHAnsi"/>
          <w:sz w:val="22"/>
          <w:szCs w:val="22"/>
        </w:rPr>
        <w:t xml:space="preserve"> </w:t>
      </w:r>
      <w:r w:rsidRPr="00721014" w:rsidR="271F7744">
        <w:rPr>
          <w:rFonts w:eastAsia="proxima nova rg" w:asciiTheme="minorHAnsi" w:hAnsiTheme="minorHAnsi" w:cstheme="minorHAnsi"/>
          <w:b/>
          <w:bCs/>
          <w:color w:val="000000" w:themeColor="text1"/>
          <w:sz w:val="22"/>
          <w:szCs w:val="22"/>
          <w:lang w:val="sr-Latn-RS"/>
        </w:rPr>
        <w:t>52</w:t>
      </w:r>
      <w:r w:rsidRPr="00721014" w:rsidR="1CD2D657">
        <w:rPr>
          <w:rFonts w:eastAsia="proxima nova rg" w:asciiTheme="minorHAnsi" w:hAnsiTheme="minorHAnsi" w:cstheme="minorHAnsi"/>
          <w:b/>
          <w:bCs/>
          <w:color w:val="000000" w:themeColor="text1"/>
          <w:sz w:val="22"/>
          <w:szCs w:val="22"/>
          <w:lang w:val="sr-Latn-RS"/>
        </w:rPr>
        <w:t>,0</w:t>
      </w:r>
      <w:r w:rsidRPr="00721014" w:rsidR="271F7744">
        <w:rPr>
          <w:rFonts w:eastAsia="proxima nova rg" w:asciiTheme="minorHAnsi" w:hAnsiTheme="minorHAnsi" w:cstheme="minorHAnsi"/>
          <w:b/>
          <w:bCs/>
          <w:color w:val="000000" w:themeColor="text1"/>
          <w:sz w:val="22"/>
          <w:szCs w:val="22"/>
          <w:lang w:val="sr-Latn-RS"/>
        </w:rPr>
        <w:t>00,00</w:t>
      </w:r>
      <w:r w:rsidRPr="00721014" w:rsidR="271F7744">
        <w:rPr>
          <w:rFonts w:eastAsia="proxima nova rg" w:asciiTheme="minorHAnsi" w:hAnsiTheme="minorHAnsi" w:cstheme="minorHAnsi"/>
          <w:sz w:val="22"/>
          <w:szCs w:val="22"/>
        </w:rPr>
        <w:t xml:space="preserve"> </w:t>
      </w:r>
      <w:r w:rsidRPr="00721014">
        <w:rPr>
          <w:rFonts w:eastAsia="proxima nova rg" w:asciiTheme="minorHAnsi" w:hAnsiTheme="minorHAnsi" w:cstheme="minorHAnsi"/>
          <w:b/>
          <w:bCs/>
          <w:sz w:val="22"/>
          <w:szCs w:val="22"/>
        </w:rPr>
        <w:t>EUR</w:t>
      </w:r>
      <w:r w:rsidRPr="00721014">
        <w:rPr>
          <w:rFonts w:eastAsia="proxima nova rg" w:asciiTheme="minorHAnsi" w:hAnsiTheme="minorHAnsi" w:cstheme="minorHAnsi"/>
          <w:sz w:val="22"/>
          <w:szCs w:val="22"/>
        </w:rPr>
        <w:footnoteReference w:id="5"/>
      </w:r>
      <w:r w:rsidRPr="00721014">
        <w:rPr>
          <w:rFonts w:eastAsia="proxima nova rg" w:asciiTheme="minorHAnsi" w:hAnsiTheme="minorHAnsi" w:cstheme="minorHAnsi"/>
          <w:sz w:val="22"/>
          <w:szCs w:val="22"/>
        </w:rPr>
        <w:t xml:space="preserve"> (nga të cilat 30% është financuar nga komuna e </w:t>
      </w:r>
      <w:r w:rsidRPr="00721014" w:rsidR="002B149A">
        <w:rPr>
          <w:rFonts w:eastAsia="proxima nova rg" w:asciiTheme="minorHAnsi" w:hAnsiTheme="minorHAnsi" w:cstheme="minorHAnsi"/>
          <w:snapToGrid w:val="0"/>
          <w:sz w:val="22"/>
          <w:szCs w:val="22"/>
        </w:rPr>
        <w:t>Malishev</w:t>
      </w:r>
      <w:r w:rsidRPr="00721014" w:rsidR="0063361C">
        <w:rPr>
          <w:rFonts w:eastAsia="proxima nova rg" w:asciiTheme="minorHAnsi" w:hAnsiTheme="minorHAnsi" w:cstheme="minorHAnsi"/>
          <w:snapToGrid w:val="0"/>
          <w:sz w:val="22"/>
          <w:szCs w:val="22"/>
        </w:rPr>
        <w:t>ës</w:t>
      </w:r>
      <w:r w:rsidRPr="00721014">
        <w:rPr>
          <w:rFonts w:eastAsia="proxima nova rg" w:asciiTheme="minorHAnsi" w:hAnsiTheme="minorHAnsi" w:cstheme="minorHAnsi"/>
          <w:snapToGrid w:val="0"/>
          <w:sz w:val="22"/>
          <w:szCs w:val="22"/>
        </w:rPr>
        <w:t>)</w:t>
      </w:r>
      <w:r w:rsidRPr="00721014">
        <w:rPr>
          <w:rFonts w:eastAsia="proxima nova rg" w:asciiTheme="minorHAnsi" w:hAnsiTheme="minorHAnsi" w:cstheme="minorHAnsi"/>
          <w:sz w:val="22"/>
          <w:szCs w:val="22"/>
        </w:rPr>
        <w:t>.</w:t>
      </w:r>
    </w:p>
    <w:p w:rsidRPr="00721014" w:rsidR="004906A0" w:rsidP="1567CA0F" w:rsidRDefault="004906A0" w14:paraId="18EEAA56" w14:textId="77777777">
      <w:pPr>
        <w:snapToGrid w:val="0"/>
        <w:jc w:val="both"/>
        <w:rPr>
          <w:rFonts w:eastAsia="proxima nova rg" w:asciiTheme="minorHAnsi" w:hAnsiTheme="minorHAnsi" w:cstheme="minorHAnsi"/>
          <w:sz w:val="22"/>
          <w:szCs w:val="22"/>
        </w:rPr>
      </w:pPr>
    </w:p>
    <w:p w:rsidRPr="00721014" w:rsidR="004906A0" w:rsidP="1567CA0F" w:rsidRDefault="004906A0" w14:paraId="5F327EC5" w14:textId="5DA67CD3">
      <w:pPr>
        <w:snapToGri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Vlera e granteve</w:t>
      </w:r>
      <w:r w:rsidRPr="00721014" w:rsidR="00AB262D">
        <w:rPr>
          <w:rFonts w:eastAsia="proxima nova rg" w:asciiTheme="minorHAnsi" w:hAnsiTheme="minorHAnsi" w:cstheme="minorHAnsi"/>
          <w:sz w:val="22"/>
          <w:szCs w:val="22"/>
        </w:rPr>
        <w:t>:</w:t>
      </w:r>
      <w:r w:rsidRPr="00721014">
        <w:rPr>
          <w:rFonts w:eastAsia="proxima nova rg" w:asciiTheme="minorHAnsi" w:hAnsiTheme="minorHAnsi" w:cstheme="minorHAnsi"/>
          <w:sz w:val="22"/>
          <w:szCs w:val="22"/>
        </w:rPr>
        <w:t xml:space="preserve"> 5,000 </w:t>
      </w:r>
      <w:r w:rsidRPr="00721014" w:rsidR="00AB262D">
        <w:rPr>
          <w:rFonts w:eastAsia="proxima nova rg" w:asciiTheme="minorHAnsi" w:hAnsiTheme="minorHAnsi" w:cstheme="minorHAnsi"/>
          <w:sz w:val="22"/>
          <w:szCs w:val="22"/>
        </w:rPr>
        <w:t xml:space="preserve">EUR </w:t>
      </w:r>
      <w:r w:rsidRPr="00721014">
        <w:rPr>
          <w:rFonts w:eastAsia="proxima nova rg" w:asciiTheme="minorHAnsi" w:hAnsiTheme="minorHAnsi" w:cstheme="minorHAnsi"/>
          <w:sz w:val="22"/>
          <w:szCs w:val="22"/>
        </w:rPr>
        <w:t xml:space="preserve">deri në </w:t>
      </w:r>
      <w:r w:rsidRPr="00721014" w:rsidR="4EC3FCE6">
        <w:rPr>
          <w:rFonts w:eastAsia="proxima nova rg" w:asciiTheme="minorHAnsi" w:hAnsiTheme="minorHAnsi" w:cstheme="minorHAnsi"/>
          <w:sz w:val="22"/>
          <w:szCs w:val="22"/>
        </w:rPr>
        <w:t>30</w:t>
      </w:r>
      <w:r w:rsidRPr="00721014">
        <w:rPr>
          <w:rFonts w:eastAsia="proxima nova rg" w:asciiTheme="minorHAnsi" w:hAnsiTheme="minorHAnsi" w:cstheme="minorHAnsi"/>
          <w:sz w:val="22"/>
          <w:szCs w:val="22"/>
        </w:rPr>
        <w:t>,000.00 EUR;</w:t>
      </w:r>
    </w:p>
    <w:p w:rsidRPr="00721014" w:rsidR="004906A0" w:rsidP="1567CA0F" w:rsidRDefault="004906A0" w14:paraId="4CE3C5D4" w14:textId="77777777">
      <w:pPr>
        <w:snapToGrid w:val="0"/>
        <w:jc w:val="both"/>
        <w:rPr>
          <w:rFonts w:eastAsia="proxima nova rg" w:asciiTheme="minorHAnsi" w:hAnsiTheme="minorHAnsi" w:cstheme="minorHAnsi"/>
          <w:sz w:val="22"/>
          <w:szCs w:val="22"/>
        </w:rPr>
      </w:pPr>
    </w:p>
    <w:p w:rsidRPr="00721014" w:rsidR="004906A0" w:rsidP="7BE523E1" w:rsidRDefault="004906A0" w14:paraId="592943C9" w14:textId="7C9427B9">
      <w:p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Kohëzgjatja e projekteve të ndara mund të jetë prej 6 deri në </w:t>
      </w:r>
      <w:r w:rsidRPr="00721014" w:rsidR="15258AFC">
        <w:rPr>
          <w:rFonts w:eastAsia="proxima nova rg" w:asciiTheme="minorHAnsi" w:hAnsiTheme="minorHAnsi" w:cstheme="minorHAnsi"/>
          <w:sz w:val="22"/>
          <w:szCs w:val="22"/>
        </w:rPr>
        <w:t>12</w:t>
      </w:r>
      <w:r w:rsidRPr="00721014">
        <w:rPr>
          <w:rFonts w:eastAsia="proxima nova rg" w:asciiTheme="minorHAnsi" w:hAnsiTheme="minorHAnsi" w:cstheme="minorHAnsi"/>
          <w:sz w:val="22"/>
          <w:szCs w:val="22"/>
        </w:rPr>
        <w:t xml:space="preserve"> muaj, duke filluar nga </w:t>
      </w:r>
      <w:r w:rsidRPr="00721014" w:rsidR="00AB262D">
        <w:rPr>
          <w:rFonts w:eastAsia="proxima nova rg" w:asciiTheme="minorHAnsi" w:hAnsiTheme="minorHAnsi" w:cstheme="minorHAnsi"/>
          <w:sz w:val="22"/>
          <w:szCs w:val="22"/>
        </w:rPr>
        <w:t>maji</w:t>
      </w:r>
      <w:r w:rsidRPr="00721014">
        <w:rPr>
          <w:rFonts w:eastAsia="proxima nova rg" w:asciiTheme="minorHAnsi" w:hAnsiTheme="minorHAnsi" w:cstheme="minorHAnsi"/>
          <w:sz w:val="22"/>
          <w:szCs w:val="22"/>
        </w:rPr>
        <w:t xml:space="preserve"> 202</w:t>
      </w:r>
      <w:r w:rsidRPr="00721014" w:rsidR="00AB262D">
        <w:rPr>
          <w:rFonts w:eastAsia="proxima nova rg" w:asciiTheme="minorHAnsi" w:hAnsiTheme="minorHAnsi" w:cstheme="minorHAnsi"/>
          <w:sz w:val="22"/>
          <w:szCs w:val="22"/>
        </w:rPr>
        <w:t>6</w:t>
      </w:r>
      <w:r w:rsidRPr="00721014">
        <w:rPr>
          <w:rFonts w:eastAsia="proxima nova rg" w:asciiTheme="minorHAnsi" w:hAnsiTheme="minorHAnsi" w:cstheme="minorHAnsi"/>
          <w:sz w:val="22"/>
          <w:szCs w:val="22"/>
        </w:rPr>
        <w:t xml:space="preserve"> deri në </w:t>
      </w:r>
      <w:r w:rsidRPr="00721014" w:rsidR="462D2E01">
        <w:rPr>
          <w:rFonts w:eastAsia="proxima nova rg" w:asciiTheme="minorHAnsi" w:hAnsiTheme="minorHAnsi" w:cstheme="minorHAnsi"/>
          <w:sz w:val="22"/>
          <w:szCs w:val="22"/>
        </w:rPr>
        <w:t>prill</w:t>
      </w:r>
      <w:r w:rsidRPr="00721014">
        <w:rPr>
          <w:rFonts w:eastAsia="proxima nova rg" w:asciiTheme="minorHAnsi" w:hAnsiTheme="minorHAnsi" w:cstheme="minorHAnsi"/>
          <w:sz w:val="22"/>
          <w:szCs w:val="22"/>
        </w:rPr>
        <w:t xml:space="preserve"> 202</w:t>
      </w:r>
      <w:r w:rsidRPr="00721014" w:rsidR="00AB262D">
        <w:rPr>
          <w:rFonts w:eastAsia="proxima nova rg" w:asciiTheme="minorHAnsi" w:hAnsiTheme="minorHAnsi" w:cstheme="minorHAnsi"/>
          <w:sz w:val="22"/>
          <w:szCs w:val="22"/>
        </w:rPr>
        <w:t>7</w:t>
      </w:r>
      <w:r w:rsidRPr="00721014">
        <w:rPr>
          <w:rFonts w:eastAsia="proxima nova rg" w:asciiTheme="minorHAnsi" w:hAnsiTheme="minorHAnsi" w:cstheme="minorHAnsi"/>
          <w:sz w:val="22"/>
          <w:szCs w:val="22"/>
        </w:rPr>
        <w:t xml:space="preserve">. </w:t>
      </w:r>
    </w:p>
    <w:p w:rsidRPr="00721014" w:rsidR="00007413" w:rsidP="1567CA0F" w:rsidRDefault="00007413" w14:paraId="6B36C959" w14:textId="77777777">
      <w:pPr>
        <w:tabs>
          <w:tab w:val="left" w:pos="270"/>
          <w:tab w:val="center" w:pos="8640"/>
        </w:tabs>
        <w:spacing w:after="240"/>
        <w:ind w:left="-360" w:right="-180"/>
        <w:rPr>
          <w:rFonts w:eastAsia="proxima nova rg" w:asciiTheme="minorHAnsi" w:hAnsiTheme="minorHAnsi" w:cstheme="minorHAnsi"/>
          <w:b/>
          <w:bCs/>
          <w:sz w:val="22"/>
          <w:szCs w:val="22"/>
        </w:rPr>
      </w:pPr>
    </w:p>
    <w:p w:rsidRPr="00721014" w:rsidR="009A0AB3" w:rsidP="1567CA0F" w:rsidRDefault="009A0AB3" w14:paraId="75D3329D" w14:textId="62884D0D">
      <w:pPr>
        <w:tabs>
          <w:tab w:val="left" w:pos="270"/>
          <w:tab w:val="center" w:pos="8640"/>
        </w:tabs>
        <w:spacing w:after="240"/>
        <w:ind w:left="-360" w:right="-180"/>
        <w:rPr>
          <w:rFonts w:eastAsia="proxima nova rg" w:asciiTheme="minorHAnsi" w:hAnsiTheme="minorHAnsi" w:cstheme="minorHAnsi"/>
          <w:b/>
          <w:bCs/>
          <w:sz w:val="22"/>
          <w:szCs w:val="22"/>
        </w:rPr>
      </w:pPr>
      <w:r w:rsidRPr="00721014">
        <w:rPr>
          <w:rStyle w:val="ui-provider"/>
          <w:rFonts w:eastAsia="proxima nova rg" w:asciiTheme="minorHAnsi" w:hAnsiTheme="minorHAnsi" w:cstheme="minorHAnsi"/>
          <w:b/>
          <w:bCs/>
          <w:sz w:val="22"/>
          <w:szCs w:val="22"/>
        </w:rPr>
        <w:t xml:space="preserve">Aplikanti mund të dorëzojë maksimumi një projekt propozim në </w:t>
      </w:r>
      <w:r w:rsidRPr="00721014" w:rsidR="007D039B">
        <w:rPr>
          <w:rStyle w:val="ui-provider"/>
          <w:rFonts w:eastAsia="proxima nova rg" w:asciiTheme="minorHAnsi" w:hAnsiTheme="minorHAnsi" w:cstheme="minorHAnsi"/>
          <w:b/>
          <w:bCs/>
          <w:sz w:val="22"/>
          <w:szCs w:val="22"/>
        </w:rPr>
        <w:t>kuadër të kësaj</w:t>
      </w:r>
      <w:r w:rsidRPr="00721014">
        <w:rPr>
          <w:rStyle w:val="ui-provider"/>
          <w:rFonts w:eastAsia="proxima nova rg" w:asciiTheme="minorHAnsi" w:hAnsiTheme="minorHAnsi" w:cstheme="minorHAnsi"/>
          <w:b/>
          <w:bCs/>
          <w:sz w:val="22"/>
          <w:szCs w:val="22"/>
        </w:rPr>
        <w:t xml:space="preserve"> thirrje</w:t>
      </w:r>
      <w:r w:rsidRPr="00721014" w:rsidR="007D039B">
        <w:rPr>
          <w:rStyle w:val="ui-provider"/>
          <w:rFonts w:eastAsia="proxima nova rg" w:asciiTheme="minorHAnsi" w:hAnsiTheme="minorHAnsi" w:cstheme="minorHAnsi"/>
          <w:b/>
          <w:bCs/>
          <w:sz w:val="22"/>
          <w:szCs w:val="22"/>
        </w:rPr>
        <w:t xml:space="preserve">je </w:t>
      </w:r>
      <w:r w:rsidRPr="00721014">
        <w:rPr>
          <w:rStyle w:val="ui-provider"/>
          <w:rFonts w:eastAsia="proxima nova rg" w:asciiTheme="minorHAnsi" w:hAnsiTheme="minorHAnsi" w:cstheme="minorHAnsi"/>
          <w:b/>
          <w:bCs/>
          <w:sz w:val="22"/>
          <w:szCs w:val="22"/>
        </w:rPr>
        <w:t>komunale.</w:t>
      </w:r>
    </w:p>
    <w:p w:rsidRPr="00721014" w:rsidR="00D03AE5" w:rsidP="1567CA0F" w:rsidRDefault="00980ABD" w14:paraId="205F6AFD" w14:textId="77777777">
      <w:pPr>
        <w:tabs>
          <w:tab w:val="left" w:pos="270"/>
          <w:tab w:val="center" w:pos="8640"/>
        </w:tabs>
        <w:spacing w:after="240"/>
        <w:ind w:left="-360" w:right="-180"/>
        <w:rPr>
          <w:rFonts w:eastAsia="proxima nova rg" w:asciiTheme="minorHAnsi" w:hAnsiTheme="minorHAnsi" w:cstheme="minorHAnsi"/>
          <w:sz w:val="22"/>
          <w:szCs w:val="22"/>
        </w:rPr>
      </w:pPr>
      <w:r w:rsidRPr="00721014">
        <w:rPr>
          <w:rFonts w:eastAsia="proxima nova rg" w:asciiTheme="minorHAnsi" w:hAnsiTheme="minorHAnsi" w:cstheme="minorHAnsi"/>
          <w:b/>
          <w:bCs/>
          <w:sz w:val="22"/>
          <w:szCs w:val="22"/>
        </w:rPr>
        <w:t>Shënim:</w:t>
      </w:r>
      <w:r w:rsidRPr="00721014">
        <w:rPr>
          <w:rFonts w:eastAsia="proxima nova rg" w:asciiTheme="minorHAnsi" w:hAnsiTheme="minorHAnsi" w:cstheme="minorHAnsi"/>
          <w:sz w:val="22"/>
          <w:szCs w:val="22"/>
        </w:rPr>
        <w:t xml:space="preserve"> Grantet që ndahen në kuadër të kësaj thirrjeje publike mund t’i financojnë shpenzimet administrative</w:t>
      </w:r>
      <w:r w:rsidRPr="00721014" w:rsidR="002328D8">
        <w:rPr>
          <w:rStyle w:val="FootnoteReference"/>
          <w:rFonts w:eastAsia="proxima nova rg" w:asciiTheme="minorHAnsi" w:hAnsiTheme="minorHAnsi" w:cstheme="minorHAnsi"/>
          <w:sz w:val="22"/>
          <w:szCs w:val="22"/>
        </w:rPr>
        <w:footnoteReference w:id="6"/>
      </w:r>
      <w:r w:rsidRPr="00721014">
        <w:rPr>
          <w:rFonts w:eastAsia="proxima nova rg" w:asciiTheme="minorHAnsi" w:hAnsiTheme="minorHAnsi" w:cstheme="minorHAnsi"/>
          <w:sz w:val="22"/>
          <w:szCs w:val="22"/>
        </w:rPr>
        <w:t xml:space="preserve"> dhe shpenzimet e stafit deri në më së shumti 30% të shumës së kërkuar. Shuma totale që ndahet për blerjen e pajisjeve dhe punëve të rindërtimit nuk mund ta tejkalojë 30% të shumës së kërkuar. Minimumi i mbetur prej 40% të fondeve duhet të parashihet për aktivitetet e tjera të projektit.</w:t>
      </w:r>
      <w:r w:rsidRPr="00721014" w:rsidR="00436FCA">
        <w:rPr>
          <w:rFonts w:eastAsia="proxima nova rg" w:asciiTheme="minorHAnsi" w:hAnsiTheme="minorHAnsi" w:cstheme="minorHAnsi"/>
          <w:sz w:val="22"/>
          <w:szCs w:val="22"/>
        </w:rPr>
        <w:t xml:space="preserve"> </w:t>
      </w:r>
    </w:p>
    <w:p w:rsidRPr="00721014" w:rsidR="002B149A" w:rsidP="1567CA0F" w:rsidRDefault="00EF2C5D" w14:paraId="4AF5708E" w14:textId="12819D58">
      <w:pPr>
        <w:tabs>
          <w:tab w:val="left" w:pos="270"/>
          <w:tab w:val="center" w:pos="8640"/>
        </w:tabs>
        <w:spacing w:after="240"/>
        <w:ind w:left="-360" w:right="-180"/>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Komuna dhe UNDP e rezervojnë të drejtën për të mos i dhënë të gjitha fondet në dispozicion nëse projekt</w:t>
      </w:r>
      <w:r w:rsidRPr="00721014" w:rsidR="00BC741D">
        <w:rPr>
          <w:rFonts w:eastAsia="proxima nova rg" w:asciiTheme="minorHAnsi" w:hAnsiTheme="minorHAnsi" w:cstheme="minorHAnsi"/>
          <w:sz w:val="22"/>
          <w:szCs w:val="22"/>
        </w:rPr>
        <w:t>-</w:t>
      </w:r>
      <w:r w:rsidRPr="00721014">
        <w:rPr>
          <w:rFonts w:eastAsia="proxima nova rg" w:asciiTheme="minorHAnsi" w:hAnsiTheme="minorHAnsi" w:cstheme="minorHAnsi"/>
          <w:sz w:val="22"/>
          <w:szCs w:val="22"/>
        </w:rPr>
        <w:t>propozimet e dorëzuara nga OS</w:t>
      </w:r>
      <w:r w:rsidRPr="00721014" w:rsidR="00535414">
        <w:rPr>
          <w:rFonts w:eastAsia="proxima nova rg" w:asciiTheme="minorHAnsi" w:hAnsiTheme="minorHAnsi" w:cstheme="minorHAnsi"/>
          <w:sz w:val="22"/>
          <w:szCs w:val="22"/>
        </w:rPr>
        <w:t>H</w:t>
      </w:r>
      <w:r w:rsidRPr="00721014">
        <w:rPr>
          <w:rFonts w:eastAsia="proxima nova rg" w:asciiTheme="minorHAnsi" w:hAnsiTheme="minorHAnsi" w:cstheme="minorHAnsi"/>
          <w:sz w:val="22"/>
          <w:szCs w:val="22"/>
        </w:rPr>
        <w:t>C-të nuk i plotësojnë kriteret.</w:t>
      </w:r>
    </w:p>
    <w:p w:rsidRPr="00721014" w:rsidR="00686B31" w:rsidP="1567CA0F" w:rsidRDefault="00686B31" w14:paraId="7DCD24BF" w14:textId="77777777">
      <w:pPr>
        <w:tabs>
          <w:tab w:val="left" w:pos="270"/>
          <w:tab w:val="center" w:pos="8640"/>
        </w:tabs>
        <w:ind w:left="-360" w:right="-180"/>
        <w:jc w:val="both"/>
        <w:rPr>
          <w:rFonts w:eastAsia="proxima nova rg" w:asciiTheme="minorHAnsi" w:hAnsiTheme="minorHAnsi" w:cstheme="minorHAnsi"/>
          <w:sz w:val="22"/>
          <w:szCs w:val="22"/>
        </w:rPr>
      </w:pPr>
    </w:p>
    <w:p w:rsidRPr="00721014" w:rsidR="1567CA0F" w:rsidP="1567CA0F" w:rsidRDefault="1567CA0F" w14:paraId="582CBBAB" w14:textId="3334746B">
      <w:pPr>
        <w:tabs>
          <w:tab w:val="left" w:pos="270"/>
          <w:tab w:val="center" w:pos="8640"/>
        </w:tabs>
        <w:ind w:left="-360" w:right="-180"/>
        <w:jc w:val="both"/>
        <w:rPr>
          <w:rFonts w:eastAsia="proxima nova rg" w:asciiTheme="minorHAnsi" w:hAnsiTheme="minorHAnsi" w:cstheme="minorHAnsi"/>
          <w:sz w:val="22"/>
          <w:szCs w:val="22"/>
        </w:rPr>
      </w:pPr>
    </w:p>
    <w:p w:rsidRPr="00721014" w:rsidR="1567CA0F" w:rsidP="1567CA0F" w:rsidRDefault="1567CA0F" w14:paraId="35AEE35B" w14:textId="54CC317C">
      <w:pPr>
        <w:tabs>
          <w:tab w:val="left" w:pos="270"/>
          <w:tab w:val="center" w:pos="8640"/>
        </w:tabs>
        <w:ind w:left="-360" w:right="-180"/>
        <w:jc w:val="both"/>
        <w:rPr>
          <w:rFonts w:eastAsia="proxima nova rg" w:asciiTheme="minorHAnsi" w:hAnsiTheme="minorHAnsi" w:cstheme="minorHAnsi"/>
          <w:sz w:val="22"/>
          <w:szCs w:val="22"/>
        </w:rPr>
      </w:pPr>
    </w:p>
    <w:p w:rsidRPr="00721014" w:rsidR="1567CA0F" w:rsidP="1567CA0F" w:rsidRDefault="1567CA0F" w14:paraId="054BBCBB" w14:textId="06FCC851">
      <w:pPr>
        <w:tabs>
          <w:tab w:val="left" w:pos="270"/>
          <w:tab w:val="center" w:pos="8640"/>
        </w:tabs>
        <w:ind w:left="-360" w:right="-180"/>
        <w:jc w:val="both"/>
        <w:rPr>
          <w:rFonts w:eastAsia="proxima nova rg" w:asciiTheme="minorHAnsi" w:hAnsiTheme="minorHAnsi" w:cstheme="minorHAnsi"/>
          <w:sz w:val="22"/>
          <w:szCs w:val="22"/>
        </w:rPr>
      </w:pPr>
    </w:p>
    <w:p w:rsidRPr="00721014" w:rsidR="0037408C" w:rsidP="1567CA0F" w:rsidRDefault="009945B8" w14:paraId="5A0742B8" w14:textId="60FEDF24">
      <w:pPr>
        <w:numPr>
          <w:ilvl w:val="0"/>
          <w:numId w:val="10"/>
        </w:numPr>
        <w:autoSpaceDE w:val="0"/>
        <w:autoSpaceDN w:val="0"/>
        <w:adjustRightInd w:val="0"/>
        <w:rPr>
          <w:rFonts w:eastAsia="proxima nova rg" w:asciiTheme="minorHAnsi" w:hAnsiTheme="minorHAnsi" w:cstheme="minorHAnsi"/>
          <w:b/>
          <w:bCs/>
          <w:sz w:val="22"/>
          <w:szCs w:val="22"/>
          <w:u w:val="single"/>
        </w:rPr>
      </w:pPr>
      <w:r w:rsidRPr="00721014">
        <w:rPr>
          <w:rFonts w:eastAsia="proxima nova rg" w:asciiTheme="minorHAnsi" w:hAnsiTheme="minorHAnsi" w:cstheme="minorHAnsi"/>
          <w:b/>
          <w:bCs/>
          <w:sz w:val="22"/>
          <w:szCs w:val="22"/>
          <w:u w:val="single"/>
        </w:rPr>
        <w:t xml:space="preserve">Informata të përgjithshme </w:t>
      </w:r>
      <w:r w:rsidRPr="00721014" w:rsidR="00BC741D">
        <w:rPr>
          <w:rFonts w:eastAsia="proxima nova rg" w:asciiTheme="minorHAnsi" w:hAnsiTheme="minorHAnsi" w:cstheme="minorHAnsi"/>
          <w:b/>
          <w:bCs/>
          <w:sz w:val="22"/>
          <w:szCs w:val="22"/>
          <w:u w:val="single"/>
        </w:rPr>
        <w:t>rreth</w:t>
      </w:r>
      <w:r w:rsidRPr="00721014">
        <w:rPr>
          <w:rFonts w:eastAsia="proxima nova rg" w:asciiTheme="minorHAnsi" w:hAnsiTheme="minorHAnsi" w:cstheme="minorHAnsi"/>
          <w:b/>
          <w:bCs/>
          <w:sz w:val="22"/>
          <w:szCs w:val="22"/>
          <w:u w:val="single"/>
        </w:rPr>
        <w:t xml:space="preserve"> thirrje</w:t>
      </w:r>
      <w:r w:rsidRPr="00721014" w:rsidR="00BC741D">
        <w:rPr>
          <w:rFonts w:eastAsia="proxima nova rg" w:asciiTheme="minorHAnsi" w:hAnsiTheme="minorHAnsi" w:cstheme="minorHAnsi"/>
          <w:b/>
          <w:bCs/>
          <w:sz w:val="22"/>
          <w:szCs w:val="22"/>
          <w:u w:val="single"/>
        </w:rPr>
        <w:t>s</w:t>
      </w:r>
      <w:r w:rsidRPr="00721014">
        <w:rPr>
          <w:rFonts w:eastAsia="proxima nova rg" w:asciiTheme="minorHAnsi" w:hAnsiTheme="minorHAnsi" w:cstheme="minorHAnsi"/>
          <w:b/>
          <w:bCs/>
          <w:sz w:val="22"/>
          <w:szCs w:val="22"/>
          <w:u w:val="single"/>
        </w:rPr>
        <w:t xml:space="preserve"> për projekt</w:t>
      </w:r>
      <w:r w:rsidRPr="00721014" w:rsidR="00BC741D">
        <w:rPr>
          <w:rFonts w:eastAsia="proxima nova rg" w:asciiTheme="minorHAnsi" w:hAnsiTheme="minorHAnsi" w:cstheme="minorHAnsi"/>
          <w:b/>
          <w:bCs/>
          <w:sz w:val="22"/>
          <w:szCs w:val="22"/>
          <w:u w:val="single"/>
        </w:rPr>
        <w:t>-</w:t>
      </w:r>
      <w:r w:rsidRPr="00721014">
        <w:rPr>
          <w:rFonts w:eastAsia="proxima nova rg" w:asciiTheme="minorHAnsi" w:hAnsiTheme="minorHAnsi" w:cstheme="minorHAnsi"/>
          <w:b/>
          <w:bCs/>
          <w:sz w:val="22"/>
          <w:szCs w:val="22"/>
          <w:u w:val="single"/>
        </w:rPr>
        <w:t xml:space="preserve">propozime </w:t>
      </w:r>
    </w:p>
    <w:p w:rsidRPr="00721014" w:rsidR="0037408C" w:rsidP="1567CA0F" w:rsidRDefault="0037408C" w14:paraId="63977BAA" w14:textId="77777777">
      <w:pPr>
        <w:autoSpaceDE w:val="0"/>
        <w:autoSpaceDN w:val="0"/>
        <w:adjustRightInd w:val="0"/>
        <w:outlineLvl w:val="0"/>
        <w:rPr>
          <w:rFonts w:eastAsia="proxima nova rg" w:asciiTheme="minorHAnsi" w:hAnsiTheme="minorHAnsi" w:cstheme="minorHAnsi"/>
          <w:b/>
          <w:bCs/>
          <w:sz w:val="22"/>
          <w:szCs w:val="22"/>
          <w:u w:val="single"/>
        </w:rPr>
      </w:pPr>
    </w:p>
    <w:p w:rsidRPr="00721014" w:rsidR="00E85F79" w:rsidP="1567CA0F" w:rsidRDefault="00E85F79" w14:paraId="01910039" w14:textId="5CCF191C">
      <w:pPr>
        <w:pStyle w:val="BodyText"/>
        <w:spacing w:before="0"/>
        <w:contextualSpacing/>
        <w:rPr>
          <w:rFonts w:eastAsia="proxima nova rg" w:asciiTheme="minorHAnsi" w:hAnsiTheme="minorHAnsi" w:cstheme="minorHAnsi"/>
          <w:snapToGrid w:val="0"/>
          <w:color w:val="auto"/>
          <w:sz w:val="22"/>
          <w:szCs w:val="22"/>
        </w:rPr>
      </w:pPr>
      <w:r w:rsidRPr="00721014">
        <w:rPr>
          <w:rFonts w:eastAsia="proxima nova rg" w:asciiTheme="minorHAnsi" w:hAnsiTheme="minorHAnsi" w:cstheme="minorHAnsi"/>
          <w:b/>
          <w:bCs/>
          <w:snapToGrid w:val="0"/>
          <w:color w:val="auto"/>
          <w:sz w:val="22"/>
          <w:szCs w:val="22"/>
        </w:rPr>
        <w:t xml:space="preserve">Dokumentacioni i projektit duhet të ngarkohet në folderin e përbashkët </w:t>
      </w:r>
      <w:r w:rsidRPr="00721014" w:rsidR="00EC0629">
        <w:rPr>
          <w:rFonts w:eastAsia="proxima nova rg" w:asciiTheme="minorHAnsi" w:hAnsiTheme="minorHAnsi" w:cstheme="minorHAnsi"/>
          <w:b/>
          <w:bCs/>
          <w:snapToGrid w:val="0"/>
          <w:color w:val="auto"/>
          <w:sz w:val="22"/>
          <w:szCs w:val="22"/>
        </w:rPr>
        <w:t>online</w:t>
      </w:r>
      <w:r w:rsidRPr="00721014" w:rsidR="00EC0629">
        <w:rPr>
          <w:rFonts w:eastAsia="proxima nova rg" w:asciiTheme="minorHAnsi" w:hAnsiTheme="minorHAnsi" w:cstheme="minorHAnsi"/>
          <w:snapToGrid w:val="0"/>
          <w:color w:val="auto"/>
          <w:sz w:val="22"/>
          <w:szCs w:val="22"/>
        </w:rPr>
        <w:t xml:space="preserve"> </w:t>
      </w:r>
      <w:r w:rsidRPr="00721014">
        <w:rPr>
          <w:rFonts w:eastAsia="proxima nova rg" w:asciiTheme="minorHAnsi" w:hAnsiTheme="minorHAnsi" w:cstheme="minorHAnsi"/>
          <w:snapToGrid w:val="0"/>
          <w:color w:val="auto"/>
          <w:sz w:val="22"/>
          <w:szCs w:val="22"/>
        </w:rPr>
        <w:t>të caktuar për O</w:t>
      </w:r>
      <w:r w:rsidRPr="00721014" w:rsidR="00EC0629">
        <w:rPr>
          <w:rFonts w:eastAsia="proxima nova rg" w:asciiTheme="minorHAnsi" w:hAnsiTheme="minorHAnsi" w:cstheme="minorHAnsi"/>
          <w:snapToGrid w:val="0"/>
          <w:color w:val="auto"/>
          <w:sz w:val="22"/>
          <w:szCs w:val="22"/>
        </w:rPr>
        <w:t>SHC</w:t>
      </w:r>
      <w:r w:rsidRPr="00721014">
        <w:rPr>
          <w:rFonts w:eastAsia="proxima nova rg" w:asciiTheme="minorHAnsi" w:hAnsiTheme="minorHAnsi" w:cstheme="minorHAnsi"/>
          <w:snapToGrid w:val="0"/>
          <w:color w:val="auto"/>
          <w:sz w:val="22"/>
          <w:szCs w:val="22"/>
        </w:rPr>
        <w:t xml:space="preserve">-në aplikuese dhe duhet të përmbajë </w:t>
      </w:r>
      <w:r w:rsidRPr="00721014" w:rsidR="00EC0629">
        <w:rPr>
          <w:rFonts w:eastAsia="proxima nova rg" w:asciiTheme="minorHAnsi" w:hAnsiTheme="minorHAnsi" w:cstheme="minorHAnsi"/>
          <w:snapToGrid w:val="0"/>
          <w:color w:val="auto"/>
          <w:sz w:val="22"/>
          <w:szCs w:val="22"/>
        </w:rPr>
        <w:t>dokumentet në vijim</w:t>
      </w:r>
      <w:r w:rsidRPr="00721014">
        <w:rPr>
          <w:rFonts w:eastAsia="proxima nova rg" w:asciiTheme="minorHAnsi" w:hAnsiTheme="minorHAnsi" w:cstheme="minorHAnsi"/>
          <w:snapToGrid w:val="0"/>
          <w:color w:val="auto"/>
          <w:sz w:val="22"/>
          <w:szCs w:val="22"/>
        </w:rPr>
        <w:t>:</w:t>
      </w:r>
    </w:p>
    <w:p w:rsidRPr="00721014" w:rsidR="003F01B5" w:rsidP="1567CA0F" w:rsidRDefault="003F01B5" w14:paraId="28BC0DE1" w14:textId="77777777">
      <w:pPr>
        <w:pStyle w:val="BodyText"/>
        <w:spacing w:before="0"/>
        <w:contextualSpacing/>
        <w:rPr>
          <w:rFonts w:eastAsia="proxima nova rg" w:asciiTheme="minorHAnsi" w:hAnsiTheme="minorHAnsi" w:cstheme="minorHAnsi"/>
          <w:snapToGrid w:val="0"/>
          <w:color w:val="auto"/>
          <w:sz w:val="22"/>
          <w:szCs w:val="22"/>
        </w:rPr>
      </w:pPr>
    </w:p>
    <w:p w:rsidRPr="00721014" w:rsidR="003F01B5" w:rsidP="1567CA0F" w:rsidRDefault="003F01B5" w14:paraId="65354B14" w14:textId="77777777">
      <w:pPr>
        <w:pStyle w:val="BodyText"/>
        <w:spacing w:before="0"/>
        <w:contextualSpacing/>
        <w:rPr>
          <w:rFonts w:eastAsia="proxima nova rg" w:asciiTheme="minorHAnsi" w:hAnsiTheme="minorHAnsi" w:cstheme="minorHAnsi"/>
          <w:snapToGrid w:val="0"/>
          <w:color w:val="auto"/>
          <w:sz w:val="22"/>
          <w:szCs w:val="22"/>
        </w:rPr>
      </w:pPr>
    </w:p>
    <w:p w:rsidRPr="00721014" w:rsidR="0037408C" w:rsidP="1567CA0F" w:rsidRDefault="0037408C" w14:paraId="768AA8F5" w14:textId="3A640FE6">
      <w:pPr>
        <w:pStyle w:val="Heading3"/>
        <w:numPr>
          <w:ilvl w:val="0"/>
          <w:numId w:val="12"/>
        </w:numPr>
        <w:spacing w:before="0" w:after="0"/>
        <w:contextualSpacing/>
        <w:rPr>
          <w:rFonts w:eastAsia="proxima nova rg" w:asciiTheme="minorHAnsi" w:hAnsiTheme="minorHAnsi" w:cstheme="minorHAnsi"/>
          <w:b w:val="0"/>
          <w:bCs w:val="0"/>
          <w:snapToGrid w:val="0"/>
          <w:sz w:val="22"/>
          <w:szCs w:val="22"/>
        </w:rPr>
      </w:pPr>
      <w:r w:rsidRPr="00721014">
        <w:rPr>
          <w:rFonts w:eastAsia="proxima nova rg" w:asciiTheme="minorHAnsi" w:hAnsiTheme="minorHAnsi" w:cstheme="minorHAnsi"/>
          <w:b w:val="0"/>
          <w:bCs w:val="0"/>
          <w:snapToGrid w:val="0"/>
          <w:sz w:val="22"/>
          <w:szCs w:val="22"/>
        </w:rPr>
        <w:t>Projekt</w:t>
      </w:r>
      <w:r w:rsidRPr="00721014" w:rsidR="008E4350">
        <w:rPr>
          <w:rFonts w:eastAsia="proxima nova rg" w:asciiTheme="minorHAnsi" w:hAnsiTheme="minorHAnsi" w:cstheme="minorHAnsi"/>
          <w:b w:val="0"/>
          <w:bCs w:val="0"/>
          <w:snapToGrid w:val="0"/>
          <w:sz w:val="22"/>
          <w:szCs w:val="22"/>
        </w:rPr>
        <w:t>-</w:t>
      </w:r>
      <w:r w:rsidRPr="00721014">
        <w:rPr>
          <w:rFonts w:eastAsia="proxima nova rg" w:asciiTheme="minorHAnsi" w:hAnsiTheme="minorHAnsi" w:cstheme="minorHAnsi"/>
          <w:b w:val="0"/>
          <w:bCs w:val="0"/>
          <w:snapToGrid w:val="0"/>
          <w:sz w:val="22"/>
          <w:szCs w:val="22"/>
        </w:rPr>
        <w:t>propozimin (në formatin Word - Shtojca 1),</w:t>
      </w:r>
    </w:p>
    <w:p w:rsidRPr="00721014" w:rsidR="0037408C" w:rsidP="1567CA0F" w:rsidRDefault="008E4350" w14:paraId="4080AA3A" w14:textId="3D17F59D">
      <w:pPr>
        <w:pStyle w:val="Heading3"/>
        <w:numPr>
          <w:ilvl w:val="0"/>
          <w:numId w:val="12"/>
        </w:numPr>
        <w:spacing w:before="0" w:after="0"/>
        <w:contextualSpacing/>
        <w:rPr>
          <w:rFonts w:eastAsia="proxima nova rg" w:asciiTheme="minorHAnsi" w:hAnsiTheme="minorHAnsi" w:cstheme="minorHAnsi"/>
          <w:b w:val="0"/>
          <w:bCs w:val="0"/>
          <w:snapToGrid w:val="0"/>
          <w:sz w:val="22"/>
          <w:szCs w:val="22"/>
        </w:rPr>
      </w:pPr>
      <w:r w:rsidRPr="00721014">
        <w:rPr>
          <w:rFonts w:eastAsia="proxima nova rg" w:asciiTheme="minorHAnsi" w:hAnsiTheme="minorHAnsi" w:cstheme="minorHAnsi"/>
          <w:b w:val="0"/>
          <w:bCs w:val="0"/>
          <w:snapToGrid w:val="0"/>
          <w:sz w:val="22"/>
          <w:szCs w:val="22"/>
        </w:rPr>
        <w:t>Ndarjen</w:t>
      </w:r>
      <w:r w:rsidRPr="00721014" w:rsidR="0037408C">
        <w:rPr>
          <w:rFonts w:eastAsia="proxima nova rg" w:asciiTheme="minorHAnsi" w:hAnsiTheme="minorHAnsi" w:cstheme="minorHAnsi"/>
          <w:b w:val="0"/>
          <w:bCs w:val="0"/>
          <w:snapToGrid w:val="0"/>
          <w:sz w:val="22"/>
          <w:szCs w:val="22"/>
        </w:rPr>
        <w:t xml:space="preserve"> e buxhetit (në formatin Excel - Shtojca 2),</w:t>
      </w:r>
    </w:p>
    <w:p w:rsidRPr="00721014" w:rsidR="0037408C" w:rsidP="1567CA0F" w:rsidRDefault="0037408C" w14:paraId="230F4A37" w14:textId="77777777">
      <w:pPr>
        <w:pStyle w:val="Heading3"/>
        <w:numPr>
          <w:ilvl w:val="0"/>
          <w:numId w:val="12"/>
        </w:numPr>
        <w:spacing w:before="0" w:after="0"/>
        <w:contextualSpacing/>
        <w:rPr>
          <w:rFonts w:eastAsia="proxima nova rg" w:asciiTheme="minorHAnsi" w:hAnsiTheme="minorHAnsi" w:cstheme="minorHAnsi"/>
          <w:b w:val="0"/>
          <w:bCs w:val="0"/>
          <w:snapToGrid w:val="0"/>
          <w:sz w:val="22"/>
          <w:szCs w:val="22"/>
        </w:rPr>
      </w:pPr>
      <w:bookmarkStart w:name="_Toc55365926" w:id="1"/>
      <w:bookmarkStart w:name="_Toc55367676" w:id="2"/>
      <w:bookmarkStart w:name="_Toc55790667" w:id="3"/>
      <w:bookmarkStart w:name="_Toc106018542" w:id="4"/>
      <w:r w:rsidRPr="00721014">
        <w:rPr>
          <w:rFonts w:eastAsia="proxima nova rg" w:asciiTheme="minorHAnsi" w:hAnsiTheme="minorHAnsi" w:cstheme="minorHAnsi"/>
          <w:b w:val="0"/>
          <w:bCs w:val="0"/>
          <w:snapToGrid w:val="0"/>
          <w:sz w:val="22"/>
          <w:szCs w:val="22"/>
        </w:rPr>
        <w:t>Matricën e kornizës logjike (në formatin Word - Shtojca 3),</w:t>
      </w:r>
    </w:p>
    <w:p w:rsidRPr="00721014" w:rsidR="0037408C" w:rsidP="1567CA0F" w:rsidRDefault="0037408C" w14:paraId="1C9EDCF9" w14:textId="73B08A9D">
      <w:pPr>
        <w:pStyle w:val="Heading3"/>
        <w:numPr>
          <w:ilvl w:val="0"/>
          <w:numId w:val="12"/>
        </w:numPr>
        <w:spacing w:before="0" w:after="0"/>
        <w:contextualSpacing/>
        <w:rPr>
          <w:rFonts w:eastAsia="proxima nova rg" w:asciiTheme="minorHAnsi" w:hAnsiTheme="minorHAnsi" w:cstheme="minorHAnsi"/>
          <w:b w:val="0"/>
          <w:bCs w:val="0"/>
          <w:snapToGrid w:val="0"/>
          <w:sz w:val="22"/>
          <w:szCs w:val="22"/>
        </w:rPr>
      </w:pPr>
      <w:r w:rsidRPr="00721014">
        <w:rPr>
          <w:rFonts w:eastAsia="proxima nova rg" w:asciiTheme="minorHAnsi" w:hAnsiTheme="minorHAnsi" w:cstheme="minorHAnsi"/>
          <w:b w:val="0"/>
          <w:bCs w:val="0"/>
          <w:snapToGrid w:val="0"/>
          <w:sz w:val="22"/>
          <w:szCs w:val="22"/>
        </w:rPr>
        <w:t xml:space="preserve">Planin e </w:t>
      </w:r>
      <w:r w:rsidRPr="00721014" w:rsidR="008E4350">
        <w:rPr>
          <w:rFonts w:eastAsia="proxima nova rg" w:asciiTheme="minorHAnsi" w:hAnsiTheme="minorHAnsi" w:cstheme="minorHAnsi"/>
          <w:b w:val="0"/>
          <w:bCs w:val="0"/>
          <w:snapToGrid w:val="0"/>
          <w:sz w:val="22"/>
          <w:szCs w:val="22"/>
        </w:rPr>
        <w:t>veprimit</w:t>
      </w:r>
      <w:r w:rsidRPr="00721014">
        <w:rPr>
          <w:rFonts w:eastAsia="proxima nova rg" w:asciiTheme="minorHAnsi" w:hAnsiTheme="minorHAnsi" w:cstheme="minorHAnsi"/>
          <w:b w:val="0"/>
          <w:bCs w:val="0"/>
          <w:snapToGrid w:val="0"/>
          <w:sz w:val="22"/>
          <w:szCs w:val="22"/>
        </w:rPr>
        <w:t xml:space="preserve"> dhe </w:t>
      </w:r>
      <w:r w:rsidRPr="00721014" w:rsidR="008E4350">
        <w:rPr>
          <w:rFonts w:eastAsia="proxima nova rg" w:asciiTheme="minorHAnsi" w:hAnsiTheme="minorHAnsi" w:cstheme="minorHAnsi"/>
          <w:b w:val="0"/>
          <w:bCs w:val="0"/>
          <w:snapToGrid w:val="0"/>
          <w:sz w:val="22"/>
          <w:szCs w:val="22"/>
        </w:rPr>
        <w:t>vizibilitetit</w:t>
      </w:r>
      <w:r w:rsidRPr="00721014">
        <w:rPr>
          <w:rFonts w:eastAsia="proxima nova rg" w:asciiTheme="minorHAnsi" w:hAnsiTheme="minorHAnsi" w:cstheme="minorHAnsi"/>
          <w:b w:val="0"/>
          <w:bCs w:val="0"/>
          <w:snapToGrid w:val="0"/>
          <w:sz w:val="22"/>
          <w:szCs w:val="22"/>
        </w:rPr>
        <w:t xml:space="preserve"> (në formatin Excel - Shtojca 4),</w:t>
      </w:r>
      <w:bookmarkStart w:name="_Toc55365927" w:id="5"/>
      <w:bookmarkStart w:name="_Toc55367677" w:id="6"/>
      <w:bookmarkStart w:name="_Toc55790668" w:id="7"/>
      <w:bookmarkEnd w:id="1"/>
      <w:bookmarkEnd w:id="2"/>
      <w:bookmarkEnd w:id="3"/>
      <w:bookmarkEnd w:id="4"/>
    </w:p>
    <w:p w:rsidRPr="00721014" w:rsidR="00DC62C2" w:rsidP="1567CA0F" w:rsidRDefault="00822F0C" w14:paraId="159010C1" w14:textId="4E919C09">
      <w:pPr>
        <w:pStyle w:val="BodyText"/>
        <w:tabs>
          <w:tab w:val="clear" w:pos="426"/>
          <w:tab w:val="left" w:pos="284"/>
        </w:tabs>
        <w:jc w:val="both"/>
        <w:rPr>
          <w:rFonts w:eastAsia="proxima nova rg" w:asciiTheme="minorHAnsi" w:hAnsiTheme="minorHAnsi" w:cstheme="minorHAnsi"/>
          <w:snapToGrid w:val="0"/>
          <w:color w:val="auto"/>
          <w:sz w:val="22"/>
          <w:szCs w:val="22"/>
        </w:rPr>
      </w:pPr>
      <w:r w:rsidRPr="00721014">
        <w:rPr>
          <w:rFonts w:eastAsia="proxima nova rg" w:asciiTheme="minorHAnsi" w:hAnsiTheme="minorHAnsi" w:cstheme="minorHAnsi"/>
          <w:snapToGrid w:val="0"/>
          <w:color w:val="auto"/>
          <w:sz w:val="22"/>
          <w:szCs w:val="22"/>
        </w:rPr>
        <w:t xml:space="preserve">Këto dokumente duhet të ngarkohen në nën-folderin me titull </w:t>
      </w:r>
      <w:r w:rsidRPr="00721014">
        <w:rPr>
          <w:rFonts w:eastAsia="proxima nova rg" w:asciiTheme="minorHAnsi" w:hAnsiTheme="minorHAnsi" w:cstheme="minorHAnsi"/>
          <w:b/>
          <w:bCs/>
          <w:snapToGrid w:val="0"/>
          <w:color w:val="auto"/>
          <w:sz w:val="22"/>
          <w:szCs w:val="22"/>
        </w:rPr>
        <w:t>“Dokumentet kryesore të projektit”</w:t>
      </w:r>
      <w:r w:rsidRPr="00721014">
        <w:rPr>
          <w:rFonts w:eastAsia="proxima nova rg" w:asciiTheme="minorHAnsi" w:hAnsiTheme="minorHAnsi" w:cstheme="minorHAnsi"/>
          <w:snapToGrid w:val="0"/>
          <w:color w:val="auto"/>
          <w:sz w:val="22"/>
          <w:szCs w:val="22"/>
        </w:rPr>
        <w:t>.</w:t>
      </w:r>
    </w:p>
    <w:p w:rsidRPr="00721014" w:rsidR="0078754F" w:rsidP="1567CA0F" w:rsidRDefault="0078754F" w14:paraId="7E36EC71" w14:textId="77777777">
      <w:pPr>
        <w:pStyle w:val="BodyText"/>
        <w:tabs>
          <w:tab w:val="clear" w:pos="426"/>
          <w:tab w:val="left" w:pos="284"/>
        </w:tabs>
        <w:jc w:val="both"/>
        <w:rPr>
          <w:rFonts w:eastAsia="proxima nova rg" w:asciiTheme="minorHAnsi" w:hAnsiTheme="minorHAnsi" w:cstheme="minorHAnsi"/>
          <w:snapToGrid w:val="0"/>
          <w:color w:val="auto"/>
          <w:sz w:val="22"/>
          <w:szCs w:val="22"/>
        </w:rPr>
      </w:pPr>
    </w:p>
    <w:p w:rsidRPr="00721014" w:rsidR="00210D1D" w:rsidP="1567CA0F" w:rsidRDefault="00210D1D" w14:paraId="61C69F7F" w14:textId="0CEF2AFA">
      <w:pPr>
        <w:pStyle w:val="BodyText"/>
        <w:tabs>
          <w:tab w:val="clear" w:pos="426"/>
          <w:tab w:val="left" w:pos="284"/>
        </w:tabs>
        <w:spacing w:before="0"/>
        <w:jc w:val="both"/>
        <w:rPr>
          <w:rFonts w:eastAsia="proxima nova rg" w:asciiTheme="minorHAnsi" w:hAnsiTheme="minorHAnsi" w:cstheme="minorHAnsi"/>
          <w:snapToGrid w:val="0"/>
          <w:color w:val="auto"/>
          <w:sz w:val="22"/>
          <w:szCs w:val="22"/>
        </w:rPr>
      </w:pPr>
      <w:r w:rsidRPr="00721014">
        <w:rPr>
          <w:rFonts w:eastAsia="proxima nova rg" w:asciiTheme="minorHAnsi" w:hAnsiTheme="minorHAnsi" w:cstheme="minorHAnsi"/>
          <w:b/>
          <w:bCs/>
          <w:snapToGrid w:val="0"/>
          <w:color w:val="auto"/>
          <w:sz w:val="22"/>
          <w:szCs w:val="22"/>
        </w:rPr>
        <w:t xml:space="preserve">Dokumentet shtesë </w:t>
      </w:r>
      <w:r w:rsidRPr="00721014">
        <w:rPr>
          <w:rFonts w:eastAsia="proxima nova rg" w:asciiTheme="minorHAnsi" w:hAnsiTheme="minorHAnsi" w:cstheme="minorHAnsi"/>
          <w:snapToGrid w:val="0"/>
          <w:color w:val="auto"/>
          <w:sz w:val="22"/>
          <w:szCs w:val="22"/>
        </w:rPr>
        <w:t>janë gjithashtu pjesë e rëndësishme e dokumentacionit të projektit dhe duhet të ngarkohen në mënyrë që propozimi i projektit të mund të vlerësohet. Dokumentet e mëposhtme shtesë duhet të ngarkohen në nën-folderin me titull</w:t>
      </w:r>
      <w:r w:rsidRPr="00721014">
        <w:rPr>
          <w:rFonts w:eastAsia="proxima nova rg" w:asciiTheme="minorHAnsi" w:hAnsiTheme="minorHAnsi" w:cstheme="minorHAnsi"/>
          <w:b/>
          <w:bCs/>
          <w:snapToGrid w:val="0"/>
          <w:color w:val="auto"/>
          <w:sz w:val="22"/>
          <w:szCs w:val="22"/>
        </w:rPr>
        <w:t xml:space="preserve"> “Dokumentet shtesë” </w:t>
      </w:r>
      <w:r w:rsidRPr="00721014">
        <w:rPr>
          <w:rFonts w:eastAsia="proxima nova rg" w:asciiTheme="minorHAnsi" w:hAnsiTheme="minorHAnsi" w:cstheme="minorHAnsi"/>
          <w:snapToGrid w:val="0"/>
          <w:color w:val="auto"/>
          <w:sz w:val="22"/>
          <w:szCs w:val="22"/>
        </w:rPr>
        <w:t>dhe duhet të përmbajë dokumentet në vijim:</w:t>
      </w:r>
    </w:p>
    <w:p w:rsidRPr="00721014" w:rsidR="00CB3944" w:rsidP="1567CA0F" w:rsidRDefault="00F23908" w14:paraId="11403070" w14:textId="09F5F3ED">
      <w:pPr>
        <w:pStyle w:val="NormalWeb"/>
        <w:numPr>
          <w:ilvl w:val="0"/>
          <w:numId w:val="22"/>
        </w:numPr>
        <w:rPr>
          <w:rFonts w:eastAsia="proxima nova rg" w:asciiTheme="minorHAnsi" w:hAnsiTheme="minorHAnsi" w:cstheme="minorHAnsi"/>
          <w:sz w:val="22"/>
          <w:szCs w:val="22"/>
        </w:rPr>
      </w:pPr>
      <w:bookmarkStart w:name="_Hlk527110828" w:id="8"/>
      <w:r w:rsidRPr="00721014">
        <w:rPr>
          <w:rFonts w:eastAsia="proxima nova rg" w:asciiTheme="minorHAnsi" w:hAnsiTheme="minorHAnsi" w:cstheme="minorHAnsi"/>
          <w:sz w:val="22"/>
          <w:szCs w:val="22"/>
        </w:rPr>
        <w:t>Kopje e skanuar e statut</w:t>
      </w:r>
      <w:r w:rsidRPr="00721014" w:rsidR="004E2EE2">
        <w:rPr>
          <w:rFonts w:eastAsia="proxima nova rg" w:asciiTheme="minorHAnsi" w:hAnsiTheme="minorHAnsi" w:cstheme="minorHAnsi"/>
          <w:sz w:val="22"/>
          <w:szCs w:val="22"/>
        </w:rPr>
        <w:t>i</w:t>
      </w:r>
      <w:r w:rsidRPr="00721014">
        <w:rPr>
          <w:rFonts w:eastAsia="proxima nova rg" w:asciiTheme="minorHAnsi" w:hAnsiTheme="minorHAnsi" w:cstheme="minorHAnsi"/>
          <w:sz w:val="22"/>
          <w:szCs w:val="22"/>
        </w:rPr>
        <w:t xml:space="preserve">t të organizatës (për </w:t>
      </w:r>
      <w:r w:rsidRPr="00721014" w:rsidR="004E2EE2">
        <w:rPr>
          <w:rFonts w:eastAsia="proxima nova rg" w:asciiTheme="minorHAnsi" w:hAnsiTheme="minorHAnsi" w:cstheme="minorHAnsi"/>
          <w:sz w:val="22"/>
          <w:szCs w:val="22"/>
        </w:rPr>
        <w:t>OSHC-në</w:t>
      </w:r>
      <w:r w:rsidRPr="00721014">
        <w:rPr>
          <w:rFonts w:eastAsia="proxima nova rg" w:asciiTheme="minorHAnsi" w:hAnsiTheme="minorHAnsi" w:cstheme="minorHAnsi"/>
          <w:sz w:val="22"/>
          <w:szCs w:val="22"/>
        </w:rPr>
        <w:t xml:space="preserve"> kryesuese si dhe për partnerët e tjerë të projektit, nëse ka),</w:t>
      </w:r>
    </w:p>
    <w:p w:rsidRPr="00721014" w:rsidR="00F23908" w:rsidP="1567CA0F" w:rsidRDefault="00F23908" w14:paraId="6E38AD44" w14:textId="11C58329">
      <w:pPr>
        <w:pStyle w:val="NormalWeb"/>
        <w:numPr>
          <w:ilvl w:val="0"/>
          <w:numId w:val="22"/>
        </w:numPr>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Kopje e vërtetuar e </w:t>
      </w:r>
      <w:r w:rsidRPr="00721014" w:rsidR="006D3CC0">
        <w:rPr>
          <w:rFonts w:eastAsia="proxima nova rg" w:asciiTheme="minorHAnsi" w:hAnsiTheme="minorHAnsi" w:cstheme="minorHAnsi"/>
          <w:sz w:val="22"/>
          <w:szCs w:val="22"/>
        </w:rPr>
        <w:t xml:space="preserve">skanuar e </w:t>
      </w:r>
      <w:r w:rsidRPr="00721014">
        <w:rPr>
          <w:rFonts w:eastAsia="proxima nova rg" w:asciiTheme="minorHAnsi" w:hAnsiTheme="minorHAnsi" w:cstheme="minorHAnsi"/>
          <w:sz w:val="22"/>
          <w:szCs w:val="22"/>
        </w:rPr>
        <w:t>certifikatës së vlefshme të regjistrimit të organizatës dhe partnerëve,</w:t>
      </w:r>
    </w:p>
    <w:p w:rsidRPr="00721014" w:rsidR="00F23908" w:rsidP="1567CA0F" w:rsidRDefault="00F23908" w14:paraId="0F5C0111" w14:textId="25BEF5D9">
      <w:pPr>
        <w:pStyle w:val="NormalWeb"/>
        <w:numPr>
          <w:ilvl w:val="0"/>
          <w:numId w:val="22"/>
        </w:numPr>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Kopje e skanuar e certifikatës së vlefshme të numrit fiskal (për O</w:t>
      </w:r>
      <w:r w:rsidRPr="00721014" w:rsidR="007145B2">
        <w:rPr>
          <w:rFonts w:eastAsia="proxima nova rg" w:asciiTheme="minorHAnsi" w:hAnsiTheme="minorHAnsi" w:cstheme="minorHAnsi"/>
          <w:sz w:val="22"/>
          <w:szCs w:val="22"/>
        </w:rPr>
        <w:t>SHC</w:t>
      </w:r>
      <w:r w:rsidRPr="00721014">
        <w:rPr>
          <w:rFonts w:eastAsia="proxima nova rg" w:asciiTheme="minorHAnsi" w:hAnsiTheme="minorHAnsi" w:cstheme="minorHAnsi"/>
          <w:sz w:val="22"/>
          <w:szCs w:val="22"/>
        </w:rPr>
        <w:t>-në kryesuese si dhe për partnerët e tjerë të projektit, nëse ka),</w:t>
      </w:r>
    </w:p>
    <w:p w:rsidRPr="00721014" w:rsidR="007145B2" w:rsidP="1567CA0F" w:rsidRDefault="007145B2" w14:paraId="1D2824B3" w14:textId="774BA1A1">
      <w:pPr>
        <w:pStyle w:val="BodyText"/>
        <w:numPr>
          <w:ilvl w:val="0"/>
          <w:numId w:val="22"/>
        </w:numPr>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r w:rsidRPr="00721014">
        <w:rPr>
          <w:rFonts w:eastAsia="proxima nova rg" w:asciiTheme="minorHAnsi" w:hAnsiTheme="minorHAnsi" w:cstheme="minorHAnsi"/>
          <w:snapToGrid w:val="0"/>
          <w:color w:val="auto"/>
          <w:sz w:val="22"/>
          <w:szCs w:val="22"/>
        </w:rPr>
        <w:t xml:space="preserve">Kopja e skanuar e raportit vjetor narrativ të organizatës për vitin paraprak 2025; (përveç nëse organizata është themeluar në vitin aktual), </w:t>
      </w:r>
    </w:p>
    <w:p w:rsidRPr="00721014" w:rsidR="007145B2" w:rsidP="1567CA0F" w:rsidRDefault="0093088F" w14:paraId="6FF20BE6" w14:textId="4813F33D">
      <w:pPr>
        <w:pStyle w:val="BodyText"/>
        <w:numPr>
          <w:ilvl w:val="0"/>
          <w:numId w:val="22"/>
        </w:numPr>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r w:rsidRPr="00721014">
        <w:rPr>
          <w:rFonts w:eastAsia="proxima nova rg" w:asciiTheme="minorHAnsi" w:hAnsiTheme="minorHAnsi" w:cstheme="minorHAnsi"/>
          <w:snapToGrid w:val="0"/>
          <w:color w:val="auto"/>
          <w:sz w:val="22"/>
          <w:szCs w:val="22"/>
        </w:rPr>
        <w:t>R</w:t>
      </w:r>
      <w:r w:rsidRPr="00721014" w:rsidR="0045587C">
        <w:rPr>
          <w:rFonts w:eastAsia="proxima nova rg" w:asciiTheme="minorHAnsi" w:hAnsiTheme="minorHAnsi" w:cstheme="minorHAnsi"/>
          <w:snapToGrid w:val="0"/>
          <w:color w:val="auto"/>
          <w:sz w:val="22"/>
          <w:szCs w:val="22"/>
        </w:rPr>
        <w:t>aport</w:t>
      </w:r>
      <w:r w:rsidRPr="00721014">
        <w:rPr>
          <w:rFonts w:eastAsia="proxima nova rg" w:asciiTheme="minorHAnsi" w:hAnsiTheme="minorHAnsi" w:cstheme="minorHAnsi"/>
          <w:snapToGrid w:val="0"/>
          <w:color w:val="auto"/>
          <w:sz w:val="22"/>
          <w:szCs w:val="22"/>
        </w:rPr>
        <w:t>i</w:t>
      </w:r>
      <w:r w:rsidRPr="00721014" w:rsidR="0045587C">
        <w:rPr>
          <w:rFonts w:eastAsia="proxima nova rg" w:asciiTheme="minorHAnsi" w:hAnsiTheme="minorHAnsi" w:cstheme="minorHAnsi"/>
          <w:snapToGrid w:val="0"/>
          <w:color w:val="auto"/>
          <w:sz w:val="22"/>
          <w:szCs w:val="22"/>
        </w:rPr>
        <w:t xml:space="preserve"> financiar vjetor </w:t>
      </w:r>
      <w:r w:rsidRPr="00721014">
        <w:rPr>
          <w:rFonts w:eastAsia="proxima nova rg" w:asciiTheme="minorHAnsi" w:hAnsiTheme="minorHAnsi" w:cstheme="minorHAnsi"/>
          <w:snapToGrid w:val="0"/>
          <w:color w:val="auto"/>
          <w:sz w:val="22"/>
          <w:szCs w:val="22"/>
        </w:rPr>
        <w:t xml:space="preserve">i skanuar </w:t>
      </w:r>
      <w:r w:rsidRPr="00721014" w:rsidR="0045587C">
        <w:rPr>
          <w:rFonts w:eastAsia="proxima nova rg" w:asciiTheme="minorHAnsi" w:hAnsiTheme="minorHAnsi" w:cstheme="minorHAnsi"/>
          <w:snapToGrid w:val="0"/>
          <w:color w:val="auto"/>
          <w:sz w:val="22"/>
          <w:szCs w:val="22"/>
        </w:rPr>
        <w:t>përfundimtar për vitin e kaluar 2025 (Bilanci dhe Pasqyrat e të Ardhurave), e vërtetuar nga një agjenci përgjegjëse për operacionet financiare dhe kontabilisti i licencuar dhe i autorizuar,</w:t>
      </w:r>
    </w:p>
    <w:p w:rsidRPr="00721014" w:rsidR="0037408C" w:rsidP="1567CA0F" w:rsidRDefault="00C04712" w14:paraId="6A7F6A3C" w14:textId="0ED60095">
      <w:pPr>
        <w:pStyle w:val="BodyText"/>
        <w:numPr>
          <w:ilvl w:val="0"/>
          <w:numId w:val="22"/>
        </w:numPr>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r w:rsidRPr="00721014">
        <w:rPr>
          <w:rFonts w:eastAsia="proxima nova rg" w:asciiTheme="minorHAnsi" w:hAnsiTheme="minorHAnsi" w:cstheme="minorHAnsi"/>
          <w:snapToGrid w:val="0"/>
          <w:color w:val="auto"/>
          <w:sz w:val="22"/>
          <w:szCs w:val="22"/>
        </w:rPr>
        <w:t xml:space="preserve">Formulari i </w:t>
      </w:r>
      <w:r w:rsidRPr="00721014" w:rsidR="00CA2595">
        <w:rPr>
          <w:rFonts w:eastAsia="proxima nova rg" w:asciiTheme="minorHAnsi" w:hAnsiTheme="minorHAnsi" w:cstheme="minorHAnsi"/>
          <w:snapToGrid w:val="0"/>
          <w:color w:val="auto"/>
          <w:sz w:val="22"/>
          <w:szCs w:val="22"/>
        </w:rPr>
        <w:t xml:space="preserve">skanuar </w:t>
      </w:r>
      <w:r w:rsidRPr="00721014">
        <w:rPr>
          <w:rFonts w:eastAsia="proxima nova rg" w:asciiTheme="minorHAnsi" w:hAnsiTheme="minorHAnsi" w:cstheme="minorHAnsi"/>
          <w:b/>
          <w:bCs/>
          <w:snapToGrid w:val="0"/>
          <w:color w:val="auto"/>
          <w:sz w:val="22"/>
          <w:szCs w:val="22"/>
        </w:rPr>
        <w:t>identifikimit administrativ</w:t>
      </w:r>
      <w:r w:rsidRPr="00721014" w:rsidR="00A669C6">
        <w:rPr>
          <w:rFonts w:eastAsia="proxima nova rg" w:asciiTheme="minorHAnsi" w:hAnsiTheme="minorHAnsi" w:cstheme="minorHAnsi"/>
          <w:b/>
          <w:bCs/>
          <w:snapToGrid w:val="0"/>
          <w:color w:val="auto"/>
          <w:sz w:val="22"/>
          <w:szCs w:val="22"/>
        </w:rPr>
        <w:t xml:space="preserve"> – financiar &amp; deklarata</w:t>
      </w:r>
      <w:r w:rsidRPr="00721014">
        <w:rPr>
          <w:rFonts w:eastAsia="proxima nova rg" w:asciiTheme="minorHAnsi" w:hAnsiTheme="minorHAnsi" w:cstheme="minorHAnsi"/>
          <w:snapToGrid w:val="0"/>
          <w:color w:val="auto"/>
          <w:sz w:val="22"/>
          <w:szCs w:val="22"/>
        </w:rPr>
        <w:t xml:space="preserve"> </w:t>
      </w:r>
      <w:r w:rsidRPr="00721014" w:rsidR="00294C91">
        <w:rPr>
          <w:rFonts w:eastAsia="proxima nova rg" w:asciiTheme="minorHAnsi" w:hAnsiTheme="minorHAnsi" w:cstheme="minorHAnsi"/>
          <w:b/>
          <w:bCs/>
          <w:snapToGrid w:val="0"/>
          <w:color w:val="auto"/>
          <w:sz w:val="22"/>
          <w:szCs w:val="22"/>
        </w:rPr>
        <w:t>e përshtatshmërisë</w:t>
      </w:r>
      <w:r w:rsidRPr="00721014" w:rsidR="00294C91">
        <w:rPr>
          <w:rFonts w:eastAsia="proxima nova rg" w:asciiTheme="minorHAnsi" w:hAnsiTheme="minorHAnsi" w:cstheme="minorHAnsi"/>
          <w:snapToGrid w:val="0"/>
          <w:color w:val="auto"/>
          <w:sz w:val="22"/>
          <w:szCs w:val="22"/>
        </w:rPr>
        <w:t xml:space="preserve"> </w:t>
      </w:r>
      <w:r w:rsidRPr="00721014">
        <w:rPr>
          <w:rFonts w:eastAsia="proxima nova rg" w:asciiTheme="minorHAnsi" w:hAnsiTheme="minorHAnsi" w:cstheme="minorHAnsi"/>
          <w:snapToGrid w:val="0"/>
          <w:color w:val="auto"/>
          <w:sz w:val="22"/>
          <w:szCs w:val="22"/>
        </w:rPr>
        <w:t>i plotësuar (</w:t>
      </w:r>
      <w:r w:rsidRPr="00721014">
        <w:rPr>
          <w:rFonts w:eastAsia="proxima nova rg" w:asciiTheme="minorHAnsi" w:hAnsiTheme="minorHAnsi" w:cstheme="minorHAnsi"/>
          <w:b/>
          <w:bCs/>
          <w:snapToGrid w:val="0"/>
          <w:color w:val="auto"/>
          <w:sz w:val="22"/>
          <w:szCs w:val="22"/>
        </w:rPr>
        <w:t>Shtojca 5</w:t>
      </w:r>
      <w:r w:rsidRPr="00721014">
        <w:rPr>
          <w:rFonts w:eastAsia="proxima nova rg" w:asciiTheme="minorHAnsi" w:hAnsiTheme="minorHAnsi" w:cstheme="minorHAnsi"/>
          <w:snapToGrid w:val="0"/>
          <w:color w:val="auto"/>
          <w:sz w:val="22"/>
          <w:szCs w:val="22"/>
        </w:rPr>
        <w:t xml:space="preserve">), </w:t>
      </w:r>
    </w:p>
    <w:p w:rsidRPr="00721014" w:rsidR="00954913" w:rsidP="1567CA0F" w:rsidRDefault="004B14C3" w14:paraId="08457AAD" w14:textId="18F50C83">
      <w:pPr>
        <w:pStyle w:val="BodyText"/>
        <w:numPr>
          <w:ilvl w:val="0"/>
          <w:numId w:val="22"/>
        </w:numPr>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r w:rsidRPr="00721014">
        <w:rPr>
          <w:rFonts w:eastAsia="proxima nova rg" w:asciiTheme="minorHAnsi" w:hAnsiTheme="minorHAnsi" w:cstheme="minorHAnsi"/>
          <w:b/>
          <w:bCs/>
          <w:snapToGrid w:val="0"/>
          <w:color w:val="auto"/>
          <w:sz w:val="22"/>
          <w:szCs w:val="22"/>
        </w:rPr>
        <w:t>Deklarata</w:t>
      </w:r>
      <w:r w:rsidRPr="00721014">
        <w:rPr>
          <w:rFonts w:eastAsia="proxima nova rg" w:asciiTheme="minorHAnsi" w:hAnsiTheme="minorHAnsi" w:cstheme="minorHAnsi"/>
          <w:snapToGrid w:val="0"/>
          <w:color w:val="auto"/>
          <w:sz w:val="22"/>
          <w:szCs w:val="22"/>
        </w:rPr>
        <w:t xml:space="preserve"> e skanuar plotësuar </w:t>
      </w:r>
      <w:r w:rsidRPr="00721014">
        <w:rPr>
          <w:rFonts w:eastAsia="proxima nova rg" w:asciiTheme="minorHAnsi" w:hAnsiTheme="minorHAnsi" w:cstheme="minorHAnsi"/>
          <w:b/>
          <w:bCs/>
          <w:snapToGrid w:val="0"/>
          <w:color w:val="auto"/>
          <w:sz w:val="22"/>
          <w:szCs w:val="22"/>
        </w:rPr>
        <w:t xml:space="preserve">e partneritetit </w:t>
      </w:r>
      <w:r w:rsidRPr="00721014">
        <w:rPr>
          <w:rFonts w:eastAsia="proxima nova rg" w:asciiTheme="minorHAnsi" w:hAnsiTheme="minorHAnsi" w:cstheme="minorHAnsi"/>
          <w:snapToGrid w:val="0"/>
          <w:color w:val="auto"/>
          <w:sz w:val="22"/>
          <w:szCs w:val="22"/>
        </w:rPr>
        <w:t xml:space="preserve">(e definuar nga aplikuesit ose e bazuar në formatin e paracaktuar në </w:t>
      </w:r>
      <w:r w:rsidRPr="00721014">
        <w:rPr>
          <w:rFonts w:eastAsia="proxima nova rg" w:asciiTheme="minorHAnsi" w:hAnsiTheme="minorHAnsi" w:cstheme="minorHAnsi"/>
          <w:b/>
          <w:bCs/>
          <w:snapToGrid w:val="0"/>
          <w:color w:val="auto"/>
          <w:sz w:val="22"/>
          <w:szCs w:val="22"/>
        </w:rPr>
        <w:t xml:space="preserve">Shtojcën </w:t>
      </w:r>
      <w:r w:rsidRPr="00721014" w:rsidR="00D705BF">
        <w:rPr>
          <w:rFonts w:eastAsia="proxima nova rg" w:asciiTheme="minorHAnsi" w:hAnsiTheme="minorHAnsi" w:cstheme="minorHAnsi"/>
          <w:b/>
          <w:bCs/>
          <w:snapToGrid w:val="0"/>
          <w:color w:val="auto"/>
          <w:sz w:val="22"/>
          <w:szCs w:val="22"/>
        </w:rPr>
        <w:t>6</w:t>
      </w:r>
      <w:r w:rsidRPr="00721014">
        <w:rPr>
          <w:rFonts w:eastAsia="proxima nova rg" w:asciiTheme="minorHAnsi" w:hAnsiTheme="minorHAnsi" w:cstheme="minorHAnsi"/>
          <w:snapToGrid w:val="0"/>
          <w:color w:val="auto"/>
          <w:sz w:val="22"/>
          <w:szCs w:val="22"/>
        </w:rPr>
        <w:t>).</w:t>
      </w:r>
    </w:p>
    <w:p w:rsidRPr="00721014" w:rsidR="00D401B6" w:rsidP="1567CA0F" w:rsidRDefault="00D401B6" w14:paraId="57922463" w14:textId="6D7C0CCE">
      <w:pPr>
        <w:pStyle w:val="BodyText"/>
        <w:numPr>
          <w:ilvl w:val="0"/>
          <w:numId w:val="22"/>
        </w:numPr>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r w:rsidRPr="00721014">
        <w:rPr>
          <w:rFonts w:eastAsia="proxima nova rg" w:asciiTheme="minorHAnsi" w:hAnsiTheme="minorHAnsi" w:cstheme="minorHAnsi"/>
          <w:b/>
          <w:bCs/>
          <w:snapToGrid w:val="0"/>
          <w:color w:val="auto"/>
          <w:sz w:val="22"/>
          <w:szCs w:val="22"/>
        </w:rPr>
        <w:t>Lista e</w:t>
      </w:r>
      <w:r w:rsidRPr="00721014">
        <w:rPr>
          <w:rFonts w:eastAsia="proxima nova rg" w:asciiTheme="minorHAnsi" w:hAnsiTheme="minorHAnsi" w:cstheme="minorHAnsi"/>
          <w:snapToGrid w:val="0"/>
          <w:color w:val="auto"/>
          <w:sz w:val="22"/>
          <w:szCs w:val="22"/>
        </w:rPr>
        <w:t xml:space="preserve"> </w:t>
      </w:r>
      <w:r w:rsidRPr="00721014" w:rsidR="00CA2595">
        <w:rPr>
          <w:rFonts w:eastAsia="proxima nova rg" w:asciiTheme="minorHAnsi" w:hAnsiTheme="minorHAnsi" w:cstheme="minorHAnsi"/>
          <w:snapToGrid w:val="0"/>
          <w:color w:val="auto"/>
          <w:sz w:val="22"/>
          <w:szCs w:val="22"/>
        </w:rPr>
        <w:t xml:space="preserve">skanuar e </w:t>
      </w:r>
      <w:r w:rsidRPr="00721014">
        <w:rPr>
          <w:rFonts w:eastAsia="proxima nova rg" w:asciiTheme="minorHAnsi" w:hAnsiTheme="minorHAnsi" w:cstheme="minorHAnsi"/>
          <w:snapToGrid w:val="0"/>
          <w:color w:val="auto"/>
          <w:sz w:val="22"/>
          <w:szCs w:val="22"/>
        </w:rPr>
        <w:t xml:space="preserve">plotësuar e </w:t>
      </w:r>
      <w:r w:rsidRPr="00721014">
        <w:rPr>
          <w:rFonts w:eastAsia="proxima nova rg" w:asciiTheme="minorHAnsi" w:hAnsiTheme="minorHAnsi" w:cstheme="minorHAnsi"/>
          <w:b/>
          <w:bCs/>
          <w:snapToGrid w:val="0"/>
          <w:color w:val="auto"/>
          <w:sz w:val="22"/>
          <w:szCs w:val="22"/>
        </w:rPr>
        <w:t>kontrollit</w:t>
      </w:r>
      <w:r w:rsidRPr="00721014">
        <w:rPr>
          <w:rFonts w:eastAsia="proxima nova rg" w:asciiTheme="minorHAnsi" w:hAnsiTheme="minorHAnsi" w:cstheme="minorHAnsi"/>
          <w:snapToGrid w:val="0"/>
          <w:color w:val="auto"/>
          <w:sz w:val="22"/>
          <w:szCs w:val="22"/>
        </w:rPr>
        <w:t xml:space="preserve"> (</w:t>
      </w:r>
      <w:r w:rsidRPr="00721014">
        <w:rPr>
          <w:rFonts w:eastAsia="proxima nova rg" w:asciiTheme="minorHAnsi" w:hAnsiTheme="minorHAnsi" w:cstheme="minorHAnsi"/>
          <w:b/>
          <w:bCs/>
          <w:snapToGrid w:val="0"/>
          <w:color w:val="auto"/>
          <w:sz w:val="22"/>
          <w:szCs w:val="22"/>
        </w:rPr>
        <w:t xml:space="preserve">Shtojca </w:t>
      </w:r>
      <w:r w:rsidRPr="00721014" w:rsidR="00D705BF">
        <w:rPr>
          <w:rFonts w:eastAsia="proxima nova rg" w:asciiTheme="minorHAnsi" w:hAnsiTheme="minorHAnsi" w:cstheme="minorHAnsi"/>
          <w:b/>
          <w:bCs/>
          <w:snapToGrid w:val="0"/>
          <w:color w:val="auto"/>
          <w:sz w:val="22"/>
          <w:szCs w:val="22"/>
        </w:rPr>
        <w:t>7</w:t>
      </w:r>
      <w:r w:rsidRPr="00721014">
        <w:rPr>
          <w:rFonts w:eastAsia="proxima nova rg" w:asciiTheme="minorHAnsi" w:hAnsiTheme="minorHAnsi" w:cstheme="minorHAnsi"/>
          <w:snapToGrid w:val="0"/>
          <w:color w:val="auto"/>
          <w:sz w:val="22"/>
          <w:szCs w:val="22"/>
        </w:rPr>
        <w:t>).</w:t>
      </w:r>
    </w:p>
    <w:p w:rsidRPr="00721014" w:rsidR="00E51D2D" w:rsidP="1567CA0F" w:rsidRDefault="00E51D2D" w14:paraId="697C5690" w14:textId="5C67E323">
      <w:pPr>
        <w:pStyle w:val="BodyText"/>
        <w:numPr>
          <w:ilvl w:val="0"/>
          <w:numId w:val="22"/>
        </w:numPr>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r w:rsidRPr="00721014">
        <w:rPr>
          <w:rFonts w:eastAsia="proxima nova rg" w:asciiTheme="minorHAnsi" w:hAnsiTheme="minorHAnsi" w:cstheme="minorHAnsi"/>
          <w:b/>
          <w:bCs/>
          <w:snapToGrid w:val="0"/>
          <w:color w:val="auto"/>
          <w:sz w:val="22"/>
          <w:szCs w:val="22"/>
        </w:rPr>
        <w:t>CV-të e</w:t>
      </w:r>
      <w:r w:rsidRPr="00721014" w:rsidR="00BD7E0B">
        <w:rPr>
          <w:rFonts w:eastAsia="proxima nova rg" w:asciiTheme="minorHAnsi" w:hAnsiTheme="minorHAnsi" w:cstheme="minorHAnsi"/>
          <w:b/>
          <w:bCs/>
          <w:snapToGrid w:val="0"/>
          <w:color w:val="auto"/>
          <w:sz w:val="22"/>
          <w:szCs w:val="22"/>
        </w:rPr>
        <w:t xml:space="preserve"> skanuara të</w:t>
      </w:r>
      <w:r w:rsidRPr="00721014">
        <w:rPr>
          <w:rFonts w:eastAsia="proxima nova rg" w:asciiTheme="minorHAnsi" w:hAnsiTheme="minorHAnsi" w:cstheme="minorHAnsi"/>
          <w:b/>
          <w:bCs/>
          <w:snapToGrid w:val="0"/>
          <w:color w:val="auto"/>
          <w:sz w:val="22"/>
          <w:szCs w:val="22"/>
        </w:rPr>
        <w:t xml:space="preserve"> personave kyç</w:t>
      </w:r>
      <w:r w:rsidRPr="00721014">
        <w:rPr>
          <w:rFonts w:eastAsia="proxima nova rg" w:asciiTheme="minorHAnsi" w:hAnsiTheme="minorHAnsi" w:cstheme="minorHAnsi"/>
          <w:snapToGrid w:val="0"/>
          <w:color w:val="auto"/>
          <w:sz w:val="22"/>
          <w:szCs w:val="22"/>
        </w:rPr>
        <w:t xml:space="preserve"> që do të jenë të përfshirë në menaxhimin dhe zbatimin e projektit.</w:t>
      </w:r>
    </w:p>
    <w:p w:rsidRPr="00721014" w:rsidR="000813CB" w:rsidP="1567CA0F" w:rsidRDefault="000813CB" w14:paraId="12F405D3" w14:textId="77777777">
      <w:pPr>
        <w:pStyle w:val="BodyText"/>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p>
    <w:p w:rsidRPr="00721014" w:rsidR="00847FF2" w:rsidP="1567CA0F" w:rsidRDefault="00847FF2" w14:paraId="1D4F6A97" w14:textId="77777777">
      <w:pPr>
        <w:pStyle w:val="BodyText"/>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p>
    <w:bookmarkEnd w:id="5"/>
    <w:bookmarkEnd w:id="6"/>
    <w:bookmarkEnd w:id="7"/>
    <w:bookmarkEnd w:id="8"/>
    <w:p w:rsidRPr="00721014" w:rsidR="0037408C" w:rsidP="1567CA0F" w:rsidRDefault="0037408C" w14:paraId="00FC7B0B" w14:textId="658A7243">
      <w:pPr>
        <w:numPr>
          <w:ilvl w:val="0"/>
          <w:numId w:val="10"/>
        </w:numPr>
        <w:autoSpaceDE w:val="0"/>
        <w:autoSpaceDN w:val="0"/>
        <w:adjustRightInd w:val="0"/>
        <w:rPr>
          <w:rFonts w:eastAsia="proxima nova rg" w:asciiTheme="minorHAnsi" w:hAnsiTheme="minorHAnsi" w:cstheme="minorHAnsi"/>
          <w:b/>
          <w:bCs/>
          <w:sz w:val="22"/>
          <w:szCs w:val="22"/>
          <w:u w:val="single"/>
        </w:rPr>
      </w:pPr>
      <w:r w:rsidRPr="00721014">
        <w:rPr>
          <w:rFonts w:eastAsia="proxima nova rg" w:asciiTheme="minorHAnsi" w:hAnsiTheme="minorHAnsi" w:cstheme="minorHAnsi"/>
          <w:b/>
          <w:bCs/>
          <w:sz w:val="22"/>
          <w:szCs w:val="22"/>
          <w:u w:val="single"/>
        </w:rPr>
        <w:t>Kush mund të aplikojë?</w:t>
      </w:r>
    </w:p>
    <w:p w:rsidRPr="00721014" w:rsidR="00BD7CCA" w:rsidP="1567CA0F" w:rsidRDefault="00F44543" w14:paraId="2D653A66" w14:textId="1DF19A2A">
      <w:p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Aplikantët e </w:t>
      </w:r>
      <w:r w:rsidRPr="00721014" w:rsidR="001B71D8">
        <w:rPr>
          <w:rFonts w:eastAsia="proxima nova rg" w:asciiTheme="minorHAnsi" w:hAnsiTheme="minorHAnsi" w:cstheme="minorHAnsi"/>
          <w:sz w:val="22"/>
          <w:szCs w:val="22"/>
        </w:rPr>
        <w:t>pranueshëm</w:t>
      </w:r>
      <w:r w:rsidRPr="00721014">
        <w:rPr>
          <w:rFonts w:eastAsia="proxima nova rg" w:asciiTheme="minorHAnsi" w:hAnsiTheme="minorHAnsi" w:cstheme="minorHAnsi"/>
          <w:sz w:val="22"/>
          <w:szCs w:val="22"/>
        </w:rPr>
        <w:t xml:space="preserve"> janë:</w:t>
      </w:r>
    </w:p>
    <w:p w:rsidRPr="00721014" w:rsidR="00F44543" w:rsidP="1567CA0F" w:rsidRDefault="00F44543" w14:paraId="1DD03C81" w14:textId="77777777">
      <w:p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Organizatat jofitimprurëse, të themeluara në Kosovë dhe</w:t>
      </w:r>
    </w:p>
    <w:p w:rsidRPr="00721014" w:rsidR="00B77464" w:rsidP="1567CA0F" w:rsidRDefault="00F44543" w14:paraId="0727E47B" w14:textId="2BAEB48C">
      <w:p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w:t>
      </w:r>
      <w:r w:rsidRPr="00721014" w:rsidR="00D02F10">
        <w:rPr>
          <w:rFonts w:eastAsia="proxima nova rg" w:asciiTheme="minorHAnsi" w:hAnsiTheme="minorHAnsi" w:cstheme="minorHAnsi"/>
          <w:sz w:val="22"/>
          <w:szCs w:val="22"/>
        </w:rPr>
        <w:t xml:space="preserve"> </w:t>
      </w:r>
      <w:r w:rsidRPr="00721014">
        <w:rPr>
          <w:rFonts w:eastAsia="proxima nova rg" w:asciiTheme="minorHAnsi" w:hAnsiTheme="minorHAnsi" w:cstheme="minorHAnsi"/>
          <w:sz w:val="22"/>
          <w:szCs w:val="22"/>
        </w:rPr>
        <w:t xml:space="preserve"> </w:t>
      </w:r>
      <w:r w:rsidRPr="00721014" w:rsidR="00B8542F">
        <w:rPr>
          <w:rFonts w:eastAsia="proxima nova rg" w:asciiTheme="minorHAnsi" w:hAnsiTheme="minorHAnsi" w:cstheme="minorHAnsi"/>
          <w:sz w:val="22"/>
          <w:szCs w:val="22"/>
        </w:rPr>
        <w:t>me</w:t>
      </w:r>
      <w:r w:rsidRPr="00721014">
        <w:rPr>
          <w:rFonts w:eastAsia="proxima nova rg" w:asciiTheme="minorHAnsi" w:hAnsiTheme="minorHAnsi" w:cstheme="minorHAnsi"/>
          <w:sz w:val="22"/>
          <w:szCs w:val="22"/>
        </w:rPr>
        <w:t xml:space="preserve"> përvojë pune në Komunën e </w:t>
      </w:r>
      <w:r w:rsidRPr="00721014" w:rsidR="002B149A">
        <w:rPr>
          <w:rFonts w:eastAsia="proxima nova rg" w:asciiTheme="minorHAnsi" w:hAnsiTheme="minorHAnsi" w:cstheme="minorHAnsi"/>
          <w:sz w:val="22"/>
          <w:szCs w:val="22"/>
        </w:rPr>
        <w:t>Malishev</w:t>
      </w:r>
      <w:r w:rsidRPr="00721014" w:rsidR="521F1228">
        <w:rPr>
          <w:rFonts w:eastAsia="proxima nova rg" w:asciiTheme="minorHAnsi" w:hAnsiTheme="minorHAnsi" w:cstheme="minorHAnsi"/>
          <w:sz w:val="22"/>
          <w:szCs w:val="22"/>
        </w:rPr>
        <w:t>ës</w:t>
      </w:r>
      <w:r w:rsidRPr="00721014">
        <w:rPr>
          <w:rFonts w:eastAsia="proxima nova rg" w:asciiTheme="minorHAnsi" w:hAnsiTheme="minorHAnsi" w:cstheme="minorHAnsi"/>
          <w:sz w:val="22"/>
          <w:szCs w:val="22"/>
        </w:rPr>
        <w:t>, së paku në një nga prioritetet e thirrjes.</w:t>
      </w:r>
    </w:p>
    <w:p w:rsidRPr="00721014" w:rsidR="00847FF2" w:rsidP="1567CA0F" w:rsidRDefault="001A1F8B" w14:paraId="578D3E93" w14:textId="7033B8BA">
      <w:p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Aplikuesit do të përjashtohen nga pjesëmarrja në thirrjen publike dhe skemën e granteve nëse</w:t>
      </w:r>
      <w:r w:rsidRPr="00721014" w:rsidR="00881529">
        <w:rPr>
          <w:rFonts w:eastAsia="proxima nova rg" w:asciiTheme="minorHAnsi" w:hAnsiTheme="minorHAnsi" w:cstheme="minorHAnsi"/>
          <w:sz w:val="22"/>
          <w:szCs w:val="22"/>
        </w:rPr>
        <w:t xml:space="preserve"> në kohën e dorëzimit të projekt-</w:t>
      </w:r>
      <w:r w:rsidRPr="00721014">
        <w:rPr>
          <w:rFonts w:eastAsia="proxima nova rg" w:asciiTheme="minorHAnsi" w:hAnsiTheme="minorHAnsi" w:cstheme="minorHAnsi"/>
          <w:sz w:val="22"/>
          <w:szCs w:val="22"/>
        </w:rPr>
        <w:t xml:space="preserve">propozimeve </w:t>
      </w:r>
      <w:r w:rsidRPr="00721014" w:rsidR="004569F2">
        <w:rPr>
          <w:rFonts w:eastAsia="proxima nova rg" w:asciiTheme="minorHAnsi" w:hAnsiTheme="minorHAnsi" w:cstheme="minorHAnsi"/>
          <w:sz w:val="22"/>
          <w:szCs w:val="22"/>
        </w:rPr>
        <w:t>përfaqësuesi i OS</w:t>
      </w:r>
      <w:r w:rsidRPr="00721014" w:rsidR="00F41E4C">
        <w:rPr>
          <w:rFonts w:eastAsia="proxima nova rg" w:asciiTheme="minorHAnsi" w:hAnsiTheme="minorHAnsi" w:cstheme="minorHAnsi"/>
          <w:sz w:val="22"/>
          <w:szCs w:val="22"/>
        </w:rPr>
        <w:t>H</w:t>
      </w:r>
      <w:r w:rsidRPr="00721014" w:rsidR="004569F2">
        <w:rPr>
          <w:rFonts w:eastAsia="proxima nova rg" w:asciiTheme="minorHAnsi" w:hAnsiTheme="minorHAnsi" w:cstheme="minorHAnsi"/>
          <w:sz w:val="22"/>
          <w:szCs w:val="22"/>
        </w:rPr>
        <w:t>C-ve</w:t>
      </w:r>
      <w:r w:rsidRPr="00721014">
        <w:rPr>
          <w:rFonts w:eastAsia="proxima nova rg" w:asciiTheme="minorHAnsi" w:hAnsiTheme="minorHAnsi" w:cstheme="minorHAnsi"/>
          <w:sz w:val="22"/>
          <w:szCs w:val="22"/>
        </w:rPr>
        <w:t xml:space="preserve"> janë:</w:t>
      </w:r>
      <w:r w:rsidRPr="00721014" w:rsidR="00686B31">
        <w:rPr>
          <w:rFonts w:eastAsia="proxima nova rg" w:asciiTheme="minorHAnsi" w:hAnsiTheme="minorHAnsi" w:cstheme="minorHAnsi"/>
          <w:sz w:val="22"/>
          <w:szCs w:val="22"/>
        </w:rPr>
        <w:t xml:space="preserve"> </w:t>
      </w:r>
      <w:bookmarkStart w:name="_Hlk528768758" w:id="9"/>
    </w:p>
    <w:p w:rsidRPr="00721014" w:rsidR="00847FF2" w:rsidP="1567CA0F" w:rsidRDefault="00847FF2" w14:paraId="383A5583" w14:textId="77777777">
      <w:pPr>
        <w:autoSpaceDE w:val="0"/>
        <w:autoSpaceDN w:val="0"/>
        <w:adjustRightInd w:val="0"/>
        <w:contextualSpacing/>
        <w:jc w:val="both"/>
        <w:rPr>
          <w:rFonts w:eastAsia="proxima nova rg" w:asciiTheme="minorHAnsi" w:hAnsiTheme="minorHAnsi" w:cstheme="minorHAnsi"/>
          <w:sz w:val="22"/>
          <w:szCs w:val="22"/>
        </w:rPr>
      </w:pPr>
    </w:p>
    <w:bookmarkEnd w:id="9"/>
    <w:p w:rsidRPr="00721014" w:rsidR="006D16A1" w:rsidP="4F648AAE" w:rsidRDefault="0037408C" w14:paraId="2AAC8EB9" w14:textId="77777777">
      <w:pPr>
        <w:numPr>
          <w:ilvl w:val="0"/>
          <w:numId w:val="8"/>
        </w:numPr>
        <w:tabs>
          <w:tab w:val="clear" w:pos="1800"/>
          <w:tab w:val="left" w:pos="1350"/>
          <w:tab w:val="num" w:pos="1530"/>
        </w:tabs>
        <w:autoSpaceDE w:val="0"/>
        <w:autoSpaceDN w:val="0"/>
        <w:adjustRightInd w:val="0"/>
        <w:spacing/>
        <w:ind w:left="1350" w:hanging="990"/>
        <w:contextualSpacing w:val="1"/>
        <w:jc w:val="both"/>
        <w:rPr>
          <w:rFonts w:ascii="Calibri" w:hAnsi="Calibri" w:eastAsia="proxima nova rg" w:cs="Calibri" w:asciiTheme="minorAscii" w:hAnsiTheme="minorAscii" w:cstheme="minorAscii"/>
          <w:color w:val="auto"/>
          <w:sz w:val="22"/>
          <w:szCs w:val="22"/>
        </w:rPr>
      </w:pPr>
      <w:r w:rsidRPr="4F648AAE" w:rsidR="0037408C">
        <w:rPr>
          <w:rFonts w:ascii="Calibri" w:hAnsi="Calibri" w:eastAsia="proxima nova rg" w:cs="Calibri" w:asciiTheme="minorAscii" w:hAnsiTheme="minorAscii" w:cstheme="minorAscii"/>
          <w:color w:val="auto"/>
          <w:sz w:val="22"/>
          <w:szCs w:val="22"/>
        </w:rPr>
        <w:t xml:space="preserve">subjekt i ndonjë konflikti të interesit, sidomos nëse: </w:t>
      </w:r>
    </w:p>
    <w:p w:rsidRPr="00721014" w:rsidR="00997E41" w:rsidP="4F648AAE" w:rsidRDefault="00881529" w14:paraId="38EC18B6" w14:textId="5C235154">
      <w:pPr>
        <w:numPr>
          <w:ilvl w:val="0"/>
          <w:numId w:val="11"/>
        </w:numPr>
        <w:tabs>
          <w:tab w:val="left" w:pos="1350"/>
        </w:tabs>
        <w:autoSpaceDE w:val="0"/>
        <w:autoSpaceDN w:val="0"/>
        <w:adjustRightInd w:val="0"/>
        <w:spacing/>
        <w:contextualSpacing w:val="1"/>
        <w:jc w:val="both"/>
        <w:rPr>
          <w:rFonts w:ascii="Calibri" w:hAnsi="Calibri" w:eastAsia="Calibri" w:cs="Calibri"/>
          <w:b w:val="0"/>
          <w:bCs w:val="0"/>
          <w:i w:val="0"/>
          <w:iCs w:val="0"/>
          <w:caps w:val="0"/>
          <w:smallCaps w:val="0"/>
          <w:noProof w:val="0"/>
          <w:color w:val="auto"/>
          <w:sz w:val="22"/>
          <w:szCs w:val="22"/>
          <w:lang w:val="sq-AL"/>
        </w:rPr>
      </w:pPr>
      <w:r w:rsidRPr="4F648AAE" w:rsidR="00881529">
        <w:rPr>
          <w:rFonts w:ascii="Calibri" w:hAnsi="Calibri" w:eastAsia="proxima nova rg" w:cs="Calibri" w:asciiTheme="minorAscii" w:hAnsiTheme="minorAscii" w:cstheme="minorAscii"/>
          <w:color w:val="auto"/>
          <w:sz w:val="22"/>
          <w:szCs w:val="22"/>
        </w:rPr>
        <w:t>zyrtari komunal</w:t>
      </w:r>
      <w:r w:rsidRPr="4F648AAE" w:rsidR="008D1D43">
        <w:rPr>
          <w:rFonts w:ascii="Calibri" w:hAnsi="Calibri" w:eastAsia="proxima nova rg" w:cs="Calibri" w:asciiTheme="minorAscii" w:hAnsiTheme="minorAscii" w:cstheme="minorAscii"/>
          <w:color w:val="auto"/>
          <w:sz w:val="22"/>
          <w:szCs w:val="22"/>
        </w:rPr>
        <w:t xml:space="preserve"> është anëtar i ndonjë strukture të organizatës </w:t>
      </w:r>
      <w:r w:rsidRPr="4F648AAE" w:rsidR="008D1D43">
        <w:rPr>
          <w:rFonts w:ascii="Calibri" w:hAnsi="Calibri" w:eastAsia="proxima nova rg" w:cs="Calibri" w:asciiTheme="minorAscii" w:hAnsiTheme="minorAscii" w:cstheme="minorAscii"/>
          <w:color w:val="auto"/>
          <w:sz w:val="22"/>
          <w:szCs w:val="22"/>
        </w:rPr>
        <w:t>aplikuese</w:t>
      </w:r>
      <w:r w:rsidRPr="4F648AAE" w:rsidR="008D1D43">
        <w:rPr>
          <w:rFonts w:ascii="Calibri" w:hAnsi="Calibri" w:eastAsia="proxima nova rg" w:cs="Calibri" w:asciiTheme="minorAscii" w:hAnsiTheme="minorAscii" w:cstheme="minorAscii"/>
          <w:color w:val="auto"/>
          <w:sz w:val="22"/>
          <w:szCs w:val="22"/>
        </w:rPr>
        <w:t xml:space="preserve">, </w:t>
      </w:r>
      <w:r w:rsidRPr="4F648AAE" w:rsidR="6F7253B0">
        <w:rPr>
          <w:rFonts w:ascii="Calibri" w:hAnsi="Calibri" w:eastAsia="Calibri" w:cs="Calibri"/>
          <w:b w:val="0"/>
          <w:bCs w:val="0"/>
          <w:i w:val="0"/>
          <w:iCs w:val="0"/>
          <w:caps w:val="0"/>
          <w:smallCaps w:val="0"/>
          <w:noProof w:val="0"/>
          <w:color w:val="auto"/>
          <w:sz w:val="22"/>
          <w:szCs w:val="22"/>
          <w:lang w:val="sq-AL"/>
        </w:rPr>
        <w:t>duke përfshi themeluesit e organizatës, asamblenë, bordin e drejtorëve, drejtorin ekzekutiv, staf, etj.;</w:t>
      </w:r>
    </w:p>
    <w:p w:rsidRPr="00721014" w:rsidR="006D16A1" w:rsidP="1567CA0F" w:rsidRDefault="008D1D43" w14:paraId="547CDF39" w14:textId="77777777">
      <w:pPr>
        <w:numPr>
          <w:ilvl w:val="0"/>
          <w:numId w:val="11"/>
        </w:numPr>
        <w:tabs>
          <w:tab w:val="clear" w:pos="1800"/>
          <w:tab w:val="left" w:pos="1350"/>
        </w:tabs>
        <w:autoSpaceDE w:val="0"/>
        <w:autoSpaceDN w:val="0"/>
        <w:adjustRightInd w:val="0"/>
        <w:contextualSpacing/>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parashihet që zyrtari komunal që është plotësisht i punësuar në komunë të përfshihet në zbatimin e projektit me orar të plotë apo të shkurtuar;</w:t>
      </w:r>
    </w:p>
    <w:p w:rsidRPr="00721014" w:rsidR="006D16A1" w:rsidP="1567CA0F" w:rsidRDefault="006D16A1" w14:paraId="558C7721" w14:textId="5B8AAF80">
      <w:pPr>
        <w:numPr>
          <w:ilvl w:val="0"/>
          <w:numId w:val="11"/>
        </w:numPr>
        <w:tabs>
          <w:tab w:val="clear" w:pos="1800"/>
          <w:tab w:val="left" w:pos="1350"/>
        </w:tabs>
        <w:autoSpaceDE w:val="0"/>
        <w:autoSpaceDN w:val="0"/>
        <w:adjustRightInd w:val="0"/>
        <w:contextualSpacing/>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në projekt parashihen përfitime financiare të drejtpërdrejta ose të tërthorta për zyrtarin komunal përmes OS</w:t>
      </w:r>
      <w:r w:rsidRPr="00721014" w:rsidR="009842F1">
        <w:rPr>
          <w:rFonts w:eastAsia="proxima nova rg" w:asciiTheme="minorHAnsi" w:hAnsiTheme="minorHAnsi" w:cstheme="minorHAnsi"/>
          <w:sz w:val="22"/>
          <w:szCs w:val="22"/>
        </w:rPr>
        <w:t>H</w:t>
      </w:r>
      <w:r w:rsidRPr="00721014">
        <w:rPr>
          <w:rFonts w:eastAsia="proxima nova rg" w:asciiTheme="minorHAnsi" w:hAnsiTheme="minorHAnsi" w:cstheme="minorHAnsi"/>
          <w:sz w:val="22"/>
          <w:szCs w:val="22"/>
        </w:rPr>
        <w:t>C-së së shpërblyer në të cilën është i punësuar bashkëshorti/ja, fëmijët, të afërmit e/të tij/saj;</w:t>
      </w:r>
    </w:p>
    <w:p w:rsidRPr="00721014" w:rsidR="005626BA" w:rsidP="1567CA0F" w:rsidRDefault="005626BA" w14:paraId="2EB294E9" w14:textId="77777777">
      <w:pPr>
        <w:tabs>
          <w:tab w:val="left" w:pos="1350"/>
        </w:tabs>
        <w:autoSpaceDE w:val="0"/>
        <w:autoSpaceDN w:val="0"/>
        <w:adjustRightInd w:val="0"/>
        <w:contextualSpacing/>
        <w:jc w:val="both"/>
        <w:rPr>
          <w:rFonts w:eastAsia="proxima nova rg" w:asciiTheme="minorHAnsi" w:hAnsiTheme="minorHAnsi" w:cstheme="minorHAnsi"/>
          <w:sz w:val="22"/>
          <w:szCs w:val="22"/>
        </w:rPr>
      </w:pPr>
    </w:p>
    <w:p w:rsidRPr="00721014" w:rsidR="005626BA" w:rsidP="1567CA0F" w:rsidRDefault="005626BA" w14:paraId="7CDB7372" w14:textId="77777777">
      <w:pPr>
        <w:tabs>
          <w:tab w:val="left" w:pos="1350"/>
        </w:tabs>
        <w:autoSpaceDE w:val="0"/>
        <w:autoSpaceDN w:val="0"/>
        <w:adjustRightInd w:val="0"/>
        <w:contextualSpacing/>
        <w:jc w:val="both"/>
        <w:rPr>
          <w:rFonts w:eastAsia="proxima nova rg" w:asciiTheme="minorHAnsi" w:hAnsiTheme="minorHAnsi" w:cstheme="minorHAnsi"/>
          <w:sz w:val="22"/>
          <w:szCs w:val="22"/>
        </w:rPr>
      </w:pPr>
    </w:p>
    <w:p w:rsidRPr="00721014" w:rsidR="00A64EEC" w:rsidP="1567CA0F" w:rsidRDefault="00997E41" w14:paraId="08C31CA3" w14:textId="10E4AA71">
      <w:pPr>
        <w:numPr>
          <w:ilvl w:val="0"/>
          <w:numId w:val="11"/>
        </w:numPr>
        <w:tabs>
          <w:tab w:val="clear" w:pos="1800"/>
          <w:tab w:val="left" w:pos="1350"/>
        </w:tabs>
        <w:autoSpaceDE w:val="0"/>
        <w:autoSpaceDN w:val="0"/>
        <w:adjustRightInd w:val="0"/>
        <w:contextualSpacing/>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OS</w:t>
      </w:r>
      <w:r w:rsidRPr="00721014" w:rsidR="009842F1">
        <w:rPr>
          <w:rFonts w:eastAsia="proxima nova rg" w:asciiTheme="minorHAnsi" w:hAnsiTheme="minorHAnsi" w:cstheme="minorHAnsi"/>
          <w:sz w:val="22"/>
          <w:szCs w:val="22"/>
        </w:rPr>
        <w:t>H</w:t>
      </w:r>
      <w:r w:rsidRPr="00721014">
        <w:rPr>
          <w:rFonts w:eastAsia="proxima nova rg" w:asciiTheme="minorHAnsi" w:hAnsiTheme="minorHAnsi" w:cstheme="minorHAnsi"/>
          <w:sz w:val="22"/>
          <w:szCs w:val="22"/>
        </w:rPr>
        <w:t>C-ja aplikuese ka ndonjë lidhje me zyrtarët publikë</w:t>
      </w:r>
      <w:r w:rsidRPr="00721014" w:rsidR="00881529">
        <w:rPr>
          <w:rFonts w:eastAsia="proxima nova rg" w:asciiTheme="minorHAnsi" w:hAnsiTheme="minorHAnsi" w:cstheme="minorHAnsi"/>
          <w:sz w:val="22"/>
          <w:szCs w:val="22"/>
        </w:rPr>
        <w:t>,</w:t>
      </w:r>
      <w:r w:rsidRPr="00721014">
        <w:rPr>
          <w:rFonts w:eastAsia="proxima nova rg" w:asciiTheme="minorHAnsi" w:hAnsiTheme="minorHAnsi" w:cstheme="minorHAnsi"/>
          <w:sz w:val="22"/>
          <w:szCs w:val="22"/>
        </w:rPr>
        <w:t xml:space="preserve"> anëtarët e komisionit të vlerësimit, etj;</w:t>
      </w:r>
    </w:p>
    <w:p w:rsidRPr="00721014" w:rsidR="005626BA" w:rsidP="1567CA0F" w:rsidRDefault="00090586" w14:paraId="427ECC83" w14:textId="7A38409C">
      <w:pPr>
        <w:numPr>
          <w:ilvl w:val="0"/>
          <w:numId w:val="11"/>
        </w:numPr>
        <w:tabs>
          <w:tab w:val="clear" w:pos="1800"/>
          <w:tab w:val="left" w:pos="1350"/>
        </w:tabs>
        <w:autoSpaceDE w:val="0"/>
        <w:autoSpaceDN w:val="0"/>
        <w:adjustRightInd w:val="0"/>
        <w:contextualSpacing/>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lastRenderedPageBreak/>
        <w:t>Anëtarët e</w:t>
      </w:r>
      <w:r w:rsidRPr="00721014" w:rsidR="007C5A0E">
        <w:rPr>
          <w:rFonts w:eastAsia="proxima nova rg" w:asciiTheme="minorHAnsi" w:hAnsiTheme="minorHAnsi" w:cstheme="minorHAnsi"/>
          <w:sz w:val="22"/>
          <w:szCs w:val="22"/>
        </w:rPr>
        <w:t xml:space="preserve"> paraparë</w:t>
      </w:r>
      <w:r w:rsidRPr="00721014">
        <w:rPr>
          <w:rFonts w:eastAsia="proxima nova rg" w:asciiTheme="minorHAnsi" w:hAnsiTheme="minorHAnsi" w:cstheme="minorHAnsi"/>
          <w:sz w:val="22"/>
          <w:szCs w:val="22"/>
        </w:rPr>
        <w:t xml:space="preserve"> të stafit të</w:t>
      </w:r>
      <w:r w:rsidRPr="00721014" w:rsidR="007C5A0E">
        <w:rPr>
          <w:rFonts w:eastAsia="proxima nova rg" w:asciiTheme="minorHAnsi" w:hAnsiTheme="minorHAnsi" w:cstheme="minorHAnsi"/>
          <w:sz w:val="22"/>
          <w:szCs w:val="22"/>
        </w:rPr>
        <w:t xml:space="preserve"> </w:t>
      </w:r>
      <w:r w:rsidRPr="00721014">
        <w:rPr>
          <w:rFonts w:eastAsia="proxima nova rg" w:asciiTheme="minorHAnsi" w:hAnsiTheme="minorHAnsi" w:cstheme="minorHAnsi"/>
          <w:sz w:val="22"/>
          <w:szCs w:val="22"/>
        </w:rPr>
        <w:t>OSHC</w:t>
      </w:r>
      <w:r w:rsidRPr="00721014" w:rsidR="007C5A0E">
        <w:rPr>
          <w:rFonts w:eastAsia="proxima nova rg" w:asciiTheme="minorHAnsi" w:hAnsiTheme="minorHAnsi" w:cstheme="minorHAnsi"/>
          <w:sz w:val="22"/>
          <w:szCs w:val="22"/>
        </w:rPr>
        <w:t>-së për menaxhimin dhe zbatimin e projektit janë anëtarë të së njëjtës familje ose janë në lidhje familjare;</w:t>
      </w:r>
    </w:p>
    <w:p w:rsidRPr="00721014" w:rsidR="003F01B5" w:rsidP="1567CA0F" w:rsidRDefault="003F01B5" w14:paraId="36CBB522" w14:textId="77777777">
      <w:pPr>
        <w:tabs>
          <w:tab w:val="left" w:pos="1350"/>
        </w:tabs>
        <w:autoSpaceDE w:val="0"/>
        <w:autoSpaceDN w:val="0"/>
        <w:adjustRightInd w:val="0"/>
        <w:contextualSpacing/>
        <w:jc w:val="both"/>
        <w:rPr>
          <w:rFonts w:eastAsia="proxima nova rg" w:asciiTheme="minorHAnsi" w:hAnsiTheme="minorHAnsi" w:cstheme="minorHAnsi"/>
          <w:sz w:val="22"/>
          <w:szCs w:val="22"/>
        </w:rPr>
      </w:pPr>
    </w:p>
    <w:p w:rsidRPr="00721014" w:rsidR="0037408C" w:rsidP="1567CA0F" w:rsidRDefault="00315069" w14:paraId="4935CB82" w14:textId="727BB9AF">
      <w:pPr>
        <w:numPr>
          <w:ilvl w:val="0"/>
          <w:numId w:val="8"/>
        </w:numPr>
        <w:tabs>
          <w:tab w:val="clear" w:pos="1800"/>
          <w:tab w:val="left" w:pos="1350"/>
          <w:tab w:val="num" w:pos="1530"/>
        </w:tabs>
        <w:autoSpaceDE w:val="0"/>
        <w:autoSpaceDN w:val="0"/>
        <w:adjustRightInd w:val="0"/>
        <w:ind w:left="1350" w:hanging="990"/>
        <w:contextualSpacing/>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Është shpallur fajtor/e për dhënie të informatave të rrejshme palës kontraktuese (Programit ReLOaD</w:t>
      </w:r>
      <w:r w:rsidRPr="00721014" w:rsidR="00090586">
        <w:rPr>
          <w:rFonts w:eastAsia="proxima nova rg" w:asciiTheme="minorHAnsi" w:hAnsiTheme="minorHAnsi" w:cstheme="minorHAnsi"/>
          <w:sz w:val="22"/>
          <w:szCs w:val="22"/>
        </w:rPr>
        <w:t>3</w:t>
      </w:r>
      <w:r w:rsidRPr="00721014">
        <w:rPr>
          <w:rFonts w:eastAsia="proxima nova rg" w:asciiTheme="minorHAnsi" w:hAnsiTheme="minorHAnsi" w:cstheme="minorHAnsi"/>
          <w:sz w:val="22"/>
          <w:szCs w:val="22"/>
        </w:rPr>
        <w:t xml:space="preserve">) që është parakusht për pjesëmarrje në thirrjen publike, ose nëse aplikuesit nuk i dorëzojnë informatat e kërkuara, </w:t>
      </w:r>
    </w:p>
    <w:p w:rsidRPr="00721014" w:rsidR="0037408C" w:rsidP="1567CA0F" w:rsidRDefault="0037408C" w14:paraId="2FCD28BF" w14:textId="77777777">
      <w:pPr>
        <w:numPr>
          <w:ilvl w:val="0"/>
          <w:numId w:val="8"/>
        </w:numPr>
        <w:tabs>
          <w:tab w:val="clear" w:pos="1800"/>
          <w:tab w:val="left" w:pos="1350"/>
          <w:tab w:val="num" w:pos="1530"/>
        </w:tabs>
        <w:autoSpaceDE w:val="0"/>
        <w:autoSpaceDN w:val="0"/>
        <w:adjustRightInd w:val="0"/>
        <w:ind w:left="1350" w:hanging="990"/>
        <w:contextualSpacing/>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Është përpjekur të marrë informata konfidenciale, të ushtrojë ndikim mbi komisionin vlerësues ose palën e autorizuar kontraktuese gjatë thirrjes publike dhe/ose procesit të vlerësimit. </w:t>
      </w:r>
    </w:p>
    <w:p w:rsidRPr="00721014" w:rsidR="004569F2" w:rsidP="1567CA0F" w:rsidRDefault="004569F2" w14:paraId="2222ABF3" w14:textId="77777777">
      <w:pPr>
        <w:autoSpaceDE w:val="0"/>
        <w:autoSpaceDN w:val="0"/>
        <w:adjustRightInd w:val="0"/>
        <w:rPr>
          <w:rFonts w:eastAsia="proxima nova rg" w:asciiTheme="minorHAnsi" w:hAnsiTheme="minorHAnsi" w:cstheme="minorHAnsi"/>
          <w:sz w:val="22"/>
          <w:szCs w:val="22"/>
        </w:rPr>
      </w:pPr>
    </w:p>
    <w:p w:rsidRPr="00721014" w:rsidR="0037408C" w:rsidP="1567CA0F" w:rsidRDefault="0037408C" w14:paraId="7743050B" w14:textId="77777777">
      <w:pPr>
        <w:numPr>
          <w:ilvl w:val="0"/>
          <w:numId w:val="10"/>
        </w:numPr>
        <w:autoSpaceDE w:val="0"/>
        <w:autoSpaceDN w:val="0"/>
        <w:adjustRightInd w:val="0"/>
        <w:outlineLvl w:val="0"/>
        <w:rPr>
          <w:rFonts w:eastAsia="proxima nova rg" w:asciiTheme="minorHAnsi" w:hAnsiTheme="minorHAnsi" w:cstheme="minorHAnsi"/>
          <w:b/>
          <w:bCs/>
          <w:sz w:val="22"/>
          <w:szCs w:val="22"/>
          <w:u w:val="single"/>
        </w:rPr>
      </w:pPr>
      <w:r w:rsidRPr="00721014">
        <w:rPr>
          <w:rFonts w:eastAsia="proxima nova rg" w:asciiTheme="minorHAnsi" w:hAnsiTheme="minorHAnsi" w:cstheme="minorHAnsi"/>
          <w:b/>
          <w:bCs/>
          <w:sz w:val="22"/>
          <w:szCs w:val="22"/>
          <w:u w:val="single"/>
        </w:rPr>
        <w:t xml:space="preserve">Partneritetet dhe përshtatshmëria e partnerit </w:t>
      </w:r>
    </w:p>
    <w:p w:rsidRPr="00721014" w:rsidR="0037408C" w:rsidP="1567CA0F" w:rsidRDefault="0037408C" w14:paraId="61255FF8" w14:textId="77777777">
      <w:pPr>
        <w:autoSpaceDE w:val="0"/>
        <w:autoSpaceDN w:val="0"/>
        <w:adjustRightInd w:val="0"/>
        <w:ind w:left="360"/>
        <w:outlineLvl w:val="0"/>
        <w:rPr>
          <w:rFonts w:eastAsia="proxima nova rg" w:asciiTheme="minorHAnsi" w:hAnsiTheme="minorHAnsi" w:cstheme="minorHAnsi"/>
          <w:b/>
          <w:bCs/>
          <w:sz w:val="22"/>
          <w:szCs w:val="22"/>
          <w:u w:val="single"/>
        </w:rPr>
      </w:pPr>
    </w:p>
    <w:p w:rsidRPr="00721014" w:rsidR="0037408C" w:rsidP="1567CA0F" w:rsidRDefault="0037408C" w14:paraId="71DF995D" w14:textId="384942DB">
      <w:pPr>
        <w:spacing w:after="24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Aplikuesit mund të aplikojnë individualisht ose </w:t>
      </w:r>
      <w:r w:rsidRPr="00721014" w:rsidR="008E11B9">
        <w:rPr>
          <w:rFonts w:eastAsia="proxima nova rg" w:asciiTheme="minorHAnsi" w:hAnsiTheme="minorHAnsi" w:cstheme="minorHAnsi"/>
          <w:sz w:val="22"/>
          <w:szCs w:val="22"/>
        </w:rPr>
        <w:t>në partneritet</w:t>
      </w:r>
      <w:r w:rsidRPr="00721014">
        <w:rPr>
          <w:rFonts w:eastAsia="proxima nova rg" w:asciiTheme="minorHAnsi" w:hAnsiTheme="minorHAnsi" w:cstheme="minorHAnsi"/>
          <w:sz w:val="22"/>
          <w:szCs w:val="22"/>
        </w:rPr>
        <w:t xml:space="preserve"> me OS</w:t>
      </w:r>
      <w:r w:rsidRPr="00721014" w:rsidR="008001B6">
        <w:rPr>
          <w:rFonts w:eastAsia="proxima nova rg" w:asciiTheme="minorHAnsi" w:hAnsiTheme="minorHAnsi" w:cstheme="minorHAnsi"/>
          <w:sz w:val="22"/>
          <w:szCs w:val="22"/>
        </w:rPr>
        <w:t>H</w:t>
      </w:r>
      <w:r w:rsidRPr="00721014">
        <w:rPr>
          <w:rFonts w:eastAsia="proxima nova rg" w:asciiTheme="minorHAnsi" w:hAnsiTheme="minorHAnsi" w:cstheme="minorHAnsi"/>
          <w:sz w:val="22"/>
          <w:szCs w:val="22"/>
        </w:rPr>
        <w:t xml:space="preserve">C-të e tjera. </w:t>
      </w:r>
    </w:p>
    <w:p w:rsidRPr="00721014" w:rsidR="008E11B9" w:rsidP="1567CA0F" w:rsidRDefault="0037408C" w14:paraId="480643B5" w14:textId="38AB4F74">
      <w:pPr>
        <w:autoSpaceDE w:val="0"/>
        <w:autoSpaceDN w:val="0"/>
        <w:adjustRightInd w:val="0"/>
        <w:outlineLvl w:val="0"/>
        <w:rPr>
          <w:rFonts w:eastAsia="proxima nova rg" w:asciiTheme="minorHAnsi" w:hAnsiTheme="minorHAnsi" w:cstheme="minorHAnsi"/>
          <w:b/>
          <w:bCs/>
          <w:i/>
          <w:iCs/>
          <w:sz w:val="22"/>
          <w:szCs w:val="22"/>
        </w:rPr>
      </w:pPr>
      <w:r w:rsidRPr="00721014">
        <w:rPr>
          <w:rFonts w:eastAsia="proxima nova rg" w:asciiTheme="minorHAnsi" w:hAnsiTheme="minorHAnsi" w:cstheme="minorHAnsi"/>
          <w:b/>
          <w:bCs/>
          <w:i/>
          <w:iCs/>
          <w:sz w:val="22"/>
          <w:szCs w:val="22"/>
        </w:rPr>
        <w:t xml:space="preserve">Organizatat partnere </w:t>
      </w:r>
    </w:p>
    <w:p w:rsidRPr="00721014" w:rsidR="009C44F2" w:rsidP="1567CA0F" w:rsidRDefault="009117B8" w14:paraId="13EEB2A2" w14:textId="71299AAA">
      <w:p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Partnerët e pranueshëm të projektit duhet të plotësojnë të njëjtat kritere të </w:t>
      </w:r>
      <w:r w:rsidRPr="00721014" w:rsidR="00B43C01">
        <w:rPr>
          <w:rFonts w:eastAsia="proxima nova rg" w:asciiTheme="minorHAnsi" w:hAnsiTheme="minorHAnsi" w:cstheme="minorHAnsi"/>
          <w:sz w:val="22"/>
          <w:szCs w:val="22"/>
        </w:rPr>
        <w:t>përshtatshmëris</w:t>
      </w:r>
      <w:r w:rsidRPr="00721014">
        <w:rPr>
          <w:rFonts w:eastAsia="proxima nova rg" w:asciiTheme="minorHAnsi" w:hAnsiTheme="minorHAnsi" w:cstheme="minorHAnsi"/>
          <w:sz w:val="22"/>
          <w:szCs w:val="22"/>
        </w:rPr>
        <w:t xml:space="preserve">ë sikurse aplikanti kryesor, me përjashtim të përvojës në Komunë </w:t>
      </w:r>
      <w:r w:rsidRPr="00721014">
        <w:rPr>
          <w:rFonts w:eastAsia="proxima nova rg" w:asciiTheme="minorHAnsi" w:hAnsiTheme="minorHAnsi" w:cstheme="minorHAnsi"/>
          <w:b/>
          <w:bCs/>
          <w:sz w:val="22"/>
          <w:szCs w:val="22"/>
        </w:rPr>
        <w:t>(shih më lart Kush mund të aplikojë?).</w:t>
      </w:r>
      <w:r w:rsidRPr="00721014">
        <w:rPr>
          <w:rFonts w:eastAsia="proxima nova rg" w:asciiTheme="minorHAnsi" w:hAnsiTheme="minorHAnsi" w:cstheme="minorHAnsi"/>
          <w:sz w:val="22"/>
          <w:szCs w:val="22"/>
        </w:rPr>
        <w:t xml:space="preserve"> </w:t>
      </w:r>
      <w:r w:rsidRPr="00721014" w:rsidR="0037408C">
        <w:rPr>
          <w:rFonts w:eastAsia="proxima nova rg" w:asciiTheme="minorHAnsi" w:hAnsiTheme="minorHAnsi" w:cstheme="minorHAnsi"/>
          <w:sz w:val="22"/>
          <w:szCs w:val="22"/>
        </w:rPr>
        <w:t>Partnerët e aplikuesve marrin pjesë në hartimin dhe zbatimin e projekteve. Shpenzimet që i shkaktojnë ata hyjnë në kuadër të rregullave të njëjta që zbatohen për shpenzimet që i bëjnë vetë aplikuesit</w:t>
      </w:r>
      <w:r w:rsidRPr="00721014" w:rsidR="00B43C01">
        <w:rPr>
          <w:rFonts w:eastAsia="proxima nova rg" w:asciiTheme="minorHAnsi" w:hAnsiTheme="minorHAnsi" w:cstheme="minorHAnsi"/>
          <w:sz w:val="22"/>
          <w:szCs w:val="22"/>
        </w:rPr>
        <w:t>.</w:t>
      </w:r>
      <w:r w:rsidRPr="00721014" w:rsidR="0037408C">
        <w:rPr>
          <w:rFonts w:eastAsia="proxima nova rg" w:asciiTheme="minorHAnsi" w:hAnsiTheme="minorHAnsi" w:cstheme="minorHAnsi"/>
          <w:sz w:val="22"/>
          <w:szCs w:val="22"/>
        </w:rPr>
        <w:t xml:space="preserve"> </w:t>
      </w:r>
    </w:p>
    <w:p w:rsidRPr="00721014" w:rsidR="00180561" w:rsidP="1567CA0F" w:rsidRDefault="009C44F2" w14:paraId="4747A826" w14:textId="77777777">
      <w:pPr>
        <w:autoSpaceDE w:val="0"/>
        <w:autoSpaceDN w:val="0"/>
        <w:adjustRightInd w:val="0"/>
        <w:spacing w:after="24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Kur aplikohet në partneritet, aplikues do të jetë organizata kryesore, ndërsa nëse përzgjidhet si palë kontraktuese (përfituese), ajo do t’i marrë të gjitha përgjegjësitë ligjore dhe financiare për zbatimin e projektit. </w:t>
      </w:r>
    </w:p>
    <w:p w:rsidRPr="00721014" w:rsidR="0037408C" w:rsidP="1567CA0F" w:rsidRDefault="0037408C" w14:paraId="230A9598" w14:textId="08DF44FB">
      <w:p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b/>
          <w:bCs/>
          <w:sz w:val="22"/>
          <w:szCs w:val="22"/>
          <w:u w:val="single"/>
        </w:rPr>
        <w:t>Deklarata e partneritetit duhet të plotësohet saktë dhe të dorëzohet së bashku me aplikacionin.</w:t>
      </w:r>
      <w:r w:rsidRPr="00721014">
        <w:rPr>
          <w:rFonts w:eastAsia="proxima nova rg" w:asciiTheme="minorHAnsi" w:hAnsiTheme="minorHAnsi" w:cstheme="minorHAnsi"/>
          <w:sz w:val="22"/>
          <w:szCs w:val="22"/>
          <w:u w:val="single"/>
        </w:rPr>
        <w:t xml:space="preserve"> </w:t>
      </w:r>
      <w:r w:rsidRPr="00721014">
        <w:rPr>
          <w:rFonts w:eastAsia="proxima nova rg" w:asciiTheme="minorHAnsi" w:hAnsiTheme="minorHAnsi" w:cstheme="minorHAnsi"/>
          <w:sz w:val="22"/>
          <w:szCs w:val="22"/>
        </w:rPr>
        <w:t>Formati i partneritetit duhet të përmbajë detaje për të gjitha OS</w:t>
      </w:r>
      <w:r w:rsidRPr="00721014" w:rsidR="00A27F1E">
        <w:rPr>
          <w:rFonts w:eastAsia="proxima nova rg" w:asciiTheme="minorHAnsi" w:hAnsiTheme="minorHAnsi" w:cstheme="minorHAnsi"/>
          <w:sz w:val="22"/>
          <w:szCs w:val="22"/>
        </w:rPr>
        <w:t>H</w:t>
      </w:r>
      <w:r w:rsidRPr="00721014">
        <w:rPr>
          <w:rFonts w:eastAsia="proxima nova rg" w:asciiTheme="minorHAnsi" w:hAnsiTheme="minorHAnsi" w:cstheme="minorHAnsi"/>
          <w:sz w:val="22"/>
          <w:szCs w:val="22"/>
        </w:rPr>
        <w:t xml:space="preserve">C-të e përfshira dhe marrëveshjen e partneritetit në të cilën përcaktohet natyra e bashkëpunimit. Rekomandohet që të përdoret forma e deklaratës së partneritetit në </w:t>
      </w:r>
      <w:r w:rsidRPr="00721014" w:rsidR="00821C1F">
        <w:rPr>
          <w:rFonts w:eastAsia="proxima nova rg" w:asciiTheme="minorHAnsi" w:hAnsiTheme="minorHAnsi" w:cstheme="minorHAnsi"/>
          <w:b/>
          <w:bCs/>
          <w:sz w:val="22"/>
          <w:szCs w:val="22"/>
        </w:rPr>
        <w:t>S</w:t>
      </w:r>
      <w:r w:rsidRPr="00721014">
        <w:rPr>
          <w:rFonts w:eastAsia="proxima nova rg" w:asciiTheme="minorHAnsi" w:hAnsiTheme="minorHAnsi" w:cstheme="minorHAnsi"/>
          <w:b/>
          <w:bCs/>
          <w:sz w:val="22"/>
          <w:szCs w:val="22"/>
        </w:rPr>
        <w:t xml:space="preserve">htojcën </w:t>
      </w:r>
      <w:r w:rsidRPr="00721014" w:rsidR="00C36E73">
        <w:rPr>
          <w:rFonts w:eastAsia="proxima nova rg" w:asciiTheme="minorHAnsi" w:hAnsiTheme="minorHAnsi" w:cstheme="minorHAnsi"/>
          <w:b/>
          <w:bCs/>
          <w:sz w:val="22"/>
          <w:szCs w:val="22"/>
        </w:rPr>
        <w:t>6</w:t>
      </w:r>
      <w:r w:rsidRPr="00721014">
        <w:rPr>
          <w:rFonts w:eastAsia="proxima nova rg" w:asciiTheme="minorHAnsi" w:hAnsiTheme="minorHAnsi" w:cstheme="minorHAnsi"/>
          <w:sz w:val="22"/>
          <w:szCs w:val="22"/>
        </w:rPr>
        <w:t xml:space="preserve">. </w:t>
      </w:r>
    </w:p>
    <w:p w:rsidRPr="00721014" w:rsidR="00572ACC" w:rsidP="1567CA0F" w:rsidRDefault="00572ACC" w14:paraId="6819AF40" w14:textId="77777777">
      <w:pPr>
        <w:autoSpaceDE w:val="0"/>
        <w:autoSpaceDN w:val="0"/>
        <w:adjustRightInd w:val="0"/>
        <w:jc w:val="both"/>
        <w:rPr>
          <w:rFonts w:eastAsia="proxima nova rg" w:asciiTheme="minorHAnsi" w:hAnsiTheme="minorHAnsi" w:cstheme="minorHAnsi"/>
          <w:b/>
          <w:bCs/>
          <w:sz w:val="22"/>
          <w:szCs w:val="22"/>
        </w:rPr>
      </w:pPr>
    </w:p>
    <w:p w:rsidRPr="00721014" w:rsidR="00572ACC" w:rsidP="1567CA0F" w:rsidRDefault="00572ACC" w14:paraId="3C650B95" w14:textId="6AF5A454">
      <w:pPr>
        <w:autoSpaceDE w:val="0"/>
        <w:autoSpaceDN w:val="0"/>
        <w:adjustRightInd w:val="0"/>
        <w:spacing w:after="240"/>
        <w:jc w:val="both"/>
        <w:rPr>
          <w:rFonts w:eastAsia="proxima nova rg" w:asciiTheme="minorHAnsi" w:hAnsiTheme="minorHAnsi" w:cstheme="minorHAnsi"/>
          <w:b/>
          <w:bCs/>
          <w:sz w:val="22"/>
          <w:szCs w:val="22"/>
        </w:rPr>
      </w:pPr>
      <w:r w:rsidRPr="00721014">
        <w:rPr>
          <w:rFonts w:eastAsia="proxima nova rg" w:asciiTheme="minorHAnsi" w:hAnsiTheme="minorHAnsi" w:cstheme="minorHAnsi"/>
          <w:b/>
          <w:bCs/>
          <w:sz w:val="22"/>
          <w:szCs w:val="22"/>
        </w:rPr>
        <w:t xml:space="preserve">SHËNIM: </w:t>
      </w:r>
      <w:r w:rsidRPr="00721014" w:rsidR="00F95BBA">
        <w:rPr>
          <w:rFonts w:eastAsia="proxima nova rg" w:asciiTheme="minorHAnsi" w:hAnsiTheme="minorHAnsi" w:cstheme="minorHAnsi"/>
          <w:b/>
          <w:bCs/>
          <w:sz w:val="22"/>
          <w:szCs w:val="22"/>
        </w:rPr>
        <w:t xml:space="preserve">OSHC-të me bazë në Komunën e </w:t>
      </w:r>
      <w:r w:rsidRPr="00721014" w:rsidR="002B149A">
        <w:rPr>
          <w:rFonts w:eastAsia="proxima nova rg" w:asciiTheme="minorHAnsi" w:hAnsiTheme="minorHAnsi" w:cstheme="minorHAnsi"/>
          <w:b/>
          <w:bCs/>
          <w:sz w:val="22"/>
          <w:szCs w:val="22"/>
        </w:rPr>
        <w:t>Malishevës</w:t>
      </w:r>
      <w:r w:rsidRPr="00721014" w:rsidR="00A16EF2">
        <w:rPr>
          <w:rFonts w:eastAsia="proxima nova rg" w:asciiTheme="minorHAnsi" w:hAnsiTheme="minorHAnsi" w:cstheme="minorHAnsi"/>
          <w:b/>
          <w:bCs/>
          <w:sz w:val="22"/>
          <w:szCs w:val="22"/>
        </w:rPr>
        <w:t xml:space="preserve"> </w:t>
      </w:r>
      <w:r w:rsidRPr="00721014" w:rsidR="00F95BBA">
        <w:rPr>
          <w:rFonts w:eastAsia="proxima nova rg" w:asciiTheme="minorHAnsi" w:hAnsiTheme="minorHAnsi" w:cstheme="minorHAnsi"/>
          <w:b/>
          <w:bCs/>
          <w:sz w:val="22"/>
          <w:szCs w:val="22"/>
        </w:rPr>
        <w:t>me përvojë pune në Komunën e</w:t>
      </w:r>
      <w:r w:rsidRPr="00721014" w:rsidR="00746B44">
        <w:rPr>
          <w:rFonts w:eastAsia="proxima nova rg" w:asciiTheme="minorHAnsi" w:hAnsiTheme="minorHAnsi" w:cstheme="minorHAnsi"/>
          <w:b/>
          <w:bCs/>
          <w:sz w:val="22"/>
          <w:szCs w:val="22"/>
        </w:rPr>
        <w:t xml:space="preserve"> </w:t>
      </w:r>
      <w:r w:rsidRPr="00721014" w:rsidR="002B149A">
        <w:rPr>
          <w:rFonts w:eastAsia="proxima nova rg" w:asciiTheme="minorHAnsi" w:hAnsiTheme="minorHAnsi" w:cstheme="minorHAnsi"/>
          <w:b/>
          <w:bCs/>
          <w:sz w:val="22"/>
          <w:szCs w:val="22"/>
        </w:rPr>
        <w:t>Malishevës</w:t>
      </w:r>
      <w:r w:rsidRPr="00721014" w:rsidR="00F95BBA">
        <w:rPr>
          <w:rFonts w:eastAsia="proxima nova rg" w:asciiTheme="minorHAnsi" w:hAnsiTheme="minorHAnsi" w:cstheme="minorHAnsi"/>
          <w:b/>
          <w:bCs/>
          <w:sz w:val="22"/>
          <w:szCs w:val="22"/>
        </w:rPr>
        <w:t xml:space="preserve"> inkurajohen të aplikojnë.</w:t>
      </w:r>
      <w:r w:rsidRPr="00721014" w:rsidR="00C360D8">
        <w:rPr>
          <w:rFonts w:eastAsia="proxima nova rg" w:asciiTheme="minorHAnsi" w:hAnsiTheme="minorHAnsi" w:cstheme="minorHAnsi"/>
          <w:b/>
          <w:bCs/>
          <w:sz w:val="22"/>
          <w:szCs w:val="22"/>
        </w:rPr>
        <w:t xml:space="preserve"> </w:t>
      </w:r>
    </w:p>
    <w:p w:rsidRPr="00721014" w:rsidR="003F01B5" w:rsidP="1567CA0F" w:rsidRDefault="00BC629E" w14:paraId="1178C092" w14:textId="4359AB1B">
      <w:pPr>
        <w:autoSpaceDE w:val="0"/>
        <w:autoSpaceDN w:val="0"/>
        <w:adjustRightInd w:val="0"/>
        <w:spacing w:after="240"/>
        <w:jc w:val="both"/>
        <w:rPr>
          <w:rFonts w:eastAsia="proxima nova rg" w:asciiTheme="minorHAnsi" w:hAnsiTheme="minorHAnsi" w:cstheme="minorHAnsi"/>
          <w:b/>
          <w:bCs/>
          <w:sz w:val="22"/>
          <w:szCs w:val="22"/>
        </w:rPr>
      </w:pPr>
      <w:r w:rsidRPr="00721014">
        <w:rPr>
          <w:rFonts w:eastAsia="proxima nova rg" w:asciiTheme="minorHAnsi" w:hAnsiTheme="minorHAnsi" w:cstheme="minorHAnsi"/>
          <w:b/>
          <w:bCs/>
          <w:sz w:val="22"/>
          <w:szCs w:val="22"/>
        </w:rPr>
        <w:t>OS</w:t>
      </w:r>
      <w:r w:rsidRPr="00721014" w:rsidR="009F7F01">
        <w:rPr>
          <w:rFonts w:eastAsia="proxima nova rg" w:asciiTheme="minorHAnsi" w:hAnsiTheme="minorHAnsi" w:cstheme="minorHAnsi"/>
          <w:b/>
          <w:bCs/>
          <w:sz w:val="22"/>
          <w:szCs w:val="22"/>
        </w:rPr>
        <w:t>H</w:t>
      </w:r>
      <w:r w:rsidRPr="00721014">
        <w:rPr>
          <w:rFonts w:eastAsia="proxima nova rg" w:asciiTheme="minorHAnsi" w:hAnsiTheme="minorHAnsi" w:cstheme="minorHAnsi"/>
          <w:b/>
          <w:bCs/>
          <w:sz w:val="22"/>
          <w:szCs w:val="22"/>
        </w:rPr>
        <w:t>C-të duhet të dokumentojnë përvojën e tyre të punës ose në të kundërtën nuk do të merren parasysh për financim; (atyre do t'u jepet një mundësi për të dhënë këtë informacion në paketën e aplikimit/Shtojca 1. Projekt propozimi, duke shpjeguar përputhjen e tyre me këtë kriter përmes ofrimit të raporteve përkatëse, planeve të punës etj. nëse është e aplikueshme).</w:t>
      </w:r>
    </w:p>
    <w:p w:rsidRPr="00721014" w:rsidR="0037408C" w:rsidP="1567CA0F" w:rsidRDefault="0038310B" w14:paraId="0B7A2B19" w14:textId="0DFBF2B4">
      <w:pPr>
        <w:autoSpaceDE w:val="0"/>
        <w:autoSpaceDN w:val="0"/>
        <w:adjustRightInd w:val="0"/>
        <w:jc w:val="both"/>
        <w:rPr>
          <w:rFonts w:eastAsia="proxima nova rg" w:asciiTheme="minorHAnsi" w:hAnsiTheme="minorHAnsi" w:cstheme="minorHAnsi"/>
          <w:b/>
          <w:bCs/>
          <w:i/>
          <w:iCs/>
          <w:sz w:val="22"/>
          <w:szCs w:val="22"/>
        </w:rPr>
      </w:pPr>
      <w:r w:rsidRPr="00721014">
        <w:rPr>
          <w:rFonts w:eastAsia="proxima nova rg" w:asciiTheme="minorHAnsi" w:hAnsiTheme="minorHAnsi" w:cstheme="minorHAnsi"/>
          <w:b/>
          <w:bCs/>
          <w:i/>
          <w:iCs/>
          <w:sz w:val="22"/>
          <w:szCs w:val="22"/>
        </w:rPr>
        <w:t>Organizatat shoqëruese</w:t>
      </w:r>
    </w:p>
    <w:p w:rsidRPr="00721014" w:rsidR="00C360D8" w:rsidP="1567CA0F" w:rsidRDefault="0037408C" w14:paraId="36C5ED61" w14:textId="132AB0FB">
      <w:pPr>
        <w:spacing w:after="24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Organizata dhe/ose institucione të tjera (p.sh. shkolla, kopshte, muze, etj.) mund të përfshihen në projekt. Organizatat e tilla, si organizata shoqëruese, mund të kenë rol aktual në zbatimin e aktiviteteve, por nuk duhet të kenë ndonjë interes financiar apo interes tjetër nga projekti. </w:t>
      </w:r>
    </w:p>
    <w:p w:rsidRPr="00721014" w:rsidR="0037408C" w:rsidP="1567CA0F" w:rsidRDefault="0037408C" w14:paraId="2D112DF0" w14:textId="77777777">
      <w:pPr>
        <w:numPr>
          <w:ilvl w:val="0"/>
          <w:numId w:val="10"/>
        </w:numPr>
        <w:autoSpaceDE w:val="0"/>
        <w:autoSpaceDN w:val="0"/>
        <w:adjustRightInd w:val="0"/>
        <w:spacing w:after="240"/>
        <w:outlineLvl w:val="0"/>
        <w:rPr>
          <w:rFonts w:eastAsia="proxima nova rg" w:asciiTheme="minorHAnsi" w:hAnsiTheme="minorHAnsi" w:cstheme="minorHAnsi"/>
          <w:b/>
          <w:bCs/>
          <w:sz w:val="22"/>
          <w:szCs w:val="22"/>
          <w:u w:val="single"/>
        </w:rPr>
      </w:pPr>
      <w:r w:rsidRPr="00721014">
        <w:rPr>
          <w:rFonts w:eastAsia="proxima nova rg" w:asciiTheme="minorHAnsi" w:hAnsiTheme="minorHAnsi" w:cstheme="minorHAnsi"/>
          <w:b/>
          <w:bCs/>
          <w:sz w:val="22"/>
          <w:szCs w:val="22"/>
          <w:u w:val="single"/>
        </w:rPr>
        <w:t xml:space="preserve">Lokacionet </w:t>
      </w:r>
    </w:p>
    <w:p w:rsidRPr="00721014" w:rsidR="0037408C" w:rsidP="1567CA0F" w:rsidRDefault="009A3D6C" w14:paraId="071C289B" w14:textId="658AEADF">
      <w:p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Projektet e fituara duhet të realizohen ekskluzivisht në territorin e Komunës së </w:t>
      </w:r>
      <w:r w:rsidRPr="00721014" w:rsidR="002B149A">
        <w:rPr>
          <w:rFonts w:eastAsia="proxima nova rg" w:asciiTheme="minorHAnsi" w:hAnsiTheme="minorHAnsi" w:cstheme="minorHAnsi"/>
          <w:sz w:val="22"/>
          <w:szCs w:val="22"/>
        </w:rPr>
        <w:t>Malishevës</w:t>
      </w:r>
      <w:r w:rsidRPr="00721014" w:rsidR="00A16EF2">
        <w:rPr>
          <w:rFonts w:eastAsia="proxima nova rg" w:asciiTheme="minorHAnsi" w:hAnsiTheme="minorHAnsi" w:cstheme="minorHAnsi"/>
          <w:sz w:val="22"/>
          <w:szCs w:val="22"/>
        </w:rPr>
        <w:t xml:space="preserve"> </w:t>
      </w:r>
      <w:r w:rsidRPr="00721014">
        <w:rPr>
          <w:rFonts w:eastAsia="proxima nova rg" w:asciiTheme="minorHAnsi" w:hAnsiTheme="minorHAnsi" w:cstheme="minorHAnsi"/>
          <w:sz w:val="22"/>
          <w:szCs w:val="22"/>
        </w:rPr>
        <w:t>dhe në dobi të qytetarëve të saj.</w:t>
      </w:r>
      <w:r w:rsidRPr="00721014" w:rsidR="005637B6">
        <w:rPr>
          <w:rFonts w:eastAsia="proxima nova rg" w:asciiTheme="minorHAnsi" w:hAnsiTheme="minorHAnsi" w:cstheme="minorHAnsi"/>
          <w:sz w:val="22"/>
          <w:szCs w:val="22"/>
        </w:rPr>
        <w:t xml:space="preserve"> </w:t>
      </w:r>
    </w:p>
    <w:p w:rsidRPr="00721014" w:rsidR="005626BA" w:rsidP="1567CA0F" w:rsidRDefault="005626BA" w14:paraId="1A5A6B32" w14:textId="77777777">
      <w:pPr>
        <w:autoSpaceDE w:val="0"/>
        <w:autoSpaceDN w:val="0"/>
        <w:adjustRightInd w:val="0"/>
        <w:jc w:val="both"/>
        <w:rPr>
          <w:rFonts w:eastAsia="proxima nova rg" w:asciiTheme="minorHAnsi" w:hAnsiTheme="minorHAnsi" w:cstheme="minorHAnsi"/>
          <w:sz w:val="22"/>
          <w:szCs w:val="22"/>
        </w:rPr>
      </w:pPr>
    </w:p>
    <w:p w:rsidRPr="00721014" w:rsidR="005626BA" w:rsidP="1567CA0F" w:rsidRDefault="005626BA" w14:paraId="3C16A334" w14:textId="77777777">
      <w:pPr>
        <w:autoSpaceDE w:val="0"/>
        <w:autoSpaceDN w:val="0"/>
        <w:adjustRightInd w:val="0"/>
        <w:jc w:val="both"/>
        <w:rPr>
          <w:rFonts w:eastAsia="proxima nova rg" w:asciiTheme="minorHAnsi" w:hAnsiTheme="minorHAnsi" w:cstheme="minorHAnsi"/>
          <w:sz w:val="22"/>
          <w:szCs w:val="22"/>
        </w:rPr>
      </w:pPr>
    </w:p>
    <w:p w:rsidRPr="00721014" w:rsidR="003A1C63" w:rsidP="1567CA0F" w:rsidRDefault="003A1C63" w14:paraId="5E4E82AC" w14:textId="77777777">
      <w:pPr>
        <w:autoSpaceDE w:val="0"/>
        <w:autoSpaceDN w:val="0"/>
        <w:adjustRightInd w:val="0"/>
        <w:jc w:val="both"/>
        <w:rPr>
          <w:rFonts w:eastAsia="proxima nova rg" w:asciiTheme="minorHAnsi" w:hAnsiTheme="minorHAnsi" w:cstheme="minorHAnsi"/>
          <w:sz w:val="22"/>
          <w:szCs w:val="22"/>
        </w:rPr>
      </w:pPr>
    </w:p>
    <w:p w:rsidRPr="00721014" w:rsidR="0037408C" w:rsidP="1567CA0F" w:rsidRDefault="0037408C" w14:paraId="04F7DB74" w14:textId="77777777">
      <w:pPr>
        <w:numPr>
          <w:ilvl w:val="0"/>
          <w:numId w:val="10"/>
        </w:numPr>
        <w:autoSpaceDE w:val="0"/>
        <w:autoSpaceDN w:val="0"/>
        <w:adjustRightInd w:val="0"/>
        <w:spacing w:after="240"/>
        <w:outlineLvl w:val="0"/>
        <w:rPr>
          <w:rFonts w:eastAsia="proxima nova rg" w:asciiTheme="minorHAnsi" w:hAnsiTheme="minorHAnsi" w:cstheme="minorHAnsi"/>
          <w:b/>
          <w:bCs/>
          <w:sz w:val="22"/>
          <w:szCs w:val="22"/>
          <w:u w:val="single"/>
        </w:rPr>
      </w:pPr>
      <w:r w:rsidRPr="00721014">
        <w:rPr>
          <w:rFonts w:eastAsia="proxima nova rg" w:asciiTheme="minorHAnsi" w:hAnsiTheme="minorHAnsi" w:cstheme="minorHAnsi"/>
          <w:b/>
          <w:bCs/>
          <w:sz w:val="22"/>
          <w:szCs w:val="22"/>
          <w:u w:val="single"/>
        </w:rPr>
        <w:t xml:space="preserve">Llojet e projekteve </w:t>
      </w:r>
    </w:p>
    <w:p w:rsidRPr="00721014" w:rsidR="00E451B8" w:rsidP="1567CA0F" w:rsidRDefault="003A7073" w14:paraId="33AA91E3" w14:textId="3A5D6648">
      <w:p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Projektet e fituara nga OSHC-të duhet të përgatiten në përputhje me thirrjen publike dhe prioritetet e përcaktuara. Projektet e OS</w:t>
      </w:r>
      <w:r w:rsidRPr="00721014" w:rsidR="00B9096D">
        <w:rPr>
          <w:rFonts w:eastAsia="proxima nova rg" w:asciiTheme="minorHAnsi" w:hAnsiTheme="minorHAnsi" w:cstheme="minorHAnsi"/>
          <w:sz w:val="22"/>
          <w:szCs w:val="22"/>
        </w:rPr>
        <w:t>H</w:t>
      </w:r>
      <w:r w:rsidRPr="00721014">
        <w:rPr>
          <w:rFonts w:eastAsia="proxima nova rg" w:asciiTheme="minorHAnsi" w:hAnsiTheme="minorHAnsi" w:cstheme="minorHAnsi"/>
          <w:sz w:val="22"/>
          <w:szCs w:val="22"/>
        </w:rPr>
        <w:t xml:space="preserve">C-ve duhet të ofrojnë zgjidhje për nevojat specifike të komunitetit lokal dhe </w:t>
      </w:r>
      <w:r w:rsidRPr="00721014">
        <w:rPr>
          <w:rFonts w:eastAsia="proxima nova rg" w:asciiTheme="minorHAnsi" w:hAnsiTheme="minorHAnsi" w:cstheme="minorHAnsi"/>
          <w:sz w:val="22"/>
          <w:szCs w:val="22"/>
        </w:rPr>
        <w:lastRenderedPageBreak/>
        <w:t>grupeve të synuara të identifikuara nga projekti.</w:t>
      </w:r>
      <w:r w:rsidRPr="00721014" w:rsidR="00180F7A">
        <w:rPr>
          <w:rFonts w:eastAsia="proxima nova rg" w:asciiTheme="minorHAnsi" w:hAnsiTheme="minorHAnsi" w:cstheme="minorHAnsi"/>
          <w:sz w:val="22"/>
          <w:szCs w:val="22"/>
        </w:rPr>
        <w:t xml:space="preserve"> Për referencë të lehtë, më poshtë është lista e shembujve të veprimeve mbështetëse në secilën fushë të përcaktuar prioritare të thirrjes:</w:t>
      </w:r>
    </w:p>
    <w:p w:rsidRPr="00721014" w:rsidR="003F01B5" w:rsidP="1567CA0F" w:rsidRDefault="003F01B5" w14:paraId="2AE3056D" w14:textId="77777777">
      <w:pPr>
        <w:autoSpaceDE w:val="0"/>
        <w:autoSpaceDN w:val="0"/>
        <w:adjustRightInd w:val="0"/>
        <w:jc w:val="both"/>
        <w:rPr>
          <w:rFonts w:eastAsia="proxima nova rg" w:asciiTheme="minorHAnsi" w:hAnsiTheme="minorHAnsi" w:cstheme="minorHAnsi"/>
          <w:sz w:val="22"/>
          <w:szCs w:val="22"/>
        </w:rPr>
      </w:pPr>
    </w:p>
    <w:p w:rsidRPr="00721014" w:rsidR="000959A8" w:rsidP="1567CA0F" w:rsidRDefault="000959A8" w14:paraId="4F4DF92E" w14:textId="77777777">
      <w:pPr>
        <w:autoSpaceDE w:val="0"/>
        <w:autoSpaceDN w:val="0"/>
        <w:adjustRightInd w:val="0"/>
        <w:spacing w:after="240"/>
        <w:outlineLvl w:val="0"/>
        <w:rPr>
          <w:rFonts w:eastAsia="proxima nova rg" w:asciiTheme="minorHAnsi" w:hAnsiTheme="minorHAnsi" w:cstheme="minorHAnsi"/>
          <w:b/>
          <w:bCs/>
          <w:kern w:val="2"/>
          <w:sz w:val="22"/>
          <w:szCs w:val="22"/>
          <w:u w:val="single"/>
          <w14:ligatures w14:val="standardContextual"/>
        </w:rPr>
      </w:pPr>
      <w:r w:rsidRPr="00721014">
        <w:rPr>
          <w:rFonts w:eastAsia="proxima nova rg" w:asciiTheme="minorHAnsi" w:hAnsiTheme="minorHAnsi" w:cstheme="minorHAnsi"/>
          <w:b/>
          <w:bCs/>
          <w:kern w:val="2"/>
          <w:sz w:val="22"/>
          <w:szCs w:val="22"/>
          <w:u w:val="single"/>
          <w14:ligatures w14:val="standardContextual"/>
        </w:rPr>
        <w:t xml:space="preserve">Llojet e projekteve </w:t>
      </w:r>
    </w:p>
    <w:p w:rsidRPr="00721014" w:rsidR="000959A8" w:rsidP="1567CA0F" w:rsidRDefault="000959A8" w14:paraId="7D5D2C0E" w14:textId="77777777">
      <w:pPr>
        <w:autoSpaceDE w:val="0"/>
        <w:autoSpaceDN w:val="0"/>
        <w:adjustRightInd w:val="0"/>
        <w:spacing w:after="160" w:line="278" w:lineRule="auto"/>
        <w:jc w:val="both"/>
        <w:rPr>
          <w:rFonts w:eastAsia="proxima nova rg" w:asciiTheme="minorHAnsi" w:hAnsiTheme="minorHAnsi" w:cstheme="minorHAnsi"/>
          <w:kern w:val="2"/>
          <w:sz w:val="22"/>
          <w:szCs w:val="22"/>
          <w14:ligatures w14:val="standardContextual"/>
        </w:rPr>
      </w:pPr>
      <w:r w:rsidRPr="00721014">
        <w:rPr>
          <w:rFonts w:eastAsia="proxima nova rg" w:asciiTheme="minorHAnsi" w:hAnsiTheme="minorHAnsi" w:cstheme="minorHAnsi"/>
          <w:kern w:val="2"/>
          <w:sz w:val="22"/>
          <w:szCs w:val="22"/>
          <w14:ligatures w14:val="standardContextual"/>
        </w:rPr>
        <w:t>Projektet e fituara nga OSHC-të duhet të përgatiten në përputhje me thirrjen publike dhe prioritetet e përcaktuara. Projektet e OSHC-ve duhet të ofrojnë zgjidhje për nevojat specifike të komunitetit lokal dhe grupeve të synuara të identifikuara nga projekti. Për referencë të lehtë, më poshtë është lista e shembujve të veprimeve mbështetëse në secilën fushë të përcaktuar prioritare të thirrjes:</w:t>
      </w:r>
    </w:p>
    <w:p w:rsidRPr="00721014" w:rsidR="003F01B5" w:rsidP="1567CA0F" w:rsidRDefault="000959A8" w14:paraId="5E26E26B" w14:textId="77777777">
      <w:pPr>
        <w:spacing w:before="100" w:beforeAutospacing="1" w:after="100" w:afterAutospacing="1" w:line="0" w:lineRule="atLeast"/>
        <w:jc w:val="both"/>
        <w:rPr>
          <w:rFonts w:eastAsia="proxima nova rg" w:asciiTheme="minorHAnsi" w:hAnsiTheme="minorHAnsi" w:cstheme="minorHAnsi"/>
          <w:b/>
          <w:bCs/>
          <w:kern w:val="2"/>
          <w:sz w:val="22"/>
          <w:szCs w:val="22"/>
          <w14:ligatures w14:val="standardContextual"/>
        </w:rPr>
      </w:pPr>
      <w:r w:rsidRPr="00721014">
        <w:rPr>
          <w:rFonts w:eastAsia="proxima nova rg" w:asciiTheme="minorHAnsi" w:hAnsiTheme="minorHAnsi" w:cstheme="minorHAnsi"/>
          <w:b/>
          <w:bCs/>
          <w:kern w:val="2"/>
          <w:sz w:val="22"/>
          <w:szCs w:val="22"/>
          <w14:ligatures w14:val="standardContextual"/>
        </w:rPr>
        <w:t>1. Fuqizimi i pjesëmarrjes së të rinjve në vendimmarrje dhe qeverisjen lokale</w:t>
      </w:r>
    </w:p>
    <w:p w:rsidRPr="00721014" w:rsidR="000959A8" w:rsidP="1567CA0F" w:rsidRDefault="00902601" w14:paraId="36C2C2AA" w14:textId="6574A4DB">
      <w:pPr>
        <w:spacing w:before="100" w:beforeAutospacing="1" w:after="100" w:afterAutospacing="1" w:line="0" w:lineRule="atLeast"/>
        <w:jc w:val="both"/>
        <w:rPr>
          <w:rFonts w:eastAsia="proxima nova rg" w:asciiTheme="minorHAnsi" w:hAnsiTheme="minorHAnsi" w:cstheme="minorHAnsi"/>
          <w:kern w:val="2"/>
          <w:sz w:val="22"/>
          <w:szCs w:val="22"/>
          <w14:ligatures w14:val="standardContextual"/>
        </w:rPr>
      </w:pPr>
      <w:r w:rsidRPr="00721014">
        <w:rPr>
          <w:rFonts w:eastAsia="proxima nova rg" w:asciiTheme="minorHAnsi" w:hAnsiTheme="minorHAnsi" w:cstheme="minorHAnsi"/>
          <w:kern w:val="2"/>
          <w:sz w:val="22"/>
          <w:szCs w:val="22"/>
          <w14:ligatures w14:val="standardContextual"/>
        </w:rPr>
        <w:t>p</w:t>
      </w:r>
      <w:r w:rsidRPr="00721014" w:rsidR="000959A8">
        <w:rPr>
          <w:rFonts w:eastAsia="proxima nova rg" w:asciiTheme="minorHAnsi" w:hAnsiTheme="minorHAnsi" w:cstheme="minorHAnsi"/>
          <w:kern w:val="2"/>
          <w:sz w:val="22"/>
          <w:szCs w:val="22"/>
          <w14:ligatures w14:val="standardContextual"/>
        </w:rPr>
        <w:t xml:space="preserve">.sh. OSHC-të zbatojnë projekte që rrisin pjesëmarrjen aktive të të rinjve në vendimmarrje dhe mekanizmat institucionalë, përfshirë konsultime, aktivizimin e Këshillave Rinore </w:t>
      </w:r>
      <w:r w:rsidRPr="00721014" w:rsidR="6E4A2228">
        <w:rPr>
          <w:rFonts w:eastAsia="proxima nova rg" w:asciiTheme="minorHAnsi" w:hAnsiTheme="minorHAnsi" w:cstheme="minorHAnsi"/>
          <w:kern w:val="2"/>
          <w:sz w:val="22"/>
          <w:szCs w:val="22"/>
          <w14:ligatures w14:val="standardContextual"/>
        </w:rPr>
        <w:t xml:space="preserve">(nëse ekzistojnë) </w:t>
      </w:r>
      <w:r w:rsidRPr="00721014" w:rsidR="000959A8">
        <w:rPr>
          <w:rFonts w:eastAsia="proxima nova rg" w:asciiTheme="minorHAnsi" w:hAnsiTheme="minorHAnsi" w:cstheme="minorHAnsi"/>
          <w:kern w:val="2"/>
          <w:sz w:val="22"/>
          <w:szCs w:val="22"/>
          <w14:ligatures w14:val="standardContextual"/>
        </w:rPr>
        <w:t>dhe përfshirjen gjithëpërfshirëse të grupeve të margjinalizuara.</w:t>
      </w:r>
    </w:p>
    <w:p w:rsidRPr="00721014" w:rsidR="1567CA0F" w:rsidP="1567CA0F" w:rsidRDefault="1567CA0F" w14:paraId="20145EDA" w14:textId="439F2FC5">
      <w:pPr>
        <w:spacing w:beforeAutospacing="1" w:afterAutospacing="1" w:line="0" w:lineRule="atLeast"/>
        <w:jc w:val="both"/>
        <w:rPr>
          <w:rFonts w:eastAsia="proxima nova rg" w:asciiTheme="minorHAnsi" w:hAnsiTheme="minorHAnsi" w:cstheme="minorHAnsi"/>
          <w:b/>
          <w:bCs/>
          <w:sz w:val="22"/>
          <w:szCs w:val="22"/>
          <w:lang w:val="it-IT"/>
        </w:rPr>
      </w:pPr>
    </w:p>
    <w:p w:rsidRPr="00721014" w:rsidR="000959A8" w:rsidP="1567CA0F" w:rsidRDefault="000959A8" w14:paraId="68B2D0E4" w14:textId="77777777">
      <w:pPr>
        <w:spacing w:before="100" w:beforeAutospacing="1" w:after="100" w:afterAutospacing="1" w:line="0" w:lineRule="atLeast"/>
        <w:jc w:val="both"/>
        <w:rPr>
          <w:rFonts w:eastAsia="proxima nova rg" w:asciiTheme="minorHAnsi" w:hAnsiTheme="minorHAnsi" w:cstheme="minorHAnsi"/>
          <w:b/>
          <w:bCs/>
          <w:sz w:val="22"/>
          <w:szCs w:val="22"/>
          <w:lang w:val="it-IT"/>
        </w:rPr>
      </w:pPr>
      <w:r w:rsidRPr="00721014">
        <w:rPr>
          <w:rFonts w:eastAsia="proxima nova rg" w:asciiTheme="minorHAnsi" w:hAnsiTheme="minorHAnsi" w:cstheme="minorHAnsi"/>
          <w:b/>
          <w:bCs/>
          <w:sz w:val="22"/>
          <w:szCs w:val="22"/>
          <w:lang w:val="it-IT"/>
        </w:rPr>
        <w:t>2. Avansimi i edukimit joformal, aftësimi profesional dhe punësimi i të rinjve</w:t>
      </w:r>
    </w:p>
    <w:p w:rsidRPr="00721014" w:rsidR="000959A8" w:rsidP="1567CA0F" w:rsidRDefault="00902601" w14:paraId="2F04B291" w14:textId="0B0217B9">
      <w:pPr>
        <w:spacing w:before="100" w:beforeAutospacing="1" w:after="100" w:afterAutospacing="1" w:line="0" w:lineRule="atLeast"/>
        <w:jc w:val="both"/>
        <w:rPr>
          <w:rFonts w:eastAsia="proxima nova rg" w:asciiTheme="minorHAnsi" w:hAnsiTheme="minorHAnsi" w:cstheme="minorHAnsi"/>
          <w:sz w:val="22"/>
          <w:szCs w:val="22"/>
          <w:lang w:val="it-IT"/>
        </w:rPr>
      </w:pPr>
      <w:r w:rsidRPr="00721014">
        <w:rPr>
          <w:rFonts w:eastAsia="proxima nova rg" w:asciiTheme="minorHAnsi" w:hAnsiTheme="minorHAnsi" w:cstheme="minorHAnsi"/>
          <w:b/>
          <w:bCs/>
          <w:sz w:val="22"/>
          <w:szCs w:val="22"/>
          <w:lang w:val="it-IT"/>
        </w:rPr>
        <w:t>p</w:t>
      </w:r>
      <w:r w:rsidRPr="00721014" w:rsidR="000959A8">
        <w:rPr>
          <w:rFonts w:eastAsia="proxima nova rg" w:asciiTheme="minorHAnsi" w:hAnsiTheme="minorHAnsi" w:cstheme="minorHAnsi"/>
          <w:b/>
          <w:bCs/>
          <w:sz w:val="22"/>
          <w:szCs w:val="22"/>
          <w:lang w:val="it-IT"/>
        </w:rPr>
        <w:t>.sh.</w:t>
      </w:r>
      <w:r w:rsidRPr="00721014" w:rsidR="000959A8">
        <w:rPr>
          <w:rFonts w:eastAsia="proxima nova rg" w:asciiTheme="minorHAnsi" w:hAnsiTheme="minorHAnsi" w:cstheme="minorHAnsi"/>
          <w:sz w:val="22"/>
          <w:szCs w:val="22"/>
          <w:lang w:val="it-IT"/>
        </w:rPr>
        <w:t xml:space="preserve"> OSHC-të zhvillojnë projekte për aftësimin profesional dhe edukimin joformal të të rinjve, duke përfshirë kurse digjitale dhe gjuhë të huaja, trajnime për menaxhimin e projekteve, nxitjen e ndërmarrësisë dhe praktikave profesionale, si dhe informimin mbi punësimin dhe mundësitë e karrierës.</w:t>
      </w:r>
    </w:p>
    <w:p w:rsidRPr="00721014" w:rsidR="1567CA0F" w:rsidP="1567CA0F" w:rsidRDefault="1567CA0F" w14:paraId="16F7921C" w14:textId="5907505D">
      <w:pPr>
        <w:spacing w:beforeAutospacing="1" w:afterAutospacing="1" w:line="0" w:lineRule="atLeast"/>
        <w:jc w:val="both"/>
        <w:rPr>
          <w:rFonts w:eastAsia="proxima nova rg" w:asciiTheme="minorHAnsi" w:hAnsiTheme="minorHAnsi" w:cstheme="minorHAnsi"/>
          <w:b/>
          <w:bCs/>
          <w:sz w:val="22"/>
          <w:szCs w:val="22"/>
          <w:lang w:val="it-IT"/>
        </w:rPr>
      </w:pPr>
    </w:p>
    <w:p w:rsidRPr="00721014" w:rsidR="000959A8" w:rsidP="1567CA0F" w:rsidRDefault="000959A8" w14:paraId="62432231" w14:textId="77777777">
      <w:pPr>
        <w:spacing w:before="100" w:beforeAutospacing="1" w:after="100" w:afterAutospacing="1" w:line="0" w:lineRule="atLeast"/>
        <w:jc w:val="both"/>
        <w:rPr>
          <w:rFonts w:eastAsia="proxima nova rg" w:asciiTheme="minorHAnsi" w:hAnsiTheme="minorHAnsi" w:cstheme="minorHAnsi"/>
          <w:b/>
          <w:bCs/>
          <w:sz w:val="22"/>
          <w:szCs w:val="22"/>
          <w:lang w:val="it-IT"/>
        </w:rPr>
      </w:pPr>
      <w:r w:rsidRPr="00721014">
        <w:rPr>
          <w:rFonts w:eastAsia="proxima nova rg" w:asciiTheme="minorHAnsi" w:hAnsiTheme="minorHAnsi" w:cstheme="minorHAnsi"/>
          <w:b/>
          <w:bCs/>
          <w:sz w:val="22"/>
          <w:szCs w:val="22"/>
          <w:lang w:val="it-IT"/>
        </w:rPr>
        <w:t>3. Promovimi i sigurisë, mirëqenies sociale dhe gjithëpërfshirjes</w:t>
      </w:r>
    </w:p>
    <w:p w:rsidRPr="00721014" w:rsidR="00902601" w:rsidP="1567CA0F" w:rsidRDefault="00902601" w14:paraId="0652EFA0" w14:textId="3E747D90">
      <w:pPr>
        <w:spacing w:after="160"/>
        <w:jc w:val="both"/>
        <w:rPr>
          <w:rFonts w:eastAsia="proxima nova rg" w:asciiTheme="minorHAnsi" w:hAnsiTheme="minorHAnsi" w:cstheme="minorHAnsi"/>
          <w:sz w:val="22"/>
          <w:szCs w:val="22"/>
          <w:lang w:val="it-IT"/>
        </w:rPr>
      </w:pPr>
      <w:r w:rsidRPr="00721014">
        <w:rPr>
          <w:rFonts w:eastAsia="proxima nova rg" w:asciiTheme="minorHAnsi" w:hAnsiTheme="minorHAnsi" w:cstheme="minorHAnsi"/>
          <w:b/>
          <w:bCs/>
          <w:sz w:val="22"/>
          <w:szCs w:val="22"/>
          <w:lang w:val="it-IT"/>
        </w:rPr>
        <w:t>p</w:t>
      </w:r>
      <w:r w:rsidRPr="00721014" w:rsidR="000959A8">
        <w:rPr>
          <w:rFonts w:eastAsia="proxima nova rg" w:asciiTheme="minorHAnsi" w:hAnsiTheme="minorHAnsi" w:cstheme="minorHAnsi"/>
          <w:b/>
          <w:bCs/>
          <w:sz w:val="22"/>
          <w:szCs w:val="22"/>
          <w:lang w:val="it-IT"/>
        </w:rPr>
        <w:t>.sh</w:t>
      </w:r>
      <w:r w:rsidRPr="00721014" w:rsidR="39C146C5">
        <w:rPr>
          <w:rFonts w:eastAsia="proxima nova rg" w:asciiTheme="minorHAnsi" w:hAnsiTheme="minorHAnsi" w:cstheme="minorHAnsi"/>
          <w:sz w:val="22"/>
          <w:szCs w:val="22"/>
          <w:lang w:val="it-IT"/>
        </w:rPr>
        <w:t xml:space="preserve"> OSHC-të zbatojnë projekte që rrisin sigurinë, mirëqenien sociale dhe gjithëpërfshirjen, përmes përmirësimit të qasjes për personat me aftësi të kufizuara, fushatave ndërgjegjësuese dhe edukuese për të rinjtë, mbështetjes së rikthimit në arsim, aktiviteteve integruese për grupmosha të ndryshme, si dhe monitorimit të zbatimit të legjislacionit dhe promovimit të integritetit, dinjitetit njerëzor dhe bashkëjetesës ndër-etnike.</w:t>
      </w:r>
    </w:p>
    <w:p w:rsidRPr="00721014" w:rsidR="000959A8" w:rsidP="1567CA0F" w:rsidRDefault="000959A8" w14:paraId="064BBBD9" w14:textId="77777777">
      <w:pPr>
        <w:spacing w:before="100" w:beforeAutospacing="1" w:after="100" w:afterAutospacing="1"/>
        <w:jc w:val="both"/>
        <w:rPr>
          <w:rFonts w:eastAsia="proxima nova rg" w:asciiTheme="minorHAnsi" w:hAnsiTheme="minorHAnsi" w:cstheme="minorHAnsi"/>
          <w:b/>
          <w:bCs/>
          <w:sz w:val="22"/>
          <w:szCs w:val="22"/>
          <w:lang w:val="it-IT"/>
        </w:rPr>
      </w:pPr>
      <w:r w:rsidRPr="00721014">
        <w:rPr>
          <w:rFonts w:eastAsia="proxima nova rg" w:asciiTheme="minorHAnsi" w:hAnsiTheme="minorHAnsi" w:cstheme="minorHAnsi"/>
          <w:b/>
          <w:bCs/>
          <w:sz w:val="22"/>
          <w:szCs w:val="22"/>
          <w:lang w:val="it-IT"/>
        </w:rPr>
        <w:t>4. Fuqizimi i rinisë përmes angazhimit në aktivitete edukative, artistike, kulturore dhe sportive dhe promovimi i vullnetarizmit</w:t>
      </w:r>
    </w:p>
    <w:p w:rsidRPr="00721014" w:rsidR="000959A8" w:rsidP="1567CA0F" w:rsidRDefault="20ABA883" w14:paraId="22722789" w14:textId="4C55A10B">
      <w:pPr>
        <w:spacing w:before="100" w:beforeAutospacing="1" w:after="100" w:afterAutospacing="1"/>
        <w:jc w:val="both"/>
        <w:rPr>
          <w:rFonts w:eastAsia="proxima nova rg" w:asciiTheme="minorHAnsi" w:hAnsiTheme="minorHAnsi" w:cstheme="minorHAnsi"/>
          <w:sz w:val="22"/>
          <w:szCs w:val="22"/>
          <w:lang w:val="it-IT"/>
        </w:rPr>
      </w:pPr>
      <w:r w:rsidRPr="00721014">
        <w:rPr>
          <w:rFonts w:eastAsia="proxima nova rg" w:asciiTheme="minorHAnsi" w:hAnsiTheme="minorHAnsi" w:cstheme="minorHAnsi"/>
          <w:b/>
          <w:bCs/>
          <w:sz w:val="22"/>
          <w:szCs w:val="22"/>
          <w:lang w:val="it-IT"/>
        </w:rPr>
        <w:t>p</w:t>
      </w:r>
      <w:r w:rsidRPr="00721014" w:rsidR="000959A8">
        <w:rPr>
          <w:rFonts w:eastAsia="proxima nova rg" w:asciiTheme="minorHAnsi" w:hAnsiTheme="minorHAnsi" w:cstheme="minorHAnsi"/>
          <w:b/>
          <w:bCs/>
          <w:sz w:val="22"/>
          <w:szCs w:val="22"/>
          <w:lang w:val="it-IT"/>
        </w:rPr>
        <w:t>.sh.</w:t>
      </w:r>
      <w:r w:rsidRPr="00721014" w:rsidR="000959A8">
        <w:rPr>
          <w:rFonts w:eastAsia="proxima nova rg" w:asciiTheme="minorHAnsi" w:hAnsiTheme="minorHAnsi" w:cstheme="minorHAnsi"/>
          <w:sz w:val="22"/>
          <w:szCs w:val="22"/>
          <w:lang w:val="it-IT"/>
        </w:rPr>
        <w:t xml:space="preserve"> OSHC-të zbatojnë projekte për zhvillimin personal dhe qytetar të të rinjve përmes aktiviteteve edukative, kulturore, artistike dhe sportive, organizimin e kampeve, promovimin e punës vullnetare dhe aktiviteteve rekreative dhe komunitare.</w:t>
      </w:r>
    </w:p>
    <w:p w:rsidRPr="00721014" w:rsidR="1567CA0F" w:rsidP="1567CA0F" w:rsidRDefault="1567CA0F" w14:paraId="11B3A396" w14:textId="27AC714A">
      <w:pPr>
        <w:jc w:val="both"/>
        <w:rPr>
          <w:rFonts w:eastAsia="proxima nova rg" w:asciiTheme="minorHAnsi" w:hAnsiTheme="minorHAnsi" w:cstheme="minorHAnsi"/>
          <w:sz w:val="22"/>
          <w:szCs w:val="22"/>
        </w:rPr>
      </w:pPr>
    </w:p>
    <w:p w:rsidRPr="00721014" w:rsidR="0066571F" w:rsidP="1567CA0F" w:rsidRDefault="000D7846" w14:paraId="12C9D68E" w14:textId="6DF252A1">
      <w:p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Aktivitetet e rregullta të një OS</w:t>
      </w:r>
      <w:r w:rsidRPr="00721014" w:rsidR="00B9096D">
        <w:rPr>
          <w:rFonts w:eastAsia="proxima nova rg" w:asciiTheme="minorHAnsi" w:hAnsiTheme="minorHAnsi" w:cstheme="minorHAnsi"/>
          <w:sz w:val="22"/>
          <w:szCs w:val="22"/>
        </w:rPr>
        <w:t>H</w:t>
      </w:r>
      <w:r w:rsidRPr="00721014">
        <w:rPr>
          <w:rFonts w:eastAsia="proxima nova rg" w:asciiTheme="minorHAnsi" w:hAnsiTheme="minorHAnsi" w:cstheme="minorHAnsi"/>
          <w:sz w:val="22"/>
          <w:szCs w:val="22"/>
        </w:rPr>
        <w:t>C-je, ose partneri</w:t>
      </w:r>
      <w:r w:rsidRPr="00721014" w:rsidR="00185486">
        <w:rPr>
          <w:rFonts w:eastAsia="proxima nova rg" w:asciiTheme="minorHAnsi" w:hAnsiTheme="minorHAnsi" w:cstheme="minorHAnsi"/>
          <w:sz w:val="22"/>
          <w:szCs w:val="22"/>
        </w:rPr>
        <w:t>t/ëve</w:t>
      </w:r>
      <w:r w:rsidRPr="00721014">
        <w:rPr>
          <w:rFonts w:eastAsia="proxima nova rg" w:asciiTheme="minorHAnsi" w:hAnsiTheme="minorHAnsi" w:cstheme="minorHAnsi"/>
          <w:sz w:val="22"/>
          <w:szCs w:val="22"/>
        </w:rPr>
        <w:t xml:space="preserve"> të projektit, nuk mund të konsiderohen të përshtatshme për këtë thirrje publike. Kjo ka të bëjë me aktivitetet që OS</w:t>
      </w:r>
      <w:r w:rsidRPr="00721014" w:rsidR="005A2DD7">
        <w:rPr>
          <w:rFonts w:eastAsia="proxima nova rg" w:asciiTheme="minorHAnsi" w:hAnsiTheme="minorHAnsi" w:cstheme="minorHAnsi"/>
          <w:sz w:val="22"/>
          <w:szCs w:val="22"/>
        </w:rPr>
        <w:t>H</w:t>
      </w:r>
      <w:r w:rsidRPr="00721014">
        <w:rPr>
          <w:rFonts w:eastAsia="proxima nova rg" w:asciiTheme="minorHAnsi" w:hAnsiTheme="minorHAnsi" w:cstheme="minorHAnsi"/>
          <w:sz w:val="22"/>
          <w:szCs w:val="22"/>
        </w:rPr>
        <w:t>C-ja i realizon rregullisht çdo vit (p.sh. nëse OSH</w:t>
      </w:r>
      <w:r w:rsidRPr="00721014" w:rsidR="005A2DD7">
        <w:rPr>
          <w:rFonts w:eastAsia="proxima nova rg" w:asciiTheme="minorHAnsi" w:hAnsiTheme="minorHAnsi" w:cstheme="minorHAnsi"/>
          <w:sz w:val="22"/>
          <w:szCs w:val="22"/>
        </w:rPr>
        <w:t>C</w:t>
      </w:r>
      <w:r w:rsidRPr="00721014">
        <w:rPr>
          <w:rFonts w:eastAsia="proxima nova rg" w:asciiTheme="minorHAnsi" w:hAnsiTheme="minorHAnsi" w:cstheme="minorHAnsi"/>
          <w:sz w:val="22"/>
          <w:szCs w:val="22"/>
        </w:rPr>
        <w:t>-ja e drejton ndonjë qendër të kujdesit ditor, atëherë mbështetja e një aktiviteti të tillë konsiderohet si aktivitet i rregullt. Megjithatë, nëse OS</w:t>
      </w:r>
      <w:r w:rsidRPr="00721014" w:rsidR="00AF4411">
        <w:rPr>
          <w:rFonts w:eastAsia="proxima nova rg" w:asciiTheme="minorHAnsi" w:hAnsiTheme="minorHAnsi" w:cstheme="minorHAnsi"/>
          <w:sz w:val="22"/>
          <w:szCs w:val="22"/>
        </w:rPr>
        <w:t>H</w:t>
      </w:r>
      <w:r w:rsidRPr="00721014">
        <w:rPr>
          <w:rFonts w:eastAsia="proxima nova rg" w:asciiTheme="minorHAnsi" w:hAnsiTheme="minorHAnsi" w:cstheme="minorHAnsi"/>
          <w:sz w:val="22"/>
          <w:szCs w:val="22"/>
        </w:rPr>
        <w:t xml:space="preserve">C-ja propozon aktivitete që synojnë ta përhapin punën e saj duke sjellë më shumë përfitues apo propozon aktivitete të ndryshme dhe të reja me shfrytëzuesit ekzistues të ndonjë qendre të kujdesit ditor, atëherë nuk është aktivitet i rregullt dhe mund të financohet. </w:t>
      </w:r>
    </w:p>
    <w:p w:rsidRPr="00721014" w:rsidR="009A0AB3" w:rsidP="1567CA0F" w:rsidRDefault="009A0AB3" w14:paraId="32AB405D" w14:textId="0583B00B">
      <w:pPr>
        <w:autoSpaceDE w:val="0"/>
        <w:autoSpaceDN w:val="0"/>
        <w:adjustRightInd w:val="0"/>
        <w:jc w:val="both"/>
        <w:rPr>
          <w:rFonts w:eastAsia="proxima nova rg" w:asciiTheme="minorHAnsi" w:hAnsiTheme="minorHAnsi" w:cstheme="minorHAnsi"/>
          <w:sz w:val="22"/>
          <w:szCs w:val="22"/>
        </w:rPr>
      </w:pPr>
    </w:p>
    <w:p w:rsidRPr="00721014" w:rsidR="009A0AB3" w:rsidP="1567CA0F" w:rsidRDefault="009A0AB3" w14:paraId="056F8AC6" w14:textId="55ADDDBC">
      <w:pPr>
        <w:contextualSpacing/>
        <w:jc w:val="both"/>
        <w:rPr>
          <w:rFonts w:eastAsia="proxima nova rg" w:asciiTheme="minorHAnsi" w:hAnsiTheme="minorHAnsi" w:cstheme="minorHAnsi"/>
          <w:sz w:val="22"/>
          <w:szCs w:val="22"/>
        </w:rPr>
      </w:pPr>
      <w:bookmarkStart w:name="_Hlk134561199" w:id="10"/>
      <w:r w:rsidRPr="00721014">
        <w:rPr>
          <w:rFonts w:eastAsia="proxima nova rg" w:asciiTheme="minorHAnsi" w:hAnsiTheme="minorHAnsi" w:cstheme="minorHAnsi"/>
          <w:sz w:val="22"/>
          <w:szCs w:val="22"/>
        </w:rPr>
        <w:lastRenderedPageBreak/>
        <w:t>Gjithashtu aktivitete të caktuara të projektit mund të bashkë financohen nga ana e ndonjë donatori tjetër derisa sigurohet që aktivitetet të cilat financohen nga UNDP të realizohen përbrenda afatit të paraparë kohor. Projekt propozimi duhet të prezantojë qartë se çka financohet nga palët e treta dhe për çka kërkohen mjete nga kjo thirrje (ReLOaD</w:t>
      </w:r>
      <w:r w:rsidRPr="00721014" w:rsidR="00BF1CCB">
        <w:rPr>
          <w:rFonts w:eastAsia="proxima nova rg" w:asciiTheme="minorHAnsi" w:hAnsiTheme="minorHAnsi" w:cstheme="minorHAnsi"/>
          <w:sz w:val="22"/>
          <w:szCs w:val="22"/>
        </w:rPr>
        <w:t>3</w:t>
      </w:r>
      <w:r w:rsidRPr="00721014">
        <w:rPr>
          <w:rFonts w:eastAsia="proxima nova rg" w:asciiTheme="minorHAnsi" w:hAnsiTheme="minorHAnsi" w:cstheme="minorHAnsi"/>
          <w:sz w:val="22"/>
          <w:szCs w:val="22"/>
        </w:rPr>
        <w:t>). Para nënshkrimit të kontratës me UNDP-në, duhet të sigurohet dëshmia mbi disponueshmërinë e mjeteve për bashkëfinancim.</w:t>
      </w:r>
    </w:p>
    <w:bookmarkEnd w:id="10"/>
    <w:p w:rsidRPr="00721014" w:rsidR="009A0AB3" w:rsidP="1567CA0F" w:rsidRDefault="009A0AB3" w14:paraId="650369F1" w14:textId="77777777">
      <w:pPr>
        <w:autoSpaceDE w:val="0"/>
        <w:autoSpaceDN w:val="0"/>
        <w:adjustRightInd w:val="0"/>
        <w:jc w:val="both"/>
        <w:rPr>
          <w:rFonts w:eastAsia="proxima nova rg" w:asciiTheme="minorHAnsi" w:hAnsiTheme="minorHAnsi" w:cstheme="minorHAnsi"/>
          <w:sz w:val="22"/>
          <w:szCs w:val="22"/>
        </w:rPr>
      </w:pPr>
    </w:p>
    <w:p w:rsidRPr="00721014" w:rsidR="0037408C" w:rsidP="1567CA0F" w:rsidRDefault="0037408C" w14:paraId="308DF371" w14:textId="506A22E7">
      <w:p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b/>
          <w:bCs/>
          <w:sz w:val="22"/>
          <w:szCs w:val="22"/>
        </w:rPr>
        <w:t>Aktivitetet e mëposhtme nuk janë të pranueshme:</w:t>
      </w:r>
      <w:r w:rsidRPr="00721014">
        <w:rPr>
          <w:rFonts w:eastAsia="proxima nova rg" w:asciiTheme="minorHAnsi" w:hAnsiTheme="minorHAnsi" w:cstheme="minorHAnsi"/>
          <w:b/>
          <w:bCs/>
          <w:sz w:val="22"/>
          <w:szCs w:val="22"/>
          <w:u w:val="thick"/>
        </w:rPr>
        <w:t xml:space="preserve"> </w:t>
      </w:r>
    </w:p>
    <w:p w:rsidRPr="00721014" w:rsidR="0037408C" w:rsidP="1567CA0F" w:rsidRDefault="0037408C" w14:paraId="50C10CAB" w14:textId="2F379416">
      <w:pPr>
        <w:numPr>
          <w:ilvl w:val="0"/>
          <w:numId w:val="1"/>
        </w:num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Spon</w:t>
      </w:r>
      <w:r w:rsidRPr="00721014" w:rsidR="00881529">
        <w:rPr>
          <w:rFonts w:eastAsia="proxima nova rg" w:asciiTheme="minorHAnsi" w:hAnsiTheme="minorHAnsi" w:cstheme="minorHAnsi"/>
          <w:sz w:val="22"/>
          <w:szCs w:val="22"/>
        </w:rPr>
        <w:t>z</w:t>
      </w:r>
      <w:r w:rsidRPr="00721014">
        <w:rPr>
          <w:rFonts w:eastAsia="proxima nova rg" w:asciiTheme="minorHAnsi" w:hAnsiTheme="minorHAnsi" w:cstheme="minorHAnsi"/>
          <w:sz w:val="22"/>
          <w:szCs w:val="22"/>
        </w:rPr>
        <w:t>ori</w:t>
      </w:r>
      <w:r w:rsidRPr="00721014" w:rsidR="00881529">
        <w:rPr>
          <w:rFonts w:eastAsia="proxima nova rg" w:asciiTheme="minorHAnsi" w:hAnsiTheme="minorHAnsi" w:cstheme="minorHAnsi"/>
          <w:sz w:val="22"/>
          <w:szCs w:val="22"/>
        </w:rPr>
        <w:t>z</w:t>
      </w:r>
      <w:r w:rsidRPr="00721014" w:rsidR="00B657FC">
        <w:rPr>
          <w:rFonts w:eastAsia="proxima nova rg" w:asciiTheme="minorHAnsi" w:hAnsiTheme="minorHAnsi" w:cstheme="minorHAnsi"/>
          <w:sz w:val="22"/>
          <w:szCs w:val="22"/>
        </w:rPr>
        <w:t>i</w:t>
      </w:r>
      <w:r w:rsidRPr="00721014">
        <w:rPr>
          <w:rFonts w:eastAsia="proxima nova rg" w:asciiTheme="minorHAnsi" w:hAnsiTheme="minorHAnsi" w:cstheme="minorHAnsi"/>
          <w:sz w:val="22"/>
          <w:szCs w:val="22"/>
        </w:rPr>
        <w:t xml:space="preserve">met individuale për pjesëmarrje në punëtori, seminare, konferenca, kongrese; </w:t>
      </w:r>
    </w:p>
    <w:p w:rsidRPr="00721014" w:rsidR="0037408C" w:rsidP="1567CA0F" w:rsidRDefault="0037408C" w14:paraId="190FD510" w14:textId="77777777">
      <w:pPr>
        <w:numPr>
          <w:ilvl w:val="0"/>
          <w:numId w:val="1"/>
        </w:num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Bursat individuale për studime ose kurse trajnimi; </w:t>
      </w:r>
    </w:p>
    <w:p w:rsidRPr="00721014" w:rsidR="003F01B5" w:rsidP="1567CA0F" w:rsidRDefault="003F01B5" w14:paraId="08A2E0EE" w14:textId="77777777">
      <w:pPr>
        <w:autoSpaceDE w:val="0"/>
        <w:autoSpaceDN w:val="0"/>
        <w:adjustRightInd w:val="0"/>
        <w:ind w:left="720"/>
        <w:jc w:val="both"/>
        <w:rPr>
          <w:rFonts w:eastAsia="proxima nova rg" w:asciiTheme="minorHAnsi" w:hAnsiTheme="minorHAnsi" w:cstheme="minorHAnsi"/>
          <w:sz w:val="22"/>
          <w:szCs w:val="22"/>
        </w:rPr>
      </w:pPr>
    </w:p>
    <w:p w:rsidRPr="00721014" w:rsidR="0037408C" w:rsidP="1567CA0F" w:rsidRDefault="0037408C" w14:paraId="0F6D9198" w14:textId="655DBDC8">
      <w:pPr>
        <w:numPr>
          <w:ilvl w:val="0"/>
          <w:numId w:val="1"/>
        </w:num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Konferencat e herëpashershme (përveç nëse janë të nevojshme për realizimin e suksesshëm të projektit);</w:t>
      </w:r>
      <w:r w:rsidRPr="00721014" w:rsidR="00686B31">
        <w:rPr>
          <w:rFonts w:eastAsia="proxima nova rg" w:asciiTheme="minorHAnsi" w:hAnsiTheme="minorHAnsi" w:cstheme="minorHAnsi"/>
          <w:sz w:val="22"/>
          <w:szCs w:val="22"/>
        </w:rPr>
        <w:t xml:space="preserve"> </w:t>
      </w:r>
    </w:p>
    <w:p w:rsidRPr="00721014" w:rsidR="0037408C" w:rsidP="1567CA0F" w:rsidRDefault="0037408C" w14:paraId="79773255" w14:textId="77777777">
      <w:pPr>
        <w:numPr>
          <w:ilvl w:val="0"/>
          <w:numId w:val="1"/>
        </w:num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Blerja e pajisjeve dhe punëve të rindërtimit ose rehabilitimit (përveç nëse është e nevojshme për realizimin e suksesshëm të projektit, por, madje edhe atëherë, nuk mund ta tejkalojë maksimumin e lejuar prej 30% të gjithsej buxhetit të projektit); </w:t>
      </w:r>
    </w:p>
    <w:p w:rsidRPr="00721014" w:rsidR="0037408C" w:rsidP="1567CA0F" w:rsidRDefault="0037408C" w14:paraId="6CD2D6F8" w14:textId="77777777">
      <w:pPr>
        <w:numPr>
          <w:ilvl w:val="0"/>
          <w:numId w:val="1"/>
        </w:num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Financimi i projekteve të cilat tashmë janë në progres ose janë finalizuar; </w:t>
      </w:r>
    </w:p>
    <w:p w:rsidRPr="00721014" w:rsidR="0037408C" w:rsidP="1567CA0F" w:rsidRDefault="0037408C" w14:paraId="6F8DDE1A" w14:textId="77777777">
      <w:pPr>
        <w:numPr>
          <w:ilvl w:val="0"/>
          <w:numId w:val="1"/>
        </w:num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Projektet për përfitim ekskluziv të individëve; </w:t>
      </w:r>
    </w:p>
    <w:p w:rsidRPr="00721014" w:rsidR="0037408C" w:rsidP="1567CA0F" w:rsidRDefault="0037408C" w14:paraId="308E8EF2" w14:textId="353F9CB0">
      <w:pPr>
        <w:numPr>
          <w:ilvl w:val="0"/>
          <w:numId w:val="1"/>
        </w:num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Projektet që i mbështesin partitë politike; </w:t>
      </w:r>
    </w:p>
    <w:p w:rsidRPr="00721014" w:rsidR="00AD1565" w:rsidP="1567CA0F" w:rsidRDefault="0037442D" w14:paraId="646AD91D" w14:textId="710299AE">
      <w:pPr>
        <w:numPr>
          <w:ilvl w:val="0"/>
          <w:numId w:val="1"/>
        </w:num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Ndarja e ndihmave humanitare</w:t>
      </w:r>
      <w:r w:rsidRPr="00721014" w:rsidR="00AD1565">
        <w:rPr>
          <w:rFonts w:eastAsia="proxima nova rg" w:asciiTheme="minorHAnsi" w:hAnsiTheme="minorHAnsi" w:cstheme="minorHAnsi"/>
          <w:sz w:val="22"/>
          <w:szCs w:val="22"/>
        </w:rPr>
        <w:t>;</w:t>
      </w:r>
    </w:p>
    <w:p w:rsidRPr="00721014" w:rsidR="0037408C" w:rsidP="1567CA0F" w:rsidRDefault="0037408C" w14:paraId="680EAB5C" w14:textId="7970BB37">
      <w:pPr>
        <w:numPr>
          <w:ilvl w:val="0"/>
          <w:numId w:val="1"/>
        </w:numPr>
        <w:autoSpaceDE w:val="0"/>
        <w:autoSpaceDN w:val="0"/>
        <w:adjustRightInd w:val="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Ndarja e granteve për një palë të tretë</w:t>
      </w:r>
      <w:r w:rsidRPr="00721014" w:rsidR="005F2B3D">
        <w:rPr>
          <w:rFonts w:eastAsia="proxima nova rg" w:asciiTheme="minorHAnsi" w:hAnsiTheme="minorHAnsi" w:cstheme="minorHAnsi"/>
          <w:sz w:val="22"/>
          <w:szCs w:val="22"/>
        </w:rPr>
        <w:t>;</w:t>
      </w:r>
    </w:p>
    <w:p w:rsidRPr="00721014" w:rsidR="001B44C8" w:rsidP="1567CA0F" w:rsidRDefault="00491BF9" w14:paraId="1D956FAA" w14:textId="28152C8C">
      <w:pPr>
        <w:pStyle w:val="ListParagraph"/>
        <w:numPr>
          <w:ilvl w:val="0"/>
          <w:numId w:val="1"/>
        </w:numPr>
        <w:autoSpaceDE w:val="0"/>
        <w:autoSpaceDN w:val="0"/>
        <w:adjustRightInd w:val="0"/>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lang w:val="sr-Latn-RS"/>
        </w:rPr>
        <w:t>Projektet që përfshijnë shërbime të caktuara shëndetësore që tashmë mbulohen nga sistemi i kujdesit shëndetësor</w:t>
      </w:r>
      <w:r w:rsidRPr="00721014" w:rsidR="006C3BAC">
        <w:rPr>
          <w:rFonts w:eastAsia="proxima nova rg" w:asciiTheme="minorHAnsi" w:hAnsiTheme="minorHAnsi" w:cstheme="minorHAnsi"/>
          <w:sz w:val="22"/>
          <w:szCs w:val="22"/>
          <w:lang w:val="sr-Latn-RS"/>
        </w:rPr>
        <w:t>.</w:t>
      </w:r>
    </w:p>
    <w:p w:rsidRPr="00721014" w:rsidR="00315034" w:rsidP="1567CA0F" w:rsidRDefault="00315034" w14:paraId="52B8FBB6" w14:textId="77777777">
      <w:pPr>
        <w:autoSpaceDE w:val="0"/>
        <w:autoSpaceDN w:val="0"/>
        <w:adjustRightInd w:val="0"/>
        <w:rPr>
          <w:rFonts w:eastAsia="proxima nova rg" w:asciiTheme="minorHAnsi" w:hAnsiTheme="minorHAnsi" w:cstheme="minorHAnsi"/>
          <w:sz w:val="22"/>
          <w:szCs w:val="22"/>
        </w:rPr>
      </w:pPr>
    </w:p>
    <w:p w:rsidRPr="00721014" w:rsidR="00F338A3" w:rsidP="1567CA0F" w:rsidRDefault="00F338A3" w14:paraId="6D630CAD" w14:textId="2EFD9E91">
      <w:pPr>
        <w:autoSpaceDE w:val="0"/>
        <w:autoSpaceDN w:val="0"/>
        <w:adjustRightInd w:val="0"/>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Nëse aktivitetet e mësipërme përbëjnë </w:t>
      </w:r>
      <w:r w:rsidRPr="00721014" w:rsidR="0004229F">
        <w:rPr>
          <w:rFonts w:eastAsia="proxima nova rg" w:asciiTheme="minorHAnsi" w:hAnsiTheme="minorHAnsi" w:cstheme="minorHAnsi"/>
          <w:sz w:val="22"/>
          <w:szCs w:val="22"/>
        </w:rPr>
        <w:t>pjesën</w:t>
      </w:r>
      <w:r w:rsidRPr="00721014">
        <w:rPr>
          <w:rFonts w:eastAsia="proxima nova rg" w:asciiTheme="minorHAnsi" w:hAnsiTheme="minorHAnsi" w:cstheme="minorHAnsi"/>
          <w:sz w:val="22"/>
          <w:szCs w:val="22"/>
        </w:rPr>
        <w:t xml:space="preserve"> </w:t>
      </w:r>
      <w:r w:rsidRPr="00721014" w:rsidR="008C63B9">
        <w:rPr>
          <w:rFonts w:eastAsia="proxima nova rg" w:asciiTheme="minorHAnsi" w:hAnsiTheme="minorHAnsi" w:cstheme="minorHAnsi"/>
          <w:sz w:val="22"/>
          <w:szCs w:val="22"/>
        </w:rPr>
        <w:t>kryesore</w:t>
      </w:r>
      <w:r w:rsidRPr="00721014">
        <w:rPr>
          <w:rFonts w:eastAsia="proxima nova rg" w:asciiTheme="minorHAnsi" w:hAnsiTheme="minorHAnsi" w:cstheme="minorHAnsi"/>
          <w:sz w:val="22"/>
          <w:szCs w:val="22"/>
        </w:rPr>
        <w:t xml:space="preserve"> të projektit, komisioni i vlerësimit do të </w:t>
      </w:r>
      <w:r w:rsidRPr="00721014" w:rsidR="002B20D2">
        <w:rPr>
          <w:rFonts w:eastAsia="proxima nova rg" w:asciiTheme="minorHAnsi" w:hAnsiTheme="minorHAnsi" w:cstheme="minorHAnsi"/>
          <w:sz w:val="22"/>
          <w:szCs w:val="22"/>
        </w:rPr>
        <w:t>dis</w:t>
      </w:r>
      <w:r w:rsidRPr="00721014">
        <w:rPr>
          <w:rFonts w:eastAsia="proxima nova rg" w:asciiTheme="minorHAnsi" w:hAnsiTheme="minorHAnsi" w:cstheme="minorHAnsi"/>
          <w:sz w:val="22"/>
          <w:szCs w:val="22"/>
        </w:rPr>
        <w:t>kualifikojë projektet.</w:t>
      </w:r>
    </w:p>
    <w:p w:rsidRPr="00721014" w:rsidR="00F338A3" w:rsidP="1567CA0F" w:rsidRDefault="00F338A3" w14:paraId="0BEA4289" w14:textId="51C514A4">
      <w:pPr>
        <w:autoSpaceDE w:val="0"/>
        <w:autoSpaceDN w:val="0"/>
        <w:adjustRightInd w:val="0"/>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Komisioni i Vlerësimit do të </w:t>
      </w:r>
      <w:r w:rsidRPr="00721014" w:rsidR="002B20D2">
        <w:rPr>
          <w:rFonts w:eastAsia="proxima nova rg" w:asciiTheme="minorHAnsi" w:hAnsiTheme="minorHAnsi" w:cstheme="minorHAnsi"/>
          <w:sz w:val="22"/>
          <w:szCs w:val="22"/>
        </w:rPr>
        <w:t>dis</w:t>
      </w:r>
      <w:r w:rsidRPr="00721014">
        <w:rPr>
          <w:rFonts w:eastAsia="proxima nova rg" w:asciiTheme="minorHAnsi" w:hAnsiTheme="minorHAnsi" w:cstheme="minorHAnsi"/>
          <w:sz w:val="22"/>
          <w:szCs w:val="22"/>
        </w:rPr>
        <w:t>kualifikojë projektet që nuk janë në përputhje me thirrjen publike për arsyet e mëposhtme:</w:t>
      </w:r>
    </w:p>
    <w:p w:rsidRPr="00721014" w:rsidR="00965CB8" w:rsidP="7BE523E1" w:rsidRDefault="00965CB8" w14:paraId="12C4DFA1" w14:textId="65CF90C4">
      <w:pPr>
        <w:pStyle w:val="ListParagraph"/>
        <w:numPr>
          <w:ilvl w:val="1"/>
          <w:numId w:val="14"/>
        </w:numPr>
        <w:autoSpaceDE w:val="0"/>
        <w:autoSpaceDN w:val="0"/>
        <w:adjustRightInd w:val="0"/>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Projektet që zgjasin më pak ose më shumë se kohëzgjatja e parashikuar e projekteve sipas kësaj thirrjeje publike, më e shkurtër se 6 ose më e gjatë se </w:t>
      </w:r>
      <w:r w:rsidRPr="00721014" w:rsidR="1CD0076E">
        <w:rPr>
          <w:rFonts w:eastAsia="proxima nova rg" w:asciiTheme="minorHAnsi" w:hAnsiTheme="minorHAnsi" w:cstheme="minorHAnsi"/>
          <w:sz w:val="22"/>
          <w:szCs w:val="22"/>
        </w:rPr>
        <w:t>12</w:t>
      </w:r>
      <w:r w:rsidRPr="00721014">
        <w:rPr>
          <w:rFonts w:eastAsia="proxima nova rg" w:asciiTheme="minorHAnsi" w:hAnsiTheme="minorHAnsi" w:cstheme="minorHAnsi"/>
          <w:sz w:val="22"/>
          <w:szCs w:val="22"/>
        </w:rPr>
        <w:t xml:space="preserve"> muaj në periudhën </w:t>
      </w:r>
      <w:r w:rsidRPr="00721014" w:rsidR="00E956EE">
        <w:rPr>
          <w:rFonts w:eastAsia="proxima nova rg" w:asciiTheme="minorHAnsi" w:hAnsiTheme="minorHAnsi" w:cstheme="minorHAnsi"/>
          <w:sz w:val="22"/>
          <w:szCs w:val="22"/>
        </w:rPr>
        <w:t>maj</w:t>
      </w:r>
      <w:r w:rsidRPr="00721014">
        <w:rPr>
          <w:rFonts w:eastAsia="proxima nova rg" w:asciiTheme="minorHAnsi" w:hAnsiTheme="minorHAnsi" w:cstheme="minorHAnsi"/>
          <w:sz w:val="22"/>
          <w:szCs w:val="22"/>
        </w:rPr>
        <w:t xml:space="preserve"> 202</w:t>
      </w:r>
      <w:r w:rsidRPr="00721014" w:rsidR="00E956EE">
        <w:rPr>
          <w:rFonts w:eastAsia="proxima nova rg" w:asciiTheme="minorHAnsi" w:hAnsiTheme="minorHAnsi" w:cstheme="minorHAnsi"/>
          <w:sz w:val="22"/>
          <w:szCs w:val="22"/>
        </w:rPr>
        <w:t>6</w:t>
      </w:r>
      <w:r w:rsidRPr="00721014">
        <w:rPr>
          <w:rFonts w:eastAsia="proxima nova rg" w:asciiTheme="minorHAnsi" w:hAnsiTheme="minorHAnsi" w:cstheme="minorHAnsi"/>
          <w:sz w:val="22"/>
          <w:szCs w:val="22"/>
        </w:rPr>
        <w:t xml:space="preserve"> deri në </w:t>
      </w:r>
      <w:r w:rsidRPr="00721014" w:rsidR="11C455E8">
        <w:rPr>
          <w:rFonts w:eastAsia="proxima nova rg" w:asciiTheme="minorHAnsi" w:hAnsiTheme="minorHAnsi" w:cstheme="minorHAnsi"/>
          <w:sz w:val="22"/>
          <w:szCs w:val="22"/>
        </w:rPr>
        <w:t>prill</w:t>
      </w:r>
      <w:r w:rsidRPr="00721014">
        <w:rPr>
          <w:rFonts w:eastAsia="proxima nova rg" w:asciiTheme="minorHAnsi" w:hAnsiTheme="minorHAnsi" w:cstheme="minorHAnsi"/>
          <w:sz w:val="22"/>
          <w:szCs w:val="22"/>
        </w:rPr>
        <w:t xml:space="preserve"> 202</w:t>
      </w:r>
      <w:r w:rsidRPr="00721014" w:rsidR="004D7589">
        <w:rPr>
          <w:rFonts w:eastAsia="proxima nova rg" w:asciiTheme="minorHAnsi" w:hAnsiTheme="minorHAnsi" w:cstheme="minorHAnsi"/>
          <w:sz w:val="22"/>
          <w:szCs w:val="22"/>
        </w:rPr>
        <w:t>7</w:t>
      </w:r>
      <w:r w:rsidRPr="00721014">
        <w:rPr>
          <w:rFonts w:eastAsia="proxima nova rg" w:asciiTheme="minorHAnsi" w:hAnsiTheme="minorHAnsi" w:cstheme="minorHAnsi"/>
          <w:sz w:val="22"/>
          <w:szCs w:val="22"/>
        </w:rPr>
        <w:t>;</w:t>
      </w:r>
    </w:p>
    <w:p w:rsidRPr="00721014" w:rsidR="00965CB8" w:rsidP="1567CA0F" w:rsidRDefault="00965CB8" w14:paraId="25C3DBB0" w14:textId="20827B50">
      <w:pPr>
        <w:pStyle w:val="ListParagraph"/>
        <w:numPr>
          <w:ilvl w:val="1"/>
          <w:numId w:val="14"/>
        </w:numPr>
        <w:autoSpaceDE w:val="0"/>
        <w:autoSpaceDN w:val="0"/>
        <w:adjustRightInd w:val="0"/>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Projektet me një buxhet të kërkuar nën një minimum prej </w:t>
      </w:r>
      <w:bookmarkStart w:name="_Hlk133496033" w:id="11"/>
      <w:r w:rsidRPr="00721014">
        <w:rPr>
          <w:rFonts w:eastAsia="proxima nova rg" w:asciiTheme="minorHAnsi" w:hAnsiTheme="minorHAnsi" w:cstheme="minorHAnsi"/>
          <w:sz w:val="22"/>
          <w:szCs w:val="22"/>
        </w:rPr>
        <w:t xml:space="preserve">€ 5,000.00 </w:t>
      </w:r>
      <w:bookmarkEnd w:id="11"/>
      <w:r w:rsidRPr="00721014">
        <w:rPr>
          <w:rFonts w:eastAsia="proxima nova rg" w:asciiTheme="minorHAnsi" w:hAnsiTheme="minorHAnsi" w:cstheme="minorHAnsi"/>
          <w:sz w:val="22"/>
          <w:szCs w:val="22"/>
        </w:rPr>
        <w:t xml:space="preserve">ose mbi një maksimum prej € </w:t>
      </w:r>
      <w:r w:rsidRPr="00721014" w:rsidR="004D7589">
        <w:rPr>
          <w:rFonts w:eastAsia="proxima nova rg" w:asciiTheme="minorHAnsi" w:hAnsiTheme="minorHAnsi" w:cstheme="minorHAnsi"/>
          <w:sz w:val="22"/>
          <w:szCs w:val="22"/>
        </w:rPr>
        <w:t>30</w:t>
      </w:r>
      <w:r w:rsidRPr="00721014">
        <w:rPr>
          <w:rFonts w:eastAsia="proxima nova rg" w:asciiTheme="minorHAnsi" w:hAnsiTheme="minorHAnsi" w:cstheme="minorHAnsi"/>
          <w:sz w:val="22"/>
          <w:szCs w:val="22"/>
        </w:rPr>
        <w:t>,000.00;</w:t>
      </w:r>
    </w:p>
    <w:p w:rsidRPr="00721014" w:rsidR="00F338A3" w:rsidP="1567CA0F" w:rsidRDefault="00F338A3" w14:paraId="4D9A8F36" w14:textId="16662C4B">
      <w:pPr>
        <w:pStyle w:val="ListParagraph"/>
        <w:numPr>
          <w:ilvl w:val="1"/>
          <w:numId w:val="14"/>
        </w:numPr>
        <w:autoSpaceDE w:val="0"/>
        <w:autoSpaceDN w:val="0"/>
        <w:adjustRightInd w:val="0"/>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Projektet që nuk realizohen në territorin e komunës </w:t>
      </w:r>
      <w:r w:rsidRPr="00721014" w:rsidR="00166585">
        <w:rPr>
          <w:rFonts w:eastAsia="proxima nova rg" w:asciiTheme="minorHAnsi" w:hAnsiTheme="minorHAnsi" w:cstheme="minorHAnsi"/>
          <w:sz w:val="22"/>
          <w:szCs w:val="22"/>
        </w:rPr>
        <w:t xml:space="preserve">së </w:t>
      </w:r>
      <w:r w:rsidRPr="00721014" w:rsidR="00A012FB">
        <w:rPr>
          <w:rFonts w:eastAsia="proxima nova rg" w:asciiTheme="minorHAnsi" w:hAnsiTheme="minorHAnsi" w:cstheme="minorHAnsi"/>
          <w:sz w:val="22"/>
          <w:szCs w:val="22"/>
        </w:rPr>
        <w:t>Malishev</w:t>
      </w:r>
      <w:r w:rsidRPr="00721014" w:rsidR="004D7589">
        <w:rPr>
          <w:rFonts w:eastAsia="proxima nova rg" w:asciiTheme="minorHAnsi" w:hAnsiTheme="minorHAnsi" w:cstheme="minorHAnsi"/>
          <w:sz w:val="22"/>
          <w:szCs w:val="22"/>
        </w:rPr>
        <w:t>ës</w:t>
      </w:r>
      <w:r w:rsidRPr="00721014" w:rsidR="00A16EF2">
        <w:rPr>
          <w:rFonts w:eastAsia="proxima nova rg" w:asciiTheme="minorHAnsi" w:hAnsiTheme="minorHAnsi" w:cstheme="minorHAnsi"/>
          <w:sz w:val="22"/>
          <w:szCs w:val="22"/>
        </w:rPr>
        <w:t xml:space="preserve"> </w:t>
      </w:r>
      <w:r w:rsidRPr="00721014">
        <w:rPr>
          <w:rFonts w:eastAsia="proxima nova rg" w:asciiTheme="minorHAnsi" w:hAnsiTheme="minorHAnsi" w:cstheme="minorHAnsi"/>
          <w:sz w:val="22"/>
          <w:szCs w:val="22"/>
        </w:rPr>
        <w:t xml:space="preserve">dhe nuk janë për banorët e komunës </w:t>
      </w:r>
      <w:r w:rsidRPr="00721014" w:rsidR="00230CDD">
        <w:rPr>
          <w:rFonts w:eastAsia="proxima nova rg" w:asciiTheme="minorHAnsi" w:hAnsiTheme="minorHAnsi" w:cstheme="minorHAnsi"/>
          <w:sz w:val="22"/>
          <w:szCs w:val="22"/>
        </w:rPr>
        <w:t xml:space="preserve">së </w:t>
      </w:r>
      <w:r w:rsidRPr="00721014" w:rsidR="00A012FB">
        <w:rPr>
          <w:rFonts w:eastAsia="proxima nova rg" w:asciiTheme="minorHAnsi" w:hAnsiTheme="minorHAnsi" w:cstheme="minorHAnsi"/>
          <w:sz w:val="22"/>
          <w:szCs w:val="22"/>
        </w:rPr>
        <w:t>Malishev</w:t>
      </w:r>
      <w:r w:rsidRPr="00721014" w:rsidR="004D7589">
        <w:rPr>
          <w:rFonts w:eastAsia="proxima nova rg" w:asciiTheme="minorHAnsi" w:hAnsiTheme="minorHAnsi" w:cstheme="minorHAnsi"/>
          <w:sz w:val="22"/>
          <w:szCs w:val="22"/>
        </w:rPr>
        <w:t>ës</w:t>
      </w:r>
      <w:r w:rsidRPr="00721014">
        <w:rPr>
          <w:rFonts w:eastAsia="proxima nova rg" w:asciiTheme="minorHAnsi" w:hAnsiTheme="minorHAnsi" w:cstheme="minorHAnsi"/>
          <w:sz w:val="22"/>
          <w:szCs w:val="22"/>
        </w:rPr>
        <w:t>;</w:t>
      </w:r>
    </w:p>
    <w:p w:rsidRPr="00721014" w:rsidR="00F338A3" w:rsidP="1567CA0F" w:rsidRDefault="00F338A3" w14:paraId="3D74FC49" w14:textId="41D2AC2C">
      <w:pPr>
        <w:pStyle w:val="ListParagraph"/>
        <w:numPr>
          <w:ilvl w:val="1"/>
          <w:numId w:val="14"/>
        </w:numPr>
        <w:autoSpaceDE w:val="0"/>
        <w:autoSpaceDN w:val="0"/>
        <w:adjustRightInd w:val="0"/>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Projektet që kanë një ndërprerje në zbatimin e aktiviteteve (një ose më shumë muaj gjatë projektit nuk janë aktivitete të planifikuara në projekt);</w:t>
      </w:r>
    </w:p>
    <w:p w:rsidRPr="00721014" w:rsidR="00B06AC6" w:rsidP="1567CA0F" w:rsidRDefault="00F338A3" w14:paraId="793863CC" w14:textId="35B54758">
      <w:pPr>
        <w:pStyle w:val="ListParagraph"/>
        <w:numPr>
          <w:ilvl w:val="1"/>
          <w:numId w:val="14"/>
        </w:numPr>
        <w:autoSpaceDE w:val="0"/>
        <w:autoSpaceDN w:val="0"/>
        <w:adjustRightInd w:val="0"/>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Projektet buxheti i të cilave nuk është në përputhje me rregullat e kësaj thirrjeje publike.</w:t>
      </w:r>
    </w:p>
    <w:p w:rsidRPr="00721014" w:rsidR="003C3F3F" w:rsidP="1567CA0F" w:rsidRDefault="003C3F3F" w14:paraId="49A2E749" w14:textId="77777777">
      <w:pPr>
        <w:pStyle w:val="ListParagraph"/>
        <w:autoSpaceDE w:val="0"/>
        <w:autoSpaceDN w:val="0"/>
        <w:adjustRightInd w:val="0"/>
        <w:ind w:left="1440"/>
        <w:rPr>
          <w:rFonts w:eastAsia="proxima nova rg" w:asciiTheme="minorHAnsi" w:hAnsiTheme="minorHAnsi" w:cstheme="minorHAnsi"/>
          <w:sz w:val="22"/>
          <w:szCs w:val="22"/>
        </w:rPr>
      </w:pPr>
    </w:p>
    <w:p w:rsidRPr="00721014" w:rsidR="0037408C" w:rsidP="1567CA0F" w:rsidRDefault="0037408C" w14:paraId="08E97CF1" w14:textId="72022851">
      <w:pPr>
        <w:pStyle w:val="ListParagraph"/>
        <w:numPr>
          <w:ilvl w:val="0"/>
          <w:numId w:val="10"/>
        </w:numPr>
        <w:autoSpaceDE w:val="0"/>
        <w:autoSpaceDN w:val="0"/>
        <w:adjustRightInd w:val="0"/>
        <w:spacing w:after="240"/>
        <w:outlineLvl w:val="0"/>
        <w:rPr>
          <w:rFonts w:eastAsia="proxima nova rg" w:asciiTheme="minorHAnsi" w:hAnsiTheme="minorHAnsi" w:cstheme="minorHAnsi"/>
          <w:b/>
          <w:bCs/>
          <w:sz w:val="22"/>
          <w:szCs w:val="22"/>
          <w:u w:val="single"/>
        </w:rPr>
      </w:pPr>
      <w:r w:rsidRPr="00721014">
        <w:rPr>
          <w:rFonts w:eastAsia="proxima nova rg" w:asciiTheme="minorHAnsi" w:hAnsiTheme="minorHAnsi" w:cstheme="minorHAnsi"/>
          <w:b/>
          <w:bCs/>
          <w:sz w:val="22"/>
          <w:szCs w:val="22"/>
          <w:u w:val="single"/>
        </w:rPr>
        <w:t>Numri i projekt</w:t>
      </w:r>
      <w:r w:rsidRPr="00721014" w:rsidR="00881529">
        <w:rPr>
          <w:rFonts w:eastAsia="proxima nova rg" w:asciiTheme="minorHAnsi" w:hAnsiTheme="minorHAnsi" w:cstheme="minorHAnsi"/>
          <w:b/>
          <w:bCs/>
          <w:sz w:val="22"/>
          <w:szCs w:val="22"/>
          <w:u w:val="single"/>
        </w:rPr>
        <w:t>-</w:t>
      </w:r>
      <w:r w:rsidRPr="00721014">
        <w:rPr>
          <w:rFonts w:eastAsia="proxima nova rg" w:asciiTheme="minorHAnsi" w:hAnsiTheme="minorHAnsi" w:cstheme="minorHAnsi"/>
          <w:b/>
          <w:bCs/>
          <w:sz w:val="22"/>
          <w:szCs w:val="22"/>
          <w:u w:val="single"/>
        </w:rPr>
        <w:t>propozimeve dhe granteve për aplikues</w:t>
      </w:r>
    </w:p>
    <w:p w:rsidRPr="00721014" w:rsidR="009A0AB3" w:rsidP="1567CA0F" w:rsidRDefault="009A0AB3" w14:paraId="5E7AC8F3" w14:textId="432671BF">
      <w:pPr>
        <w:autoSpaceDE w:val="0"/>
        <w:autoSpaceDN w:val="0"/>
        <w:adjustRightInd w:val="0"/>
        <w:jc w:val="both"/>
        <w:rPr>
          <w:rFonts w:eastAsia="proxima nova rg" w:asciiTheme="minorHAnsi" w:hAnsiTheme="minorHAnsi" w:cstheme="minorHAnsi"/>
          <w:sz w:val="22"/>
          <w:szCs w:val="22"/>
        </w:rPr>
      </w:pPr>
      <w:bookmarkStart w:name="_Hlk134561226" w:id="12"/>
      <w:r w:rsidRPr="00721014">
        <w:rPr>
          <w:rFonts w:eastAsia="proxima nova rg" w:asciiTheme="minorHAnsi" w:hAnsiTheme="minorHAnsi" w:cstheme="minorHAnsi"/>
          <w:sz w:val="22"/>
          <w:szCs w:val="22"/>
        </w:rPr>
        <w:t xml:space="preserve">Aplikanti mund të dorëzojë maksimumi një projekt propozim </w:t>
      </w:r>
      <w:r w:rsidRPr="00721014" w:rsidR="008C6F6F">
        <w:rPr>
          <w:rFonts w:eastAsia="proxima nova rg" w:asciiTheme="minorHAnsi" w:hAnsiTheme="minorHAnsi" w:cstheme="minorHAnsi"/>
          <w:sz w:val="22"/>
          <w:szCs w:val="22"/>
        </w:rPr>
        <w:t>n</w:t>
      </w:r>
      <w:r w:rsidRPr="00721014">
        <w:rPr>
          <w:rFonts w:eastAsia="proxima nova rg" w:asciiTheme="minorHAnsi" w:hAnsiTheme="minorHAnsi" w:cstheme="minorHAnsi"/>
          <w:sz w:val="22"/>
          <w:szCs w:val="22"/>
        </w:rPr>
        <w:t>ë</w:t>
      </w:r>
      <w:r w:rsidRPr="00721014" w:rsidR="008C6F6F">
        <w:rPr>
          <w:rFonts w:eastAsia="proxima nova rg" w:asciiTheme="minorHAnsi" w:hAnsiTheme="minorHAnsi" w:cstheme="minorHAnsi"/>
          <w:sz w:val="22"/>
          <w:szCs w:val="22"/>
        </w:rPr>
        <w:t xml:space="preserve"> kuadë</w:t>
      </w:r>
      <w:r w:rsidRPr="00721014">
        <w:rPr>
          <w:rFonts w:eastAsia="proxima nova rg" w:asciiTheme="minorHAnsi" w:hAnsiTheme="minorHAnsi" w:cstheme="minorHAnsi"/>
          <w:sz w:val="22"/>
          <w:szCs w:val="22"/>
        </w:rPr>
        <w:t>r</w:t>
      </w:r>
      <w:r w:rsidRPr="00721014" w:rsidR="008C6F6F">
        <w:rPr>
          <w:rFonts w:eastAsia="proxima nova rg" w:asciiTheme="minorHAnsi" w:hAnsiTheme="minorHAnsi" w:cstheme="minorHAnsi"/>
          <w:sz w:val="22"/>
          <w:szCs w:val="22"/>
        </w:rPr>
        <w:t xml:space="preserve"> të kësaj thirrjeje</w:t>
      </w:r>
      <w:r w:rsidRPr="00721014" w:rsidR="00AD318D">
        <w:rPr>
          <w:rFonts w:eastAsia="proxima nova rg" w:asciiTheme="minorHAnsi" w:hAnsiTheme="minorHAnsi" w:cstheme="minorHAnsi"/>
          <w:sz w:val="22"/>
          <w:szCs w:val="22"/>
        </w:rPr>
        <w:t>,</w:t>
      </w:r>
      <w:r w:rsidRPr="00721014">
        <w:rPr>
          <w:rFonts w:eastAsia="proxima nova rg" w:asciiTheme="minorHAnsi" w:hAnsiTheme="minorHAnsi" w:cstheme="minorHAnsi"/>
          <w:sz w:val="22"/>
          <w:szCs w:val="22"/>
        </w:rPr>
        <w:t xml:space="preserve"> i cili përmban të gjitha dokumentet e kërkuara. I njëjti aplikant mund të aplikojë për maksimum 2 thirrje komunale në kuadër të ReLOaD</w:t>
      </w:r>
      <w:r w:rsidRPr="00721014" w:rsidR="00AD318D">
        <w:rPr>
          <w:rFonts w:eastAsia="proxima nova rg" w:asciiTheme="minorHAnsi" w:hAnsiTheme="minorHAnsi" w:cstheme="minorHAnsi"/>
          <w:sz w:val="22"/>
          <w:szCs w:val="22"/>
        </w:rPr>
        <w:t>3</w:t>
      </w:r>
      <w:r w:rsidRPr="00721014">
        <w:rPr>
          <w:rFonts w:eastAsia="proxima nova rg" w:asciiTheme="minorHAnsi" w:hAnsiTheme="minorHAnsi" w:cstheme="minorHAnsi"/>
          <w:sz w:val="22"/>
          <w:szCs w:val="22"/>
        </w:rPr>
        <w:t>. Shuma maksimale e fondeve që mund t’i ndahen një OSHC-je aplikuese gjatë kohëzgjatjes së këtij projekti deri në dhjetor 202</w:t>
      </w:r>
      <w:r w:rsidRPr="00721014" w:rsidR="00AD318D">
        <w:rPr>
          <w:rFonts w:eastAsia="proxima nova rg" w:asciiTheme="minorHAnsi" w:hAnsiTheme="minorHAnsi" w:cstheme="minorHAnsi"/>
          <w:sz w:val="22"/>
          <w:szCs w:val="22"/>
        </w:rPr>
        <w:t>8</w:t>
      </w:r>
      <w:r w:rsidRPr="00721014">
        <w:rPr>
          <w:rFonts w:eastAsia="proxima nova rg" w:asciiTheme="minorHAnsi" w:hAnsiTheme="minorHAnsi" w:cstheme="minorHAnsi"/>
          <w:sz w:val="22"/>
          <w:szCs w:val="22"/>
        </w:rPr>
        <w:t xml:space="preserve"> nuk mund t’i tejkalojë </w:t>
      </w:r>
      <w:r w:rsidRPr="00721014" w:rsidR="0099065F">
        <w:rPr>
          <w:rFonts w:eastAsia="proxima nova rg" w:asciiTheme="minorHAnsi" w:hAnsiTheme="minorHAnsi" w:cstheme="minorHAnsi"/>
          <w:sz w:val="22"/>
          <w:szCs w:val="22"/>
        </w:rPr>
        <w:t>6</w:t>
      </w:r>
      <w:r w:rsidRPr="00721014">
        <w:rPr>
          <w:rFonts w:eastAsia="proxima nova rg" w:asciiTheme="minorHAnsi" w:hAnsiTheme="minorHAnsi" w:cstheme="minorHAnsi"/>
          <w:sz w:val="22"/>
          <w:szCs w:val="22"/>
        </w:rPr>
        <w:t xml:space="preserve">0,000.00 euro. </w:t>
      </w:r>
    </w:p>
    <w:p w:rsidRPr="00721014" w:rsidR="008E64FD" w:rsidP="1567CA0F" w:rsidRDefault="008E64FD" w14:paraId="3B4287E2" w14:textId="0E2F4234">
      <w:pPr>
        <w:autoSpaceDE w:val="0"/>
        <w:autoSpaceDN w:val="0"/>
        <w:adjustRightInd w:val="0"/>
        <w:jc w:val="both"/>
        <w:rPr>
          <w:rFonts w:eastAsia="proxima nova rg" w:asciiTheme="minorHAnsi" w:hAnsiTheme="minorHAnsi" w:cstheme="minorHAnsi"/>
          <w:sz w:val="22"/>
          <w:szCs w:val="22"/>
        </w:rPr>
      </w:pPr>
    </w:p>
    <w:bookmarkEnd w:id="12"/>
    <w:p w:rsidRPr="00721014" w:rsidR="001A64F3" w:rsidP="1567CA0F" w:rsidRDefault="001A64F3" w14:paraId="1D4E0E03" w14:textId="77777777">
      <w:pPr>
        <w:autoSpaceDE w:val="0"/>
        <w:autoSpaceDN w:val="0"/>
        <w:adjustRightInd w:val="0"/>
        <w:jc w:val="both"/>
        <w:rPr>
          <w:rFonts w:eastAsia="proxima nova rg" w:asciiTheme="minorHAnsi" w:hAnsiTheme="minorHAnsi" w:cstheme="minorHAnsi"/>
          <w:sz w:val="22"/>
          <w:szCs w:val="22"/>
        </w:rPr>
      </w:pPr>
    </w:p>
    <w:p w:rsidRPr="00721014" w:rsidR="0037408C" w:rsidP="1567CA0F" w:rsidRDefault="0037408C" w14:paraId="5F41D3DA" w14:textId="77777777">
      <w:pPr>
        <w:numPr>
          <w:ilvl w:val="0"/>
          <w:numId w:val="10"/>
        </w:numPr>
        <w:autoSpaceDE w:val="0"/>
        <w:autoSpaceDN w:val="0"/>
        <w:adjustRightInd w:val="0"/>
        <w:spacing w:after="240"/>
        <w:ind w:left="810" w:hanging="450"/>
        <w:outlineLvl w:val="0"/>
        <w:rPr>
          <w:rFonts w:eastAsia="proxima nova rg" w:asciiTheme="minorHAnsi" w:hAnsiTheme="minorHAnsi" w:cstheme="minorHAnsi"/>
          <w:b/>
          <w:bCs/>
          <w:sz w:val="22"/>
          <w:szCs w:val="22"/>
          <w:u w:val="single"/>
        </w:rPr>
      </w:pPr>
      <w:r w:rsidRPr="00721014">
        <w:rPr>
          <w:rFonts w:eastAsia="proxima nova rg" w:asciiTheme="minorHAnsi" w:hAnsiTheme="minorHAnsi" w:cstheme="minorHAnsi"/>
          <w:b/>
          <w:bCs/>
          <w:sz w:val="22"/>
          <w:szCs w:val="22"/>
          <w:u w:val="single"/>
        </w:rPr>
        <w:t>Ku dhe si të merret e dorëzohet dokumentacioni për aplikim</w:t>
      </w:r>
    </w:p>
    <w:p w:rsidRPr="00721014" w:rsidR="008D14CD" w:rsidP="1567CA0F" w:rsidRDefault="000C114B" w14:paraId="0CA178DC" w14:textId="797F45D9">
      <w:pPr>
        <w:pStyle w:val="ListParagraph"/>
        <w:numPr>
          <w:ilvl w:val="0"/>
          <w:numId w:val="23"/>
        </w:numPr>
        <w:tabs>
          <w:tab w:val="left" w:pos="270"/>
          <w:tab w:val="center" w:pos="8640"/>
        </w:tabs>
        <w:ind w:right="-180"/>
        <w:jc w:val="both"/>
        <w:rPr>
          <w:rFonts w:eastAsia="proxima nova rg" w:asciiTheme="minorHAnsi" w:hAnsiTheme="minorHAnsi" w:cstheme="minorHAnsi"/>
          <w:color w:val="0000FF"/>
          <w:sz w:val="22"/>
          <w:szCs w:val="22"/>
          <w:u w:val="single"/>
        </w:rPr>
      </w:pPr>
      <w:r w:rsidRPr="00721014">
        <w:rPr>
          <w:rFonts w:eastAsia="proxima nova rg" w:asciiTheme="minorHAnsi" w:hAnsiTheme="minorHAnsi" w:cstheme="minorHAnsi"/>
          <w:snapToGrid w:val="0"/>
          <w:sz w:val="22"/>
          <w:szCs w:val="22"/>
        </w:rPr>
        <w:lastRenderedPageBreak/>
        <w:t>Të gjitha informatat dhe ver</w:t>
      </w:r>
      <w:r w:rsidRPr="00721014" w:rsidR="00D777B2">
        <w:rPr>
          <w:rFonts w:eastAsia="proxima nova rg" w:asciiTheme="minorHAnsi" w:hAnsiTheme="minorHAnsi" w:cstheme="minorHAnsi"/>
          <w:snapToGrid w:val="0"/>
          <w:sz w:val="22"/>
          <w:szCs w:val="22"/>
        </w:rPr>
        <w:t>z</w:t>
      </w:r>
      <w:r w:rsidRPr="00721014">
        <w:rPr>
          <w:rFonts w:eastAsia="proxima nova rg" w:asciiTheme="minorHAnsi" w:hAnsiTheme="minorHAnsi" w:cstheme="minorHAnsi"/>
          <w:snapToGrid w:val="0"/>
          <w:sz w:val="22"/>
          <w:szCs w:val="22"/>
        </w:rPr>
        <w:t>ioni elektronik i të gjithë pakos së dokumenteve për aplikim mund të gjenden në adresat e mëposhtme:</w:t>
      </w:r>
      <w:r w:rsidRPr="00721014">
        <w:rPr>
          <w:rFonts w:eastAsia="proxima nova rg" w:asciiTheme="minorHAnsi" w:hAnsiTheme="minorHAnsi" w:cstheme="minorHAnsi"/>
          <w:color w:val="0000FF"/>
          <w:sz w:val="22"/>
          <w:szCs w:val="22"/>
          <w:u w:val="single"/>
        </w:rPr>
        <w:t xml:space="preserve"> </w:t>
      </w:r>
      <w:hyperlink r:id="rId11">
        <w:r w:rsidRPr="00721014" w:rsidR="000C426D">
          <w:rPr>
            <w:rFonts w:eastAsia="proxima nova rg" w:asciiTheme="minorHAnsi" w:hAnsiTheme="minorHAnsi" w:cstheme="minorHAnsi"/>
            <w:color w:val="0000FF"/>
            <w:sz w:val="22"/>
            <w:szCs w:val="22"/>
            <w:u w:val="single"/>
          </w:rPr>
          <w:t>www.ks.undp.org</w:t>
        </w:r>
      </w:hyperlink>
      <w:r w:rsidRPr="00721014">
        <w:rPr>
          <w:rFonts w:eastAsia="proxima nova rg" w:asciiTheme="minorHAnsi" w:hAnsiTheme="minorHAnsi" w:cstheme="minorHAnsi"/>
          <w:snapToGrid w:val="0"/>
          <w:sz w:val="22"/>
          <w:szCs w:val="22"/>
        </w:rPr>
        <w:t xml:space="preserve">, dhe në adresën zyrtare të komunës </w:t>
      </w:r>
      <w:r w:rsidRPr="00721014" w:rsidR="00F13171">
        <w:rPr>
          <w:rFonts w:eastAsia="proxima nova rg" w:asciiTheme="minorHAnsi" w:hAnsiTheme="minorHAnsi" w:cstheme="minorHAnsi"/>
          <w:snapToGrid w:val="0"/>
          <w:sz w:val="22"/>
          <w:szCs w:val="22"/>
        </w:rPr>
        <w:t xml:space="preserve">së </w:t>
      </w:r>
      <w:r w:rsidRPr="00721014" w:rsidR="000959A8">
        <w:rPr>
          <w:rFonts w:eastAsia="proxima nova rg" w:asciiTheme="minorHAnsi" w:hAnsiTheme="minorHAnsi" w:cstheme="minorHAnsi"/>
          <w:snapToGrid w:val="0"/>
          <w:sz w:val="22"/>
          <w:szCs w:val="22"/>
        </w:rPr>
        <w:t>Malishev</w:t>
      </w:r>
      <w:r w:rsidRPr="00721014" w:rsidR="235B3FFB">
        <w:rPr>
          <w:rFonts w:eastAsia="proxima nova rg" w:asciiTheme="minorHAnsi" w:hAnsiTheme="minorHAnsi" w:cstheme="minorHAnsi"/>
          <w:snapToGrid w:val="0"/>
          <w:sz w:val="22"/>
          <w:szCs w:val="22"/>
        </w:rPr>
        <w:t>ës</w:t>
      </w:r>
      <w:r w:rsidRPr="00721014" w:rsidR="00F13171">
        <w:rPr>
          <w:rFonts w:eastAsia="proxima nova rg" w:asciiTheme="minorHAnsi" w:hAnsiTheme="minorHAnsi" w:cstheme="minorHAnsi"/>
          <w:snapToGrid w:val="0"/>
          <w:sz w:val="22"/>
          <w:szCs w:val="22"/>
        </w:rPr>
        <w:t xml:space="preserve"> </w:t>
      </w:r>
      <w:hyperlink r:id="rId12">
        <w:r w:rsidRPr="00721014" w:rsidR="000959A8">
          <w:rPr>
            <w:rStyle w:val="Hyperlink"/>
            <w:rFonts w:eastAsia="proxima nova rg" w:asciiTheme="minorHAnsi" w:hAnsiTheme="minorHAnsi" w:cstheme="minorHAnsi"/>
            <w:sz w:val="22"/>
            <w:szCs w:val="22"/>
          </w:rPr>
          <w:t>https://malisheve.rks-gov.net/</w:t>
        </w:r>
      </w:hyperlink>
    </w:p>
    <w:p w:rsidRPr="00721014" w:rsidR="00C20185" w:rsidP="1567CA0F" w:rsidRDefault="00C20185" w14:paraId="3B632BA2" w14:textId="77777777">
      <w:pPr>
        <w:tabs>
          <w:tab w:val="left" w:pos="270"/>
          <w:tab w:val="center" w:pos="8640"/>
        </w:tabs>
        <w:ind w:right="-180"/>
        <w:jc w:val="both"/>
        <w:rPr>
          <w:rFonts w:eastAsia="proxima nova rg" w:asciiTheme="minorHAnsi" w:hAnsiTheme="minorHAnsi" w:cstheme="minorHAnsi"/>
          <w:sz w:val="22"/>
          <w:szCs w:val="22"/>
        </w:rPr>
      </w:pPr>
    </w:p>
    <w:p w:rsidRPr="00721014" w:rsidR="00F10D68" w:rsidP="1567CA0F" w:rsidRDefault="004E4EEE" w14:paraId="60BC4544" w14:textId="73E67153">
      <w:pPr>
        <w:pStyle w:val="ListParagraph"/>
        <w:numPr>
          <w:ilvl w:val="0"/>
          <w:numId w:val="23"/>
        </w:numPr>
        <w:tabs>
          <w:tab w:val="left" w:pos="270"/>
          <w:tab w:val="center" w:pos="8640"/>
        </w:tabs>
        <w:ind w:right="-180"/>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Paketa e aplikimit do të vendoset gjithashtu në fol</w:t>
      </w:r>
      <w:r w:rsidRPr="00721014" w:rsidR="61C7354D">
        <w:rPr>
          <w:rFonts w:eastAsia="proxima nova rg" w:asciiTheme="minorHAnsi" w:hAnsiTheme="minorHAnsi" w:cstheme="minorHAnsi"/>
          <w:sz w:val="22"/>
          <w:szCs w:val="22"/>
        </w:rPr>
        <w:t>l</w:t>
      </w:r>
      <w:r w:rsidRPr="00721014">
        <w:rPr>
          <w:rFonts w:eastAsia="proxima nova rg" w:asciiTheme="minorHAnsi" w:hAnsiTheme="minorHAnsi" w:cstheme="minorHAnsi"/>
          <w:sz w:val="22"/>
          <w:szCs w:val="22"/>
        </w:rPr>
        <w:t xml:space="preserve">derin e përbashkët të caktuar për OSHC-në aplikuese. Çdo OSHC e interesuar ose përfaqësues i autorizuar mund të kontaktojë ekipin e projektit ReLOaD3 përmes e-mailit: </w:t>
      </w:r>
      <w:hyperlink r:id="rId13">
        <w:r w:rsidRPr="00721014" w:rsidR="00AB3C9B">
          <w:rPr>
            <w:rStyle w:val="Hyperlink"/>
            <w:rFonts w:eastAsia="proxima nova rg" w:asciiTheme="minorHAnsi" w:hAnsiTheme="minorHAnsi" w:cstheme="minorHAnsi"/>
            <w:sz w:val="22"/>
            <w:szCs w:val="22"/>
          </w:rPr>
          <w:t>reload.ks@undp.org</w:t>
        </w:r>
      </w:hyperlink>
      <w:r w:rsidRPr="00721014" w:rsidR="00AB3C9B">
        <w:rPr>
          <w:rFonts w:eastAsia="proxima nova rg" w:asciiTheme="minorHAnsi" w:hAnsiTheme="minorHAnsi" w:cstheme="minorHAnsi"/>
          <w:b/>
          <w:bCs/>
          <w:sz w:val="22"/>
          <w:szCs w:val="22"/>
        </w:rPr>
        <w:t xml:space="preserve"> </w:t>
      </w:r>
      <w:r w:rsidRPr="00721014">
        <w:rPr>
          <w:rFonts w:eastAsia="proxima nova rg" w:asciiTheme="minorHAnsi" w:hAnsiTheme="minorHAnsi" w:cstheme="minorHAnsi"/>
          <w:sz w:val="22"/>
          <w:szCs w:val="22"/>
        </w:rPr>
        <w:t>për të marrë qasje në fol</w:t>
      </w:r>
      <w:r w:rsidRPr="00721014" w:rsidR="746191F2">
        <w:rPr>
          <w:rFonts w:eastAsia="proxima nova rg" w:asciiTheme="minorHAnsi" w:hAnsiTheme="minorHAnsi" w:cstheme="minorHAnsi"/>
          <w:sz w:val="22"/>
          <w:szCs w:val="22"/>
        </w:rPr>
        <w:t>l</w:t>
      </w:r>
      <w:r w:rsidRPr="00721014">
        <w:rPr>
          <w:rFonts w:eastAsia="proxima nova rg" w:asciiTheme="minorHAnsi" w:hAnsiTheme="minorHAnsi" w:cstheme="minorHAnsi"/>
          <w:sz w:val="22"/>
          <w:szCs w:val="22"/>
        </w:rPr>
        <w:t xml:space="preserve">derin e përbashkët për </w:t>
      </w:r>
      <w:r w:rsidRPr="00721014" w:rsidR="00AB3C9B">
        <w:rPr>
          <w:rFonts w:eastAsia="proxima nova rg" w:asciiTheme="minorHAnsi" w:hAnsiTheme="minorHAnsi" w:cstheme="minorHAnsi"/>
          <w:sz w:val="22"/>
          <w:szCs w:val="22"/>
        </w:rPr>
        <w:t>organizatën</w:t>
      </w:r>
      <w:r w:rsidRPr="00721014">
        <w:rPr>
          <w:rFonts w:eastAsia="proxima nova rg" w:asciiTheme="minorHAnsi" w:hAnsiTheme="minorHAnsi" w:cstheme="minorHAnsi"/>
          <w:sz w:val="22"/>
          <w:szCs w:val="22"/>
        </w:rPr>
        <w:t xml:space="preserve"> </w:t>
      </w:r>
      <w:r w:rsidRPr="00721014" w:rsidR="00BD7E0B">
        <w:rPr>
          <w:rFonts w:eastAsia="proxima nova rg" w:asciiTheme="minorHAnsi" w:hAnsiTheme="minorHAnsi" w:cstheme="minorHAnsi"/>
          <w:sz w:val="22"/>
          <w:szCs w:val="22"/>
        </w:rPr>
        <w:t xml:space="preserve">e shoqërisë civile </w:t>
      </w:r>
      <w:r w:rsidRPr="00721014">
        <w:rPr>
          <w:rFonts w:eastAsia="proxima nova rg" w:asciiTheme="minorHAnsi" w:hAnsiTheme="minorHAnsi" w:cstheme="minorHAnsi"/>
          <w:sz w:val="22"/>
          <w:szCs w:val="22"/>
        </w:rPr>
        <w:t>përkatëse.</w:t>
      </w:r>
      <w:r w:rsidRPr="00721014">
        <w:rPr>
          <w:rFonts w:asciiTheme="minorHAnsi" w:hAnsiTheme="minorHAnsi" w:cstheme="minorHAnsi"/>
        </w:rPr>
        <w:br/>
      </w:r>
      <w:r w:rsidRPr="00721014">
        <w:rPr>
          <w:rFonts w:eastAsia="proxima nova rg" w:asciiTheme="minorHAnsi" w:hAnsiTheme="minorHAnsi" w:cstheme="minorHAnsi"/>
          <w:sz w:val="22"/>
          <w:szCs w:val="22"/>
        </w:rPr>
        <w:t xml:space="preserve">Email-i duhet të ketë subjektin: </w:t>
      </w:r>
      <w:r w:rsidRPr="00721014">
        <w:rPr>
          <w:rFonts w:eastAsia="proxima nova rg" w:asciiTheme="minorHAnsi" w:hAnsiTheme="minorHAnsi" w:cstheme="minorHAnsi"/>
          <w:b/>
          <w:bCs/>
          <w:sz w:val="22"/>
          <w:szCs w:val="22"/>
        </w:rPr>
        <w:t>ReLOaD3 – Thirrja Publike për O</w:t>
      </w:r>
      <w:r w:rsidRPr="00721014" w:rsidR="00AB3C9B">
        <w:rPr>
          <w:rFonts w:eastAsia="proxima nova rg" w:asciiTheme="minorHAnsi" w:hAnsiTheme="minorHAnsi" w:cstheme="minorHAnsi"/>
          <w:b/>
          <w:bCs/>
          <w:sz w:val="22"/>
          <w:szCs w:val="22"/>
        </w:rPr>
        <w:t>SHC</w:t>
      </w:r>
      <w:r w:rsidRPr="00721014">
        <w:rPr>
          <w:rFonts w:eastAsia="proxima nova rg" w:asciiTheme="minorHAnsi" w:hAnsiTheme="minorHAnsi" w:cstheme="minorHAnsi"/>
          <w:b/>
          <w:bCs/>
          <w:sz w:val="22"/>
          <w:szCs w:val="22"/>
        </w:rPr>
        <w:t xml:space="preserve">-të </w:t>
      </w:r>
      <w:r w:rsidRPr="00721014" w:rsidR="000959A8">
        <w:rPr>
          <w:rFonts w:eastAsia="proxima nova rg" w:asciiTheme="minorHAnsi" w:hAnsiTheme="minorHAnsi" w:cstheme="minorHAnsi"/>
          <w:b/>
          <w:bCs/>
          <w:sz w:val="22"/>
          <w:szCs w:val="22"/>
        </w:rPr>
        <w:t>Malishev</w:t>
      </w:r>
      <w:r w:rsidRPr="00721014">
        <w:rPr>
          <w:rFonts w:eastAsia="proxima nova rg" w:asciiTheme="minorHAnsi" w:hAnsiTheme="minorHAnsi" w:cstheme="minorHAnsi"/>
          <w:b/>
          <w:bCs/>
          <w:sz w:val="22"/>
          <w:szCs w:val="22"/>
        </w:rPr>
        <w:t>ë – Qasje në Aplikim</w:t>
      </w:r>
      <w:r w:rsidRPr="00721014">
        <w:rPr>
          <w:rFonts w:eastAsia="proxima nova rg" w:asciiTheme="minorHAnsi" w:hAnsiTheme="minorHAnsi" w:cstheme="minorHAnsi"/>
          <w:sz w:val="22"/>
          <w:szCs w:val="22"/>
        </w:rPr>
        <w:t>.</w:t>
      </w:r>
    </w:p>
    <w:p w:rsidRPr="00721014" w:rsidR="00366BA7" w:rsidP="1567CA0F" w:rsidRDefault="00366BA7" w14:paraId="68E0BF2E" w14:textId="77777777">
      <w:pPr>
        <w:tabs>
          <w:tab w:val="left" w:pos="270"/>
          <w:tab w:val="center" w:pos="8640"/>
        </w:tabs>
        <w:ind w:right="-180"/>
        <w:jc w:val="both"/>
        <w:rPr>
          <w:rFonts w:eastAsia="proxima nova rg" w:asciiTheme="minorHAnsi" w:hAnsiTheme="minorHAnsi" w:cstheme="minorHAnsi"/>
          <w:sz w:val="22"/>
          <w:szCs w:val="22"/>
        </w:rPr>
      </w:pPr>
    </w:p>
    <w:p w:rsidRPr="00721014" w:rsidR="00F16184" w:rsidP="1567CA0F" w:rsidRDefault="00366BA7" w14:paraId="1E6C6B21" w14:textId="3AC6CE1C">
      <w:pPr>
        <w:tabs>
          <w:tab w:val="left" w:pos="270"/>
          <w:tab w:val="center" w:pos="8640"/>
        </w:tabs>
        <w:ind w:right="-18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Gjatë ngarkimit të aplikimit të plotë, OSHC-të aplikuese këshillohen të verifikojnë nëse dokumentacioni/paketa e aplikimit të kërkuar është e plotësuar. Kjo bëhet duke plotësuar </w:t>
      </w:r>
      <w:r w:rsidRPr="00721014">
        <w:rPr>
          <w:rFonts w:eastAsia="proxima nova rg" w:asciiTheme="minorHAnsi" w:hAnsiTheme="minorHAnsi" w:cstheme="minorHAnsi"/>
          <w:b/>
          <w:bCs/>
          <w:sz w:val="22"/>
          <w:szCs w:val="22"/>
        </w:rPr>
        <w:t>Listën e Kontrollit (Shtojca 7)</w:t>
      </w:r>
      <w:r w:rsidRPr="00721014">
        <w:rPr>
          <w:rFonts w:eastAsia="proxima nova rg" w:asciiTheme="minorHAnsi" w:hAnsiTheme="minorHAnsi" w:cstheme="minorHAnsi"/>
          <w:sz w:val="22"/>
          <w:szCs w:val="22"/>
        </w:rPr>
        <w:t>, e cila është pjesë përbërëse e aplikimit</w:t>
      </w:r>
      <w:r w:rsidRPr="00721014" w:rsidR="028F91E3">
        <w:rPr>
          <w:rFonts w:eastAsia="proxima nova rg" w:asciiTheme="minorHAnsi" w:hAnsiTheme="minorHAnsi" w:cstheme="minorHAnsi"/>
          <w:sz w:val="22"/>
          <w:szCs w:val="22"/>
        </w:rPr>
        <w:t xml:space="preserve">. </w:t>
      </w:r>
    </w:p>
    <w:p w:rsidRPr="00721014" w:rsidR="48AFAE56" w:rsidP="2087877D" w:rsidRDefault="48AFAE56" w14:paraId="7E445330" w14:textId="76528C71">
      <w:pPr>
        <w:tabs>
          <w:tab w:val="left" w:pos="270"/>
          <w:tab w:val="center" w:pos="8640"/>
        </w:tabs>
        <w:ind w:right="-180"/>
        <w:jc w:val="both"/>
        <w:rPr>
          <w:rFonts w:eastAsia="proxima nova rg" w:asciiTheme="minorHAnsi" w:hAnsiTheme="minorHAnsi" w:cstheme="minorHAnsi"/>
          <w:sz w:val="22"/>
          <w:szCs w:val="22"/>
        </w:rPr>
      </w:pPr>
      <w:r w:rsidRPr="00721014">
        <w:rPr>
          <w:rFonts w:eastAsia="proxima nova rg" w:asciiTheme="minorHAnsi" w:hAnsiTheme="minorHAnsi" w:cstheme="minorHAnsi"/>
          <w:b/>
          <w:bCs/>
          <w:color w:val="000000" w:themeColor="text1"/>
          <w:sz w:val="22"/>
          <w:szCs w:val="22"/>
          <w:u w:val="single"/>
        </w:rPr>
        <w:t>Thirrja për aplikim është e hapur nga 04 shkurt 2026 ndërsa afati i fundit për aplikim është më 17 mars 2026 deri në ora: 16:00.</w:t>
      </w:r>
    </w:p>
    <w:p w:rsidRPr="00721014" w:rsidR="2087877D" w:rsidP="2087877D" w:rsidRDefault="2087877D" w14:paraId="0168FB45" w14:textId="3CFE2A40">
      <w:pPr>
        <w:tabs>
          <w:tab w:val="left" w:pos="270"/>
          <w:tab w:val="center" w:pos="8640"/>
        </w:tabs>
        <w:ind w:right="-180"/>
        <w:jc w:val="both"/>
        <w:rPr>
          <w:rFonts w:eastAsia="proxima nova rg" w:asciiTheme="minorHAnsi" w:hAnsiTheme="minorHAnsi" w:cstheme="minorHAnsi"/>
          <w:sz w:val="22"/>
          <w:szCs w:val="22"/>
        </w:rPr>
      </w:pPr>
    </w:p>
    <w:p w:rsidRPr="00721014" w:rsidR="00D30BB8" w:rsidP="1567CA0F" w:rsidRDefault="00D30BB8" w14:paraId="5D6DD363" w14:textId="77777777">
      <w:pPr>
        <w:autoSpaceDE w:val="0"/>
        <w:autoSpaceDN w:val="0"/>
        <w:adjustRightInd w:val="0"/>
        <w:jc w:val="both"/>
        <w:rPr>
          <w:rFonts w:eastAsia="proxima nova rg" w:asciiTheme="minorHAnsi" w:hAnsiTheme="minorHAnsi" w:cstheme="minorHAnsi"/>
          <w:sz w:val="22"/>
          <w:szCs w:val="22"/>
        </w:rPr>
      </w:pPr>
    </w:p>
    <w:p w:rsidRPr="00721014" w:rsidR="0037408C" w:rsidP="1567CA0F" w:rsidRDefault="0037408C" w14:paraId="0CD57F5C" w14:textId="7743098C">
      <w:pPr>
        <w:numPr>
          <w:ilvl w:val="0"/>
          <w:numId w:val="10"/>
        </w:numPr>
        <w:tabs>
          <w:tab w:val="left" w:pos="360"/>
        </w:tabs>
        <w:autoSpaceDE w:val="0"/>
        <w:autoSpaceDN w:val="0"/>
        <w:adjustRightInd w:val="0"/>
        <w:spacing w:after="240"/>
        <w:ind w:left="810" w:hanging="450"/>
        <w:outlineLvl w:val="0"/>
        <w:rPr>
          <w:rFonts w:eastAsia="proxima nova rg" w:asciiTheme="minorHAnsi" w:hAnsiTheme="minorHAnsi" w:cstheme="minorHAnsi"/>
          <w:b/>
          <w:bCs/>
          <w:sz w:val="22"/>
          <w:szCs w:val="22"/>
          <w:u w:val="single"/>
        </w:rPr>
      </w:pPr>
      <w:r w:rsidRPr="00721014">
        <w:rPr>
          <w:rFonts w:eastAsia="proxima nova rg" w:asciiTheme="minorHAnsi" w:hAnsiTheme="minorHAnsi" w:cstheme="minorHAnsi"/>
          <w:b/>
          <w:bCs/>
          <w:sz w:val="22"/>
          <w:szCs w:val="22"/>
          <w:u w:val="single"/>
        </w:rPr>
        <w:t>Informacione</w:t>
      </w:r>
      <w:r w:rsidRPr="00721014" w:rsidR="00E22C73">
        <w:rPr>
          <w:rFonts w:eastAsia="proxima nova rg" w:asciiTheme="minorHAnsi" w:hAnsiTheme="minorHAnsi" w:cstheme="minorHAnsi"/>
          <w:b/>
          <w:bCs/>
          <w:sz w:val="22"/>
          <w:szCs w:val="22"/>
          <w:u w:val="single"/>
        </w:rPr>
        <w:t xml:space="preserve"> shtesë</w:t>
      </w:r>
    </w:p>
    <w:p w:rsidRPr="00721014" w:rsidR="00C20185" w:rsidP="2087877D" w:rsidRDefault="00EB6F17" w14:paraId="67EFC036" w14:textId="4B99B28E">
      <w:pPr>
        <w:ind w:right="-180"/>
        <w:jc w:val="both"/>
        <w:rPr>
          <w:rFonts w:eastAsia="proxima nova rg" w:asciiTheme="minorHAnsi" w:hAnsiTheme="minorHAnsi" w:cstheme="minorHAnsi"/>
          <w:b/>
          <w:bCs/>
          <w:snapToGrid w:val="0"/>
          <w:sz w:val="22"/>
          <w:szCs w:val="22"/>
        </w:rPr>
      </w:pPr>
      <w:r w:rsidRPr="00721014">
        <w:rPr>
          <w:rFonts w:eastAsia="proxima nova rg" w:asciiTheme="minorHAnsi" w:hAnsiTheme="minorHAnsi" w:cstheme="minorHAnsi"/>
          <w:b/>
          <w:bCs/>
          <w:i/>
          <w:iCs/>
          <w:snapToGrid w:val="0"/>
          <w:sz w:val="22"/>
          <w:szCs w:val="22"/>
        </w:rPr>
        <w:t xml:space="preserve">Seancat </w:t>
      </w:r>
      <w:r w:rsidRPr="00721014" w:rsidR="001143A1">
        <w:rPr>
          <w:rFonts w:eastAsia="proxima nova rg" w:asciiTheme="minorHAnsi" w:hAnsiTheme="minorHAnsi" w:cstheme="minorHAnsi"/>
          <w:b/>
          <w:bCs/>
          <w:i/>
          <w:iCs/>
          <w:snapToGrid w:val="0"/>
          <w:sz w:val="22"/>
          <w:szCs w:val="22"/>
        </w:rPr>
        <w:t>informuese</w:t>
      </w:r>
      <w:r w:rsidRPr="00721014">
        <w:rPr>
          <w:rFonts w:eastAsia="proxima nova rg" w:asciiTheme="minorHAnsi" w:hAnsiTheme="minorHAnsi" w:cstheme="minorHAnsi"/>
          <w:b/>
          <w:bCs/>
          <w:i/>
          <w:iCs/>
          <w:snapToGrid w:val="0"/>
          <w:sz w:val="22"/>
          <w:szCs w:val="22"/>
        </w:rPr>
        <w:t xml:space="preserve"> (ditët e hapura)</w:t>
      </w:r>
      <w:r w:rsidRPr="00721014">
        <w:rPr>
          <w:rFonts w:eastAsia="proxima nova rg" w:asciiTheme="minorHAnsi" w:hAnsiTheme="minorHAnsi" w:cstheme="minorHAnsi"/>
          <w:b/>
          <w:bCs/>
          <w:snapToGrid w:val="0"/>
          <w:sz w:val="22"/>
          <w:szCs w:val="22"/>
        </w:rPr>
        <w:t xml:space="preserve"> do të mbahen në Komunën e</w:t>
      </w:r>
      <w:r w:rsidRPr="00721014" w:rsidR="002F1A35">
        <w:rPr>
          <w:rFonts w:eastAsia="proxima nova rg" w:asciiTheme="minorHAnsi" w:hAnsiTheme="minorHAnsi" w:cstheme="minorHAnsi"/>
          <w:b/>
          <w:bCs/>
          <w:snapToGrid w:val="0"/>
          <w:sz w:val="22"/>
          <w:szCs w:val="22"/>
        </w:rPr>
        <w:t xml:space="preserve"> </w:t>
      </w:r>
      <w:r w:rsidRPr="00721014" w:rsidR="000959A8">
        <w:rPr>
          <w:rFonts w:eastAsia="proxima nova rg" w:asciiTheme="minorHAnsi" w:hAnsiTheme="minorHAnsi" w:cstheme="minorHAnsi"/>
          <w:b/>
          <w:bCs/>
          <w:snapToGrid w:val="0"/>
          <w:sz w:val="22"/>
          <w:szCs w:val="22"/>
        </w:rPr>
        <w:t>Malishev</w:t>
      </w:r>
      <w:r w:rsidRPr="00721014" w:rsidR="002F1A35">
        <w:rPr>
          <w:rFonts w:eastAsia="proxima nova rg" w:asciiTheme="minorHAnsi" w:hAnsiTheme="minorHAnsi" w:cstheme="minorHAnsi"/>
          <w:b/>
          <w:bCs/>
          <w:snapToGrid w:val="0"/>
          <w:sz w:val="22"/>
          <w:szCs w:val="22"/>
        </w:rPr>
        <w:t>ës</w:t>
      </w:r>
      <w:r w:rsidRPr="00721014" w:rsidR="00AF1629">
        <w:rPr>
          <w:rFonts w:eastAsia="proxima nova rg" w:asciiTheme="minorHAnsi" w:hAnsiTheme="minorHAnsi" w:cstheme="minorHAnsi"/>
          <w:b/>
          <w:bCs/>
          <w:snapToGrid w:val="0"/>
          <w:sz w:val="22"/>
          <w:szCs w:val="22"/>
        </w:rPr>
        <w:t xml:space="preserve"> </w:t>
      </w:r>
      <w:r w:rsidRPr="00721014">
        <w:rPr>
          <w:rFonts w:eastAsia="proxima nova rg" w:asciiTheme="minorHAnsi" w:hAnsiTheme="minorHAnsi" w:cstheme="minorHAnsi"/>
          <w:b/>
          <w:bCs/>
          <w:snapToGrid w:val="0"/>
          <w:sz w:val="22"/>
          <w:szCs w:val="22"/>
        </w:rPr>
        <w:t>më dat</w:t>
      </w:r>
      <w:r w:rsidRPr="00721014" w:rsidR="003F6DF5">
        <w:rPr>
          <w:rFonts w:eastAsia="proxima nova rg" w:asciiTheme="minorHAnsi" w:hAnsiTheme="minorHAnsi" w:cstheme="minorHAnsi"/>
          <w:b/>
          <w:bCs/>
          <w:snapToGrid w:val="0"/>
          <w:sz w:val="22"/>
          <w:szCs w:val="22"/>
        </w:rPr>
        <w:t>at</w:t>
      </w:r>
      <w:r w:rsidRPr="00721014">
        <w:rPr>
          <w:rFonts w:eastAsia="proxima nova rg" w:asciiTheme="minorHAnsi" w:hAnsiTheme="minorHAnsi" w:cstheme="minorHAnsi"/>
          <w:b/>
          <w:bCs/>
          <w:snapToGrid w:val="0"/>
          <w:sz w:val="22"/>
          <w:szCs w:val="22"/>
        </w:rPr>
        <w:t xml:space="preserve"> </w:t>
      </w:r>
      <w:r w:rsidRPr="00721014" w:rsidR="2CF0CE92">
        <w:rPr>
          <w:rFonts w:eastAsia="proxima nova rg" w:asciiTheme="minorHAnsi" w:hAnsiTheme="minorHAnsi" w:cstheme="minorHAnsi"/>
          <w:b/>
          <w:bCs/>
          <w:snapToGrid w:val="0"/>
          <w:sz w:val="22"/>
          <w:szCs w:val="22"/>
        </w:rPr>
        <w:t>04</w:t>
      </w:r>
      <w:r w:rsidRPr="00721014" w:rsidR="00C738EE">
        <w:rPr>
          <w:rFonts w:eastAsia="proxima nova rg" w:asciiTheme="minorHAnsi" w:hAnsiTheme="minorHAnsi" w:cstheme="minorHAnsi"/>
          <w:b/>
          <w:bCs/>
          <w:snapToGrid w:val="0"/>
          <w:sz w:val="22"/>
          <w:szCs w:val="22"/>
        </w:rPr>
        <w:t xml:space="preserve"> shkurt 2026</w:t>
      </w:r>
      <w:r w:rsidRPr="00721014" w:rsidR="00C856D3">
        <w:rPr>
          <w:rFonts w:eastAsia="proxima nova rg" w:asciiTheme="minorHAnsi" w:hAnsiTheme="minorHAnsi" w:cstheme="minorHAnsi"/>
          <w:b/>
          <w:bCs/>
          <w:snapToGrid w:val="0"/>
          <w:sz w:val="22"/>
          <w:szCs w:val="22"/>
        </w:rPr>
        <w:t xml:space="preserve"> </w:t>
      </w:r>
      <w:r w:rsidRPr="00721014" w:rsidR="00FD19A9">
        <w:rPr>
          <w:rFonts w:eastAsia="proxima nova rg" w:asciiTheme="minorHAnsi" w:hAnsiTheme="minorHAnsi" w:cstheme="minorHAnsi"/>
          <w:b/>
          <w:bCs/>
          <w:snapToGrid w:val="0"/>
          <w:sz w:val="22"/>
          <w:szCs w:val="22"/>
        </w:rPr>
        <w:t>(</w:t>
      </w:r>
      <w:r w:rsidRPr="00721014" w:rsidR="002710D2">
        <w:rPr>
          <w:rFonts w:eastAsia="proxima nova rg" w:asciiTheme="minorHAnsi" w:hAnsiTheme="minorHAnsi" w:cstheme="minorHAnsi"/>
          <w:b/>
          <w:bCs/>
          <w:snapToGrid w:val="0"/>
          <w:sz w:val="22"/>
          <w:szCs w:val="22"/>
        </w:rPr>
        <w:t xml:space="preserve">prej orës </w:t>
      </w:r>
      <w:r w:rsidRPr="00721014" w:rsidR="000959A8">
        <w:rPr>
          <w:rFonts w:eastAsia="proxima nova rg" w:asciiTheme="minorHAnsi" w:hAnsiTheme="minorHAnsi" w:cstheme="minorHAnsi"/>
          <w:b/>
          <w:bCs/>
          <w:snapToGrid w:val="0"/>
          <w:sz w:val="22"/>
          <w:szCs w:val="22"/>
        </w:rPr>
        <w:t>13</w:t>
      </w:r>
      <w:r w:rsidRPr="00721014" w:rsidR="002710D2">
        <w:rPr>
          <w:rFonts w:eastAsia="proxima nova rg" w:asciiTheme="minorHAnsi" w:hAnsiTheme="minorHAnsi" w:cstheme="minorHAnsi"/>
          <w:b/>
          <w:bCs/>
          <w:snapToGrid w:val="0"/>
          <w:sz w:val="22"/>
          <w:szCs w:val="22"/>
        </w:rPr>
        <w:t>:</w:t>
      </w:r>
      <w:r w:rsidRPr="00721014" w:rsidR="000959A8">
        <w:rPr>
          <w:rFonts w:eastAsia="proxima nova rg" w:asciiTheme="minorHAnsi" w:hAnsiTheme="minorHAnsi" w:cstheme="minorHAnsi"/>
          <w:b/>
          <w:bCs/>
          <w:snapToGrid w:val="0"/>
          <w:sz w:val="22"/>
          <w:szCs w:val="22"/>
        </w:rPr>
        <w:t>3</w:t>
      </w:r>
      <w:r w:rsidRPr="00721014" w:rsidR="002710D2">
        <w:rPr>
          <w:rFonts w:eastAsia="proxima nova rg" w:asciiTheme="minorHAnsi" w:hAnsiTheme="minorHAnsi" w:cstheme="minorHAnsi"/>
          <w:b/>
          <w:bCs/>
          <w:snapToGrid w:val="0"/>
          <w:sz w:val="22"/>
          <w:szCs w:val="22"/>
        </w:rPr>
        <w:t>0</w:t>
      </w:r>
      <w:r w:rsidRPr="00721014" w:rsidR="00FD19A9">
        <w:rPr>
          <w:rFonts w:eastAsia="proxima nova rg" w:asciiTheme="minorHAnsi" w:hAnsiTheme="minorHAnsi" w:cstheme="minorHAnsi"/>
          <w:b/>
          <w:bCs/>
          <w:snapToGrid w:val="0"/>
          <w:sz w:val="22"/>
          <w:szCs w:val="22"/>
        </w:rPr>
        <w:t>)</w:t>
      </w:r>
      <w:r w:rsidRPr="00721014" w:rsidR="002710D2">
        <w:rPr>
          <w:rFonts w:eastAsia="proxima nova rg" w:asciiTheme="minorHAnsi" w:hAnsiTheme="minorHAnsi" w:cstheme="minorHAnsi"/>
          <w:b/>
          <w:bCs/>
          <w:snapToGrid w:val="0"/>
          <w:sz w:val="22"/>
          <w:szCs w:val="22"/>
        </w:rPr>
        <w:t xml:space="preserve"> </w:t>
      </w:r>
      <w:r w:rsidRPr="00721014" w:rsidR="00D14B86">
        <w:rPr>
          <w:rFonts w:eastAsia="proxima nova rg" w:asciiTheme="minorHAnsi" w:hAnsiTheme="minorHAnsi" w:cstheme="minorHAnsi"/>
          <w:b/>
          <w:bCs/>
          <w:snapToGrid w:val="0"/>
          <w:sz w:val="22"/>
          <w:szCs w:val="22"/>
        </w:rPr>
        <w:t xml:space="preserve">të pasuar me trajnim </w:t>
      </w:r>
      <w:r w:rsidRPr="00721014" w:rsidR="00FD19A9">
        <w:rPr>
          <w:rFonts w:eastAsia="proxima nova rg" w:asciiTheme="minorHAnsi" w:hAnsiTheme="minorHAnsi" w:cstheme="minorHAnsi"/>
          <w:b/>
          <w:bCs/>
          <w:snapToGrid w:val="0"/>
          <w:sz w:val="22"/>
          <w:szCs w:val="22"/>
        </w:rPr>
        <w:t>dy ditor</w:t>
      </w:r>
      <w:r w:rsidRPr="00721014" w:rsidR="3ACD8EBD">
        <w:rPr>
          <w:rFonts w:eastAsia="proxima nova rg" w:asciiTheme="minorHAnsi" w:hAnsiTheme="minorHAnsi" w:cstheme="minorHAnsi"/>
          <w:b/>
          <w:bCs/>
          <w:snapToGrid w:val="0"/>
          <w:sz w:val="22"/>
          <w:szCs w:val="22"/>
        </w:rPr>
        <w:t xml:space="preserve"> </w:t>
      </w:r>
      <w:r w:rsidRPr="00721014" w:rsidR="00D14B86">
        <w:rPr>
          <w:rFonts w:eastAsia="proxima nova rg" w:asciiTheme="minorHAnsi" w:hAnsiTheme="minorHAnsi" w:cstheme="minorHAnsi"/>
          <w:b/>
          <w:bCs/>
          <w:snapToGrid w:val="0"/>
          <w:sz w:val="22"/>
          <w:szCs w:val="22"/>
        </w:rPr>
        <w:t>se si shkruhet projekt propozimi (Cikli i Menaxhimit të Projektit</w:t>
      </w:r>
      <w:r w:rsidRPr="00721014" w:rsidR="00004AAA">
        <w:rPr>
          <w:rFonts w:eastAsia="proxima nova rg" w:asciiTheme="minorHAnsi" w:hAnsiTheme="minorHAnsi" w:cstheme="minorHAnsi"/>
          <w:b/>
          <w:bCs/>
          <w:snapToGrid w:val="0"/>
          <w:sz w:val="22"/>
          <w:szCs w:val="22"/>
        </w:rPr>
        <w:t>/CMP</w:t>
      </w:r>
      <w:r w:rsidRPr="00721014" w:rsidR="00D14B86">
        <w:rPr>
          <w:rFonts w:eastAsia="proxima nova rg" w:asciiTheme="minorHAnsi" w:hAnsiTheme="minorHAnsi" w:cstheme="minorHAnsi"/>
          <w:b/>
          <w:bCs/>
          <w:snapToGrid w:val="0"/>
          <w:sz w:val="22"/>
          <w:szCs w:val="22"/>
        </w:rPr>
        <w:t>),</w:t>
      </w:r>
      <w:r w:rsidRPr="00721014" w:rsidR="00FD19A9">
        <w:rPr>
          <w:rFonts w:eastAsia="proxima nova rg" w:asciiTheme="minorHAnsi" w:hAnsiTheme="minorHAnsi" w:cstheme="minorHAnsi"/>
          <w:b/>
          <w:bCs/>
          <w:snapToGrid w:val="0"/>
          <w:sz w:val="22"/>
          <w:szCs w:val="22"/>
        </w:rPr>
        <w:t xml:space="preserve"> </w:t>
      </w:r>
      <w:r w:rsidRPr="00721014" w:rsidR="00E61E79">
        <w:rPr>
          <w:rFonts w:eastAsia="proxima nova rg" w:asciiTheme="minorHAnsi" w:hAnsiTheme="minorHAnsi" w:cstheme="minorHAnsi"/>
          <w:b/>
          <w:bCs/>
          <w:snapToGrid w:val="0"/>
          <w:sz w:val="22"/>
          <w:szCs w:val="22"/>
        </w:rPr>
        <w:t>m</w:t>
      </w:r>
      <w:r w:rsidRPr="00721014" w:rsidR="00FD19A9">
        <w:rPr>
          <w:rFonts w:eastAsia="proxima nova rg" w:asciiTheme="minorHAnsi" w:hAnsiTheme="minorHAnsi" w:cstheme="minorHAnsi"/>
          <w:b/>
          <w:bCs/>
          <w:snapToGrid w:val="0"/>
          <w:sz w:val="22"/>
          <w:szCs w:val="22"/>
        </w:rPr>
        <w:t>ë 0</w:t>
      </w:r>
      <w:r w:rsidRPr="00721014" w:rsidR="65804522">
        <w:rPr>
          <w:rFonts w:eastAsia="proxima nova rg" w:asciiTheme="minorHAnsi" w:hAnsiTheme="minorHAnsi" w:cstheme="minorHAnsi"/>
          <w:b/>
          <w:bCs/>
          <w:snapToGrid w:val="0"/>
          <w:sz w:val="22"/>
          <w:szCs w:val="22"/>
        </w:rPr>
        <w:t>5</w:t>
      </w:r>
      <w:r w:rsidRPr="00721014" w:rsidR="00FD19A9">
        <w:rPr>
          <w:rFonts w:eastAsia="proxima nova rg" w:asciiTheme="minorHAnsi" w:hAnsiTheme="minorHAnsi" w:cstheme="minorHAnsi"/>
          <w:b/>
          <w:bCs/>
          <w:snapToGrid w:val="0"/>
          <w:sz w:val="22"/>
          <w:szCs w:val="22"/>
        </w:rPr>
        <w:t xml:space="preserve"> dhe 0</w:t>
      </w:r>
      <w:r w:rsidRPr="00721014" w:rsidR="4629B023">
        <w:rPr>
          <w:rFonts w:eastAsia="proxima nova rg" w:asciiTheme="minorHAnsi" w:hAnsiTheme="minorHAnsi" w:cstheme="minorHAnsi"/>
          <w:b/>
          <w:bCs/>
          <w:snapToGrid w:val="0"/>
          <w:sz w:val="22"/>
          <w:szCs w:val="22"/>
        </w:rPr>
        <w:t>6</w:t>
      </w:r>
      <w:r w:rsidRPr="00721014" w:rsidR="00FD19A9">
        <w:rPr>
          <w:rFonts w:eastAsia="proxima nova rg" w:asciiTheme="minorHAnsi" w:hAnsiTheme="minorHAnsi" w:cstheme="minorHAnsi"/>
          <w:b/>
          <w:bCs/>
          <w:snapToGrid w:val="0"/>
          <w:sz w:val="22"/>
          <w:szCs w:val="22"/>
        </w:rPr>
        <w:t xml:space="preserve"> </w:t>
      </w:r>
      <w:r w:rsidRPr="00721014" w:rsidR="003D04D2">
        <w:rPr>
          <w:rFonts w:eastAsia="proxima nova rg" w:asciiTheme="minorHAnsi" w:hAnsiTheme="minorHAnsi" w:cstheme="minorHAnsi"/>
          <w:b/>
          <w:bCs/>
          <w:snapToGrid w:val="0"/>
          <w:sz w:val="22"/>
          <w:szCs w:val="22"/>
        </w:rPr>
        <w:t>shkurt</w:t>
      </w:r>
      <w:r w:rsidRPr="00721014" w:rsidR="0024744A">
        <w:rPr>
          <w:rFonts w:eastAsia="proxima nova rg" w:asciiTheme="minorHAnsi" w:hAnsiTheme="minorHAnsi" w:cstheme="minorHAnsi"/>
          <w:b/>
          <w:bCs/>
          <w:snapToGrid w:val="0"/>
          <w:sz w:val="22"/>
          <w:szCs w:val="22"/>
        </w:rPr>
        <w:t xml:space="preserve"> </w:t>
      </w:r>
      <w:r w:rsidRPr="00721014" w:rsidR="00E9239F">
        <w:rPr>
          <w:rFonts w:eastAsia="proxima nova rg" w:asciiTheme="minorHAnsi" w:hAnsiTheme="minorHAnsi" w:cstheme="minorHAnsi"/>
          <w:b/>
          <w:bCs/>
          <w:snapToGrid w:val="0"/>
          <w:sz w:val="22"/>
          <w:szCs w:val="22"/>
        </w:rPr>
        <w:t>202</w:t>
      </w:r>
      <w:r w:rsidRPr="00721014" w:rsidR="003D04D2">
        <w:rPr>
          <w:rFonts w:eastAsia="proxima nova rg" w:asciiTheme="minorHAnsi" w:hAnsiTheme="minorHAnsi" w:cstheme="minorHAnsi"/>
          <w:b/>
          <w:bCs/>
          <w:snapToGrid w:val="0"/>
          <w:sz w:val="22"/>
          <w:szCs w:val="22"/>
        </w:rPr>
        <w:t>6</w:t>
      </w:r>
      <w:r w:rsidRPr="00721014" w:rsidR="00C856D3">
        <w:rPr>
          <w:rFonts w:eastAsia="proxima nova rg" w:asciiTheme="minorHAnsi" w:hAnsiTheme="minorHAnsi" w:cstheme="minorHAnsi"/>
          <w:b/>
          <w:bCs/>
          <w:snapToGrid w:val="0"/>
          <w:sz w:val="22"/>
          <w:szCs w:val="22"/>
        </w:rPr>
        <w:t xml:space="preserve"> n</w:t>
      </w:r>
      <w:r w:rsidRPr="00721014">
        <w:rPr>
          <w:rFonts w:eastAsia="proxima nova rg" w:asciiTheme="minorHAnsi" w:hAnsiTheme="minorHAnsi" w:cstheme="minorHAnsi"/>
          <w:b/>
          <w:bCs/>
          <w:snapToGrid w:val="0"/>
          <w:sz w:val="22"/>
          <w:szCs w:val="22"/>
        </w:rPr>
        <w:t xml:space="preserve">ë </w:t>
      </w:r>
      <w:r w:rsidRPr="00721014" w:rsidR="001143A1">
        <w:rPr>
          <w:rFonts w:eastAsia="proxima nova rg" w:asciiTheme="minorHAnsi" w:hAnsiTheme="minorHAnsi" w:cstheme="minorHAnsi"/>
          <w:b/>
          <w:bCs/>
          <w:snapToGrid w:val="0"/>
          <w:sz w:val="22"/>
          <w:szCs w:val="22"/>
        </w:rPr>
        <w:t>Sallën e Asamblesë Komunale</w:t>
      </w:r>
      <w:r w:rsidRPr="00721014">
        <w:rPr>
          <w:rFonts w:eastAsia="proxima nova rg" w:asciiTheme="minorHAnsi" w:hAnsiTheme="minorHAnsi" w:cstheme="minorHAnsi"/>
          <w:b/>
          <w:bCs/>
          <w:snapToGrid w:val="0"/>
          <w:sz w:val="22"/>
          <w:szCs w:val="22"/>
        </w:rPr>
        <w:t xml:space="preserve">, duke filluar nga ora 10:00. </w:t>
      </w:r>
      <w:bookmarkStart w:name="_Hlk527453680" w:id="13"/>
    </w:p>
    <w:p w:rsidRPr="00721014" w:rsidR="00C20185" w:rsidP="1567CA0F" w:rsidRDefault="00C20185" w14:paraId="6A1E9FEE" w14:textId="77777777">
      <w:pPr>
        <w:ind w:right="-180"/>
        <w:jc w:val="both"/>
        <w:rPr>
          <w:rFonts w:eastAsia="proxima nova rg" w:asciiTheme="minorHAnsi" w:hAnsiTheme="minorHAnsi" w:cstheme="minorHAnsi"/>
          <w:snapToGrid w:val="0"/>
          <w:sz w:val="22"/>
          <w:szCs w:val="22"/>
        </w:rPr>
      </w:pPr>
    </w:p>
    <w:p w:rsidRPr="00721014" w:rsidR="000300BC" w:rsidP="1567CA0F" w:rsidRDefault="008C7A6C" w14:paraId="7583B6F9" w14:textId="7869493A">
      <w:pPr>
        <w:ind w:right="-180"/>
        <w:jc w:val="both"/>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Qëllimi i trajnimit është të forcojë kapacitetet e organizatave për të hartuar dhe zbatuar projekte që kontribuojnë në zhvillimin lokal dhe ofrimin e shërbimeve, si dhe të aplikojnë aftësitë e nevojshme për zhvillimin e ideve të projektit, shkrimin efektiv të projektit, monitorimin dhe vlerësimin e zbatimit të projektit përmes punës praktike.</w:t>
      </w:r>
      <w:r w:rsidRPr="00721014" w:rsidR="00BB6460">
        <w:rPr>
          <w:rFonts w:eastAsia="proxima nova rg" w:asciiTheme="minorHAnsi" w:hAnsiTheme="minorHAnsi" w:cstheme="minorHAnsi"/>
          <w:snapToGrid w:val="0"/>
          <w:sz w:val="22"/>
          <w:szCs w:val="22"/>
        </w:rPr>
        <w:t xml:space="preserve"> </w:t>
      </w:r>
      <w:bookmarkStart w:name="_Hlk527453799" w:id="14"/>
      <w:bookmarkEnd w:id="13"/>
      <w:r w:rsidRPr="00721014" w:rsidR="00EB6F17">
        <w:rPr>
          <w:rFonts w:eastAsia="proxima nova rg" w:asciiTheme="minorHAnsi" w:hAnsiTheme="minorHAnsi" w:cstheme="minorHAnsi"/>
          <w:snapToGrid w:val="0"/>
          <w:sz w:val="22"/>
          <w:szCs w:val="22"/>
        </w:rPr>
        <w:t>Rregullat dhe propozimet e thirrjes publike do të prezantohen në secilën seancë, së bashku me prezantimin e gabimeve të zakonshme që OS</w:t>
      </w:r>
      <w:r w:rsidRPr="00721014" w:rsidR="000A1905">
        <w:rPr>
          <w:rFonts w:eastAsia="proxima nova rg" w:asciiTheme="minorHAnsi" w:hAnsiTheme="minorHAnsi" w:cstheme="minorHAnsi"/>
          <w:snapToGrid w:val="0"/>
          <w:sz w:val="22"/>
          <w:szCs w:val="22"/>
        </w:rPr>
        <w:t>H</w:t>
      </w:r>
      <w:r w:rsidRPr="00721014" w:rsidR="00EB6F17">
        <w:rPr>
          <w:rFonts w:eastAsia="proxima nova rg" w:asciiTheme="minorHAnsi" w:hAnsiTheme="minorHAnsi" w:cstheme="minorHAnsi"/>
          <w:snapToGrid w:val="0"/>
          <w:sz w:val="22"/>
          <w:szCs w:val="22"/>
        </w:rPr>
        <w:t xml:space="preserve">C-të i bëjnë kur aplikojnë. Seancat </w:t>
      </w:r>
      <w:r w:rsidRPr="00721014" w:rsidR="001143A1">
        <w:rPr>
          <w:rFonts w:eastAsia="proxima nova rg" w:asciiTheme="minorHAnsi" w:hAnsiTheme="minorHAnsi" w:cstheme="minorHAnsi"/>
          <w:snapToGrid w:val="0"/>
          <w:sz w:val="22"/>
          <w:szCs w:val="22"/>
        </w:rPr>
        <w:t>informuese</w:t>
      </w:r>
      <w:r w:rsidRPr="00721014" w:rsidR="00EB6F17">
        <w:rPr>
          <w:rFonts w:eastAsia="proxima nova rg" w:asciiTheme="minorHAnsi" w:hAnsiTheme="minorHAnsi" w:cstheme="minorHAnsi"/>
          <w:snapToGrid w:val="0"/>
          <w:sz w:val="22"/>
          <w:szCs w:val="22"/>
        </w:rPr>
        <w:t xml:space="preserve"> do të zhvillohen gjatë thirrjes publike. </w:t>
      </w:r>
      <w:bookmarkEnd w:id="14"/>
    </w:p>
    <w:p w:rsidRPr="00721014" w:rsidR="001143A1" w:rsidP="1567CA0F" w:rsidRDefault="001143A1" w14:paraId="12065985" w14:textId="77777777">
      <w:pPr>
        <w:ind w:right="-180"/>
        <w:jc w:val="both"/>
        <w:rPr>
          <w:rFonts w:eastAsia="proxima nova rg" w:asciiTheme="minorHAnsi" w:hAnsiTheme="minorHAnsi" w:cstheme="minorHAnsi"/>
          <w:snapToGrid w:val="0"/>
          <w:sz w:val="22"/>
          <w:szCs w:val="22"/>
        </w:rPr>
      </w:pPr>
    </w:p>
    <w:p w:rsidRPr="00721014" w:rsidR="005E0619" w:rsidP="1567CA0F" w:rsidRDefault="005E0619" w14:paraId="3E8B4CEF" w14:textId="475A4E8D">
      <w:pPr>
        <w:ind w:right="-180"/>
        <w:jc w:val="both"/>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Do të organizohet</w:t>
      </w:r>
      <w:r w:rsidRPr="00721014" w:rsidR="001143A1">
        <w:rPr>
          <w:rFonts w:eastAsia="proxima nova rg" w:asciiTheme="minorHAnsi" w:hAnsiTheme="minorHAnsi" w:cstheme="minorHAnsi"/>
          <w:snapToGrid w:val="0"/>
          <w:sz w:val="22"/>
          <w:szCs w:val="22"/>
        </w:rPr>
        <w:t xml:space="preserve"> trajnimi mbi Ciklin e Menaxhimit të Projektit (CMP)</w:t>
      </w:r>
      <w:r w:rsidRPr="00721014">
        <w:rPr>
          <w:rFonts w:eastAsia="proxima nova rg" w:asciiTheme="minorHAnsi" w:hAnsiTheme="minorHAnsi" w:cstheme="minorHAnsi"/>
          <w:snapToGrid w:val="0"/>
          <w:sz w:val="22"/>
          <w:szCs w:val="22"/>
        </w:rPr>
        <w:t xml:space="preserve"> për OS</w:t>
      </w:r>
      <w:r w:rsidRPr="00721014" w:rsidR="000A1905">
        <w:rPr>
          <w:rFonts w:eastAsia="proxima nova rg" w:asciiTheme="minorHAnsi" w:hAnsiTheme="minorHAnsi" w:cstheme="minorHAnsi"/>
          <w:snapToGrid w:val="0"/>
          <w:sz w:val="22"/>
          <w:szCs w:val="22"/>
        </w:rPr>
        <w:t>H</w:t>
      </w:r>
      <w:r w:rsidRPr="00721014">
        <w:rPr>
          <w:rFonts w:eastAsia="proxima nova rg" w:asciiTheme="minorHAnsi" w:hAnsiTheme="minorHAnsi" w:cstheme="minorHAnsi"/>
          <w:snapToGrid w:val="0"/>
          <w:sz w:val="22"/>
          <w:szCs w:val="22"/>
        </w:rPr>
        <w:t xml:space="preserve">C-të me fokus në përgatitjen e propozimeve (aplikimit për projekt, buxhetit, kornizën logjike dhe planin e </w:t>
      </w:r>
      <w:r w:rsidRPr="00721014" w:rsidR="007C0A43">
        <w:rPr>
          <w:rFonts w:eastAsia="proxima nova rg" w:asciiTheme="minorHAnsi" w:hAnsiTheme="minorHAnsi" w:cstheme="minorHAnsi"/>
          <w:snapToGrid w:val="0"/>
          <w:sz w:val="22"/>
          <w:szCs w:val="22"/>
        </w:rPr>
        <w:t>veprimit</w:t>
      </w:r>
      <w:r w:rsidRPr="00721014">
        <w:rPr>
          <w:rFonts w:eastAsia="proxima nova rg" w:asciiTheme="minorHAnsi" w:hAnsiTheme="minorHAnsi" w:cstheme="minorHAnsi"/>
          <w:snapToGrid w:val="0"/>
          <w:sz w:val="22"/>
          <w:szCs w:val="22"/>
        </w:rPr>
        <w:t>).</w:t>
      </w:r>
    </w:p>
    <w:p w:rsidRPr="00721014" w:rsidR="005E0619" w:rsidP="1567CA0F" w:rsidRDefault="005E0619" w14:paraId="0113494A" w14:textId="77777777">
      <w:pPr>
        <w:ind w:right="-180"/>
        <w:jc w:val="both"/>
        <w:rPr>
          <w:rFonts w:eastAsia="proxima nova rg" w:asciiTheme="minorHAnsi" w:hAnsiTheme="minorHAnsi" w:cstheme="minorHAnsi"/>
          <w:snapToGrid w:val="0"/>
          <w:sz w:val="22"/>
          <w:szCs w:val="22"/>
        </w:rPr>
      </w:pPr>
    </w:p>
    <w:p w:rsidRPr="00721014" w:rsidR="000300BC" w:rsidP="1567CA0F" w:rsidRDefault="000300BC" w14:paraId="5BEF54E7" w14:textId="7143885D">
      <w:pPr>
        <w:ind w:right="-180"/>
        <w:jc w:val="both"/>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 xml:space="preserve">Gjatë tërë kohëzgjatjes së </w:t>
      </w:r>
      <w:r w:rsidRPr="00721014">
        <w:rPr>
          <w:rFonts w:eastAsia="proxima nova rg" w:asciiTheme="minorHAnsi" w:hAnsiTheme="minorHAnsi" w:cstheme="minorHAnsi"/>
          <w:b/>
          <w:bCs/>
          <w:i/>
          <w:iCs/>
          <w:snapToGrid w:val="0"/>
          <w:sz w:val="22"/>
          <w:szCs w:val="22"/>
        </w:rPr>
        <w:t>thirrjes publike do të ofrohet mbështetje nga ekspertët/mentorët.</w:t>
      </w:r>
      <w:r w:rsidRPr="00721014">
        <w:rPr>
          <w:rFonts w:eastAsia="proxima nova rg" w:asciiTheme="minorHAnsi" w:hAnsiTheme="minorHAnsi" w:cstheme="minorHAnsi"/>
          <w:snapToGrid w:val="0"/>
          <w:sz w:val="22"/>
          <w:szCs w:val="22"/>
        </w:rPr>
        <w:t xml:space="preserve"> Ndihma do të jetë e hapur dhe publike, ndërsa orari, duke përfshirë datën dhe orën, do të ndahet nëpërmjet faqes së internetit të komunës</w:t>
      </w:r>
      <w:r w:rsidRPr="00721014" w:rsidR="007A322E">
        <w:rPr>
          <w:rFonts w:eastAsia="proxima nova rg" w:asciiTheme="minorHAnsi" w:hAnsiTheme="minorHAnsi" w:cstheme="minorHAnsi"/>
          <w:snapToGrid w:val="0"/>
          <w:sz w:val="22"/>
          <w:szCs w:val="22"/>
        </w:rPr>
        <w:t xml:space="preserve"> së </w:t>
      </w:r>
      <w:r w:rsidRPr="00721014" w:rsidR="00A012FB">
        <w:rPr>
          <w:rFonts w:eastAsia="proxima nova rg" w:asciiTheme="minorHAnsi" w:hAnsiTheme="minorHAnsi" w:cstheme="minorHAnsi"/>
          <w:snapToGrid w:val="0"/>
          <w:sz w:val="22"/>
          <w:szCs w:val="22"/>
        </w:rPr>
        <w:t>Malishev</w:t>
      </w:r>
      <w:r w:rsidRPr="00721014" w:rsidR="007A322E">
        <w:rPr>
          <w:rFonts w:eastAsia="proxima nova rg" w:asciiTheme="minorHAnsi" w:hAnsiTheme="minorHAnsi" w:cstheme="minorHAnsi"/>
          <w:snapToGrid w:val="0"/>
          <w:sz w:val="22"/>
          <w:szCs w:val="22"/>
        </w:rPr>
        <w:t>ës</w:t>
      </w:r>
      <w:r w:rsidRPr="00721014">
        <w:rPr>
          <w:rFonts w:eastAsia="proxima nova rg" w:asciiTheme="minorHAnsi" w:hAnsiTheme="minorHAnsi" w:cstheme="minorHAnsi"/>
          <w:snapToGrid w:val="0"/>
          <w:sz w:val="22"/>
          <w:szCs w:val="22"/>
        </w:rPr>
        <w:t>.</w:t>
      </w:r>
      <w:r w:rsidRPr="00721014" w:rsidR="00656CD2">
        <w:rPr>
          <w:rFonts w:eastAsia="proxima nova rg" w:asciiTheme="minorHAnsi" w:hAnsiTheme="minorHAnsi" w:cstheme="minorHAnsi"/>
          <w:snapToGrid w:val="0"/>
          <w:sz w:val="22"/>
          <w:szCs w:val="22"/>
        </w:rPr>
        <w:t xml:space="preserve"> </w:t>
      </w:r>
      <w:r w:rsidRPr="00721014" w:rsidR="00F86395">
        <w:rPr>
          <w:rFonts w:eastAsia="proxima nova rg" w:asciiTheme="minorHAnsi" w:hAnsiTheme="minorHAnsi" w:cstheme="minorHAnsi"/>
          <w:snapToGrid w:val="0"/>
          <w:sz w:val="22"/>
          <w:szCs w:val="22"/>
        </w:rPr>
        <w:t xml:space="preserve">Për qëllime të transparencës, procesverbali i takimeve me mentorin do të publikohet në ueb faqen e Komunës së </w:t>
      </w:r>
      <w:r w:rsidRPr="00721014" w:rsidR="000959A8">
        <w:rPr>
          <w:rFonts w:eastAsia="proxima nova rg" w:asciiTheme="minorHAnsi" w:hAnsiTheme="minorHAnsi" w:cstheme="minorHAnsi"/>
          <w:sz w:val="22"/>
          <w:szCs w:val="22"/>
        </w:rPr>
        <w:t>Malishev</w:t>
      </w:r>
      <w:r w:rsidRPr="00721014" w:rsidR="3A117804">
        <w:rPr>
          <w:rFonts w:eastAsia="proxima nova rg" w:asciiTheme="minorHAnsi" w:hAnsiTheme="minorHAnsi" w:cstheme="minorHAnsi"/>
          <w:sz w:val="22"/>
          <w:szCs w:val="22"/>
        </w:rPr>
        <w:t>ës</w:t>
      </w:r>
      <w:r w:rsidRPr="00721014" w:rsidR="00F86395">
        <w:rPr>
          <w:rFonts w:eastAsia="proxima nova rg" w:asciiTheme="minorHAnsi" w:hAnsiTheme="minorHAnsi" w:cstheme="minorHAnsi"/>
          <w:snapToGrid w:val="0"/>
          <w:sz w:val="22"/>
          <w:szCs w:val="22"/>
        </w:rPr>
        <w:t>. Kjo do ta bëjë të disponueshme informacionin për OSHC-të që nuk kanë mundur të marrin pjesë në takimet me mentorin.</w:t>
      </w:r>
    </w:p>
    <w:p w:rsidRPr="00721014" w:rsidR="0037408C" w:rsidP="1567CA0F" w:rsidRDefault="0037408C" w14:paraId="07990487" w14:textId="77777777">
      <w:pPr>
        <w:autoSpaceDE w:val="0"/>
        <w:autoSpaceDN w:val="0"/>
        <w:adjustRightInd w:val="0"/>
        <w:jc w:val="both"/>
        <w:rPr>
          <w:rFonts w:eastAsia="proxima nova rg" w:asciiTheme="minorHAnsi" w:hAnsiTheme="minorHAnsi" w:cstheme="minorHAnsi"/>
          <w:sz w:val="22"/>
          <w:szCs w:val="22"/>
        </w:rPr>
      </w:pPr>
    </w:p>
    <w:p w:rsidRPr="00721014" w:rsidR="009940FC" w:rsidP="1567CA0F" w:rsidRDefault="009B4DE0" w14:paraId="144F6F7C" w14:textId="1A779416">
      <w:pPr>
        <w:ind w:right="-180"/>
        <w:jc w:val="both"/>
        <w:rPr>
          <w:rFonts w:eastAsia="proxima nova rg" w:asciiTheme="minorHAnsi" w:hAnsiTheme="minorHAnsi" w:cstheme="minorHAnsi"/>
          <w:sz w:val="22"/>
          <w:szCs w:val="22"/>
        </w:rPr>
      </w:pPr>
      <w:r w:rsidRPr="00721014">
        <w:rPr>
          <w:rFonts w:eastAsia="proxima nova rg" w:asciiTheme="minorHAnsi" w:hAnsiTheme="minorHAnsi" w:cstheme="minorHAnsi"/>
          <w:snapToGrid w:val="0"/>
          <w:sz w:val="22"/>
          <w:szCs w:val="22"/>
        </w:rPr>
        <w:t>Përveç kësaj, të gjitha pyetjet që kanë të bëjnë me thirrje</w:t>
      </w:r>
      <w:r w:rsidRPr="00721014" w:rsidR="007C0A43">
        <w:rPr>
          <w:rFonts w:eastAsia="proxima nova rg" w:asciiTheme="minorHAnsi" w:hAnsiTheme="minorHAnsi" w:cstheme="minorHAnsi"/>
          <w:snapToGrid w:val="0"/>
          <w:sz w:val="22"/>
          <w:szCs w:val="22"/>
        </w:rPr>
        <w:t>n</w:t>
      </w:r>
      <w:r w:rsidRPr="00721014">
        <w:rPr>
          <w:rFonts w:eastAsia="proxima nova rg" w:asciiTheme="minorHAnsi" w:hAnsiTheme="minorHAnsi" w:cstheme="minorHAnsi"/>
          <w:snapToGrid w:val="0"/>
          <w:sz w:val="22"/>
          <w:szCs w:val="22"/>
        </w:rPr>
        <w:t xml:space="preserve"> publike mund të dorëzohen përmes postës elektronike në adresën e mëposhtme: </w:t>
      </w:r>
      <w:hyperlink w:history="1" r:id="rId14">
        <w:r w:rsidRPr="00721014" w:rsidR="00BD1CEB">
          <w:rPr>
            <w:rStyle w:val="Hyperlink"/>
            <w:rFonts w:eastAsia="proxima nova rg" w:asciiTheme="minorHAnsi" w:hAnsiTheme="minorHAnsi" w:cstheme="minorHAnsi"/>
            <w:snapToGrid w:val="0"/>
            <w:sz w:val="22"/>
            <w:szCs w:val="22"/>
          </w:rPr>
          <w:t>registry.ks@undp.org</w:t>
        </w:r>
      </w:hyperlink>
      <w:r w:rsidRPr="00721014">
        <w:rPr>
          <w:rFonts w:eastAsia="proxima nova rg" w:asciiTheme="minorHAnsi" w:hAnsiTheme="minorHAnsi" w:cstheme="minorHAnsi"/>
          <w:sz w:val="22"/>
          <w:szCs w:val="22"/>
        </w:rPr>
        <w:t xml:space="preserve"> </w:t>
      </w:r>
      <w:r w:rsidRPr="00721014">
        <w:rPr>
          <w:rFonts w:eastAsia="proxima nova rg" w:asciiTheme="minorHAnsi" w:hAnsiTheme="minorHAnsi" w:cstheme="minorHAnsi"/>
          <w:snapToGrid w:val="0"/>
          <w:sz w:val="22"/>
          <w:szCs w:val="22"/>
        </w:rPr>
        <w:t xml:space="preserve">duke iu referuar thirrjes publike. Pyetjet mund të dorëzohen deri më </w:t>
      </w:r>
      <w:r w:rsidRPr="00721014" w:rsidR="50606471">
        <w:rPr>
          <w:rFonts w:eastAsia="proxima nova rg" w:asciiTheme="minorHAnsi" w:hAnsiTheme="minorHAnsi" w:cstheme="minorHAnsi"/>
          <w:snapToGrid w:val="0"/>
          <w:sz w:val="22"/>
          <w:szCs w:val="22"/>
        </w:rPr>
        <w:t>10</w:t>
      </w:r>
      <w:r w:rsidRPr="00721014" w:rsidR="00B44969">
        <w:rPr>
          <w:rFonts w:eastAsia="proxima nova rg" w:asciiTheme="minorHAnsi" w:hAnsiTheme="minorHAnsi" w:cstheme="minorHAnsi"/>
          <w:snapToGrid w:val="0"/>
          <w:sz w:val="22"/>
          <w:szCs w:val="22"/>
        </w:rPr>
        <w:t xml:space="preserve"> mars </w:t>
      </w:r>
      <w:r w:rsidRPr="00721014" w:rsidR="00CE5398">
        <w:rPr>
          <w:rFonts w:eastAsia="proxima nova rg" w:asciiTheme="minorHAnsi" w:hAnsiTheme="minorHAnsi" w:cstheme="minorHAnsi"/>
          <w:snapToGrid w:val="0"/>
          <w:sz w:val="22"/>
          <w:szCs w:val="22"/>
        </w:rPr>
        <w:t>202</w:t>
      </w:r>
      <w:r w:rsidRPr="00721014" w:rsidR="00B44969">
        <w:rPr>
          <w:rFonts w:eastAsia="proxima nova rg" w:asciiTheme="minorHAnsi" w:hAnsiTheme="minorHAnsi" w:cstheme="minorHAnsi"/>
          <w:snapToGrid w:val="0"/>
          <w:sz w:val="22"/>
          <w:szCs w:val="22"/>
        </w:rPr>
        <w:t>6</w:t>
      </w:r>
      <w:r w:rsidRPr="00721014">
        <w:rPr>
          <w:rFonts w:eastAsia="proxima nova rg" w:asciiTheme="minorHAnsi" w:hAnsiTheme="minorHAnsi" w:cstheme="minorHAnsi"/>
          <w:snapToGrid w:val="0"/>
          <w:sz w:val="22"/>
          <w:szCs w:val="22"/>
        </w:rPr>
        <w:t>, ndërsa përgjigjet do të jepen me shkrim brenda tri (3) ditëve të punës pas datës së pranimit.</w:t>
      </w:r>
      <w:r w:rsidRPr="00721014" w:rsidR="007C0A43">
        <w:rPr>
          <w:rFonts w:eastAsia="proxima nova rg" w:asciiTheme="minorHAnsi" w:hAnsiTheme="minorHAnsi" w:cstheme="minorHAnsi"/>
          <w:snapToGrid w:val="0"/>
          <w:sz w:val="22"/>
          <w:szCs w:val="22"/>
        </w:rPr>
        <w:t xml:space="preserve"> </w:t>
      </w:r>
      <w:r w:rsidRPr="00721014">
        <w:rPr>
          <w:rFonts w:eastAsia="proxima nova rg" w:asciiTheme="minorHAnsi" w:hAnsiTheme="minorHAnsi" w:cstheme="minorHAnsi"/>
          <w:sz w:val="22"/>
          <w:szCs w:val="22"/>
        </w:rPr>
        <w:t>Për qëllime të transparencës, të gjitha përgjigjet do të publikohen në faqen e internetit të UNDP-së (</w:t>
      </w:r>
      <w:hyperlink r:id="rId15">
        <w:r w:rsidRPr="00721014">
          <w:rPr>
            <w:rStyle w:val="Hyperlink"/>
            <w:rFonts w:eastAsia="proxima nova rg" w:asciiTheme="minorHAnsi" w:hAnsiTheme="minorHAnsi" w:cstheme="minorHAnsi"/>
            <w:sz w:val="22"/>
            <w:szCs w:val="22"/>
          </w:rPr>
          <w:t>www.ks.undp.org</w:t>
        </w:r>
      </w:hyperlink>
      <w:r w:rsidRPr="00721014">
        <w:rPr>
          <w:rFonts w:eastAsia="proxima nova rg" w:asciiTheme="minorHAnsi" w:hAnsiTheme="minorHAnsi" w:cstheme="minorHAnsi"/>
          <w:sz w:val="22"/>
          <w:szCs w:val="22"/>
        </w:rPr>
        <w:t>).</w:t>
      </w:r>
      <w:r w:rsidRPr="00721014" w:rsidR="00CE5398">
        <w:rPr>
          <w:rFonts w:eastAsia="proxima nova rg" w:asciiTheme="minorHAnsi" w:hAnsiTheme="minorHAnsi" w:cstheme="minorHAnsi"/>
          <w:sz w:val="22"/>
          <w:szCs w:val="22"/>
        </w:rPr>
        <w:t xml:space="preserve"> </w:t>
      </w:r>
    </w:p>
    <w:p w:rsidRPr="00721014" w:rsidR="00A81AB6" w:rsidP="1567CA0F" w:rsidRDefault="00A81AB6" w14:paraId="4674A39D" w14:textId="77777777">
      <w:pPr>
        <w:ind w:right="-180"/>
        <w:jc w:val="both"/>
        <w:rPr>
          <w:rFonts w:eastAsia="proxima nova rg" w:asciiTheme="minorHAnsi" w:hAnsiTheme="minorHAnsi" w:cstheme="minorHAnsi"/>
          <w:snapToGrid w:val="0"/>
          <w:sz w:val="22"/>
          <w:szCs w:val="22"/>
        </w:rPr>
      </w:pPr>
    </w:p>
    <w:p w:rsidRPr="00721014" w:rsidR="00B30495" w:rsidP="1567CA0F" w:rsidRDefault="00B30495" w14:paraId="3F9E4B02" w14:textId="251AE8FB">
      <w:pPr>
        <w:ind w:right="-18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Gjithashtu, dokumenti “Pyetjet më të shpeshta” do të publikohet në faqen e Komunës dhe UNDP-së gjatë thirrjes publike, së bashku me dokumentet e tjera të Thirrjes Publike. Dokumenti synon të ofrojë ndihmë shtesë për aplikantët në mënyrë që të kenë një pasqyrë të pyetjeve të bëra më parë që aplikantët kishin gjatë thirrjeve të mëparshme.</w:t>
      </w:r>
    </w:p>
    <w:p w:rsidRPr="00721014" w:rsidR="008E64FD" w:rsidP="1567CA0F" w:rsidRDefault="008E64FD" w14:paraId="199AC23C" w14:textId="77777777">
      <w:pPr>
        <w:ind w:right="-180"/>
        <w:jc w:val="both"/>
        <w:rPr>
          <w:rFonts w:eastAsia="proxima nova rg" w:asciiTheme="minorHAnsi" w:hAnsiTheme="minorHAnsi" w:cstheme="minorHAnsi"/>
          <w:sz w:val="22"/>
          <w:szCs w:val="22"/>
        </w:rPr>
      </w:pPr>
    </w:p>
    <w:p w:rsidRPr="00721014" w:rsidR="007C0A43" w:rsidP="1567CA0F" w:rsidRDefault="007C0A43" w14:paraId="5496E8FD" w14:textId="77777777">
      <w:pPr>
        <w:autoSpaceDE w:val="0"/>
        <w:autoSpaceDN w:val="0"/>
        <w:adjustRightInd w:val="0"/>
        <w:jc w:val="both"/>
        <w:rPr>
          <w:rFonts w:eastAsia="proxima nova rg" w:asciiTheme="minorHAnsi" w:hAnsiTheme="minorHAnsi" w:cstheme="minorHAnsi"/>
          <w:sz w:val="22"/>
          <w:szCs w:val="22"/>
        </w:rPr>
      </w:pPr>
    </w:p>
    <w:p w:rsidRPr="00721014" w:rsidR="000F22F1" w:rsidP="1567CA0F" w:rsidRDefault="00041167" w14:paraId="5ADBADCF" w14:textId="300F07CF">
      <w:pPr>
        <w:numPr>
          <w:ilvl w:val="0"/>
          <w:numId w:val="10"/>
        </w:numPr>
        <w:autoSpaceDE w:val="0"/>
        <w:autoSpaceDN w:val="0"/>
        <w:adjustRightInd w:val="0"/>
        <w:spacing w:after="240"/>
        <w:ind w:left="810" w:hanging="450"/>
        <w:outlineLvl w:val="0"/>
        <w:rPr>
          <w:rFonts w:eastAsia="proxima nova rg" w:asciiTheme="minorHAnsi" w:hAnsiTheme="minorHAnsi" w:cstheme="minorHAnsi"/>
          <w:b/>
          <w:bCs/>
          <w:sz w:val="22"/>
          <w:szCs w:val="22"/>
        </w:rPr>
      </w:pPr>
      <w:r w:rsidRPr="00721014">
        <w:rPr>
          <w:rFonts w:eastAsia="proxima nova rg" w:asciiTheme="minorHAnsi" w:hAnsiTheme="minorHAnsi" w:cstheme="minorHAnsi"/>
          <w:b/>
          <w:bCs/>
          <w:sz w:val="22"/>
          <w:szCs w:val="22"/>
          <w:u w:val="single"/>
        </w:rPr>
        <w:lastRenderedPageBreak/>
        <w:t>Vlerësimi dhe përzgjedhja e projekt</w:t>
      </w:r>
      <w:r w:rsidRPr="00721014" w:rsidR="00B30495">
        <w:rPr>
          <w:rFonts w:eastAsia="proxima nova rg" w:asciiTheme="minorHAnsi" w:hAnsiTheme="minorHAnsi" w:cstheme="minorHAnsi"/>
          <w:b/>
          <w:bCs/>
          <w:sz w:val="22"/>
          <w:szCs w:val="22"/>
          <w:u w:val="single"/>
        </w:rPr>
        <w:t xml:space="preserve"> </w:t>
      </w:r>
      <w:r w:rsidRPr="00721014">
        <w:rPr>
          <w:rFonts w:eastAsia="proxima nova rg" w:asciiTheme="minorHAnsi" w:hAnsiTheme="minorHAnsi" w:cstheme="minorHAnsi"/>
          <w:b/>
          <w:bCs/>
          <w:sz w:val="22"/>
          <w:szCs w:val="22"/>
          <w:u w:val="single"/>
        </w:rPr>
        <w:t>propozimeve</w:t>
      </w:r>
    </w:p>
    <w:p w:rsidRPr="00721014" w:rsidR="0037408C" w:rsidP="1567CA0F" w:rsidRDefault="005D3820" w14:paraId="209D2F2B" w14:textId="2B363D55">
      <w:pPr>
        <w:pStyle w:val="Text1"/>
        <w:spacing w:after="0"/>
        <w:ind w:left="0"/>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 xml:space="preserve">Aplikacioni do të vlerësohet në përputhje me sa vijon: </w:t>
      </w:r>
    </w:p>
    <w:p w:rsidRPr="00721014" w:rsidR="006E5A3E" w:rsidP="1567CA0F" w:rsidRDefault="006E5A3E" w14:paraId="49274180" w14:textId="09C207BD">
      <w:pPr>
        <w:pStyle w:val="Text1"/>
        <w:spacing w:after="0"/>
        <w:ind w:left="0"/>
        <w:rPr>
          <w:rFonts w:eastAsia="proxima nova rg" w:asciiTheme="minorHAnsi" w:hAnsiTheme="minorHAnsi" w:cstheme="minorHAnsi"/>
          <w:snapToGrid w:val="0"/>
          <w:sz w:val="22"/>
          <w:szCs w:val="22"/>
        </w:rPr>
      </w:pPr>
    </w:p>
    <w:p w:rsidRPr="00721014" w:rsidR="0037408C" w:rsidP="1567CA0F" w:rsidRDefault="00465B2F" w14:paraId="0208A887" w14:textId="77777777">
      <w:pPr>
        <w:pStyle w:val="Text1"/>
        <w:tabs>
          <w:tab w:val="left" w:pos="360"/>
          <w:tab w:val="left" w:pos="2608"/>
          <w:tab w:val="left" w:pos="3317"/>
        </w:tabs>
        <w:spacing w:after="0"/>
        <w:ind w:left="0"/>
        <w:contextualSpacing/>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(1) Kriteret administrative:</w:t>
      </w:r>
    </w:p>
    <w:p w:rsidRPr="00721014" w:rsidR="0037408C" w:rsidP="1567CA0F" w:rsidRDefault="00D90C47" w14:paraId="2135F6BF" w14:textId="77777777">
      <w:pPr>
        <w:pStyle w:val="Text1"/>
        <w:numPr>
          <w:ilvl w:val="0"/>
          <w:numId w:val="4"/>
        </w:numPr>
        <w:tabs>
          <w:tab w:val="clear" w:pos="720"/>
          <w:tab w:val="num" w:pos="900"/>
        </w:tabs>
        <w:spacing w:after="0"/>
        <w:ind w:left="539" w:firstLine="0"/>
        <w:contextualSpacing/>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 xml:space="preserve">Aplikacioni plotësohet sipas Listës së Kontrollit; </w:t>
      </w:r>
    </w:p>
    <w:p w:rsidRPr="00721014" w:rsidR="0037408C" w:rsidP="1567CA0F" w:rsidRDefault="00441F1D" w14:paraId="1141A0FA" w14:textId="0EE246DF">
      <w:pPr>
        <w:pStyle w:val="Text1"/>
        <w:numPr>
          <w:ilvl w:val="0"/>
          <w:numId w:val="4"/>
        </w:numPr>
        <w:tabs>
          <w:tab w:val="clear" w:pos="720"/>
          <w:tab w:val="num" w:pos="900"/>
        </w:tabs>
        <w:spacing w:after="0"/>
        <w:ind w:left="539" w:firstLine="0"/>
        <w:contextualSpacing/>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Dokumentacioni i projektit ngarkohet në folderin e përbashkët online të caktuar për OSHC-në;</w:t>
      </w:r>
    </w:p>
    <w:p w:rsidRPr="00721014" w:rsidR="00A23AD3" w:rsidP="1567CA0F" w:rsidRDefault="00A23AD3" w14:paraId="510596D2" w14:textId="77777777">
      <w:pPr>
        <w:pStyle w:val="Text1"/>
        <w:spacing w:after="0"/>
        <w:ind w:left="539"/>
        <w:contextualSpacing/>
        <w:rPr>
          <w:rFonts w:eastAsia="proxima nova rg" w:asciiTheme="minorHAnsi" w:hAnsiTheme="minorHAnsi" w:cstheme="minorHAnsi"/>
          <w:snapToGrid w:val="0"/>
          <w:sz w:val="22"/>
          <w:szCs w:val="22"/>
        </w:rPr>
      </w:pPr>
    </w:p>
    <w:p w:rsidRPr="00721014" w:rsidR="0037408C" w:rsidP="1567CA0F" w:rsidRDefault="00D90C47" w14:paraId="5E77D11A" w14:textId="008448D9">
      <w:pPr>
        <w:pStyle w:val="Text1"/>
        <w:numPr>
          <w:ilvl w:val="0"/>
          <w:numId w:val="9"/>
        </w:numPr>
        <w:spacing w:after="0"/>
        <w:contextualSpacing/>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Kushtet që kanë të bëjnë me OS</w:t>
      </w:r>
      <w:r w:rsidRPr="00721014" w:rsidR="00C96A2D">
        <w:rPr>
          <w:rFonts w:eastAsia="proxima nova rg" w:asciiTheme="minorHAnsi" w:hAnsiTheme="minorHAnsi" w:cstheme="minorHAnsi"/>
          <w:snapToGrid w:val="0"/>
          <w:sz w:val="22"/>
          <w:szCs w:val="22"/>
        </w:rPr>
        <w:t>H</w:t>
      </w:r>
      <w:r w:rsidRPr="00721014">
        <w:rPr>
          <w:rFonts w:eastAsia="proxima nova rg" w:asciiTheme="minorHAnsi" w:hAnsiTheme="minorHAnsi" w:cstheme="minorHAnsi"/>
          <w:snapToGrid w:val="0"/>
          <w:sz w:val="22"/>
          <w:szCs w:val="22"/>
        </w:rPr>
        <w:t>C-në aplikuese, partnerin dhe aktivitetet:</w:t>
      </w:r>
    </w:p>
    <w:p w:rsidRPr="00721014" w:rsidR="0037408C" w:rsidP="1567CA0F" w:rsidRDefault="0037408C" w14:paraId="359DB1FB" w14:textId="77777777">
      <w:pPr>
        <w:pStyle w:val="Text1"/>
        <w:numPr>
          <w:ilvl w:val="0"/>
          <w:numId w:val="4"/>
        </w:numPr>
        <w:tabs>
          <w:tab w:val="clear" w:pos="720"/>
          <w:tab w:val="num" w:pos="900"/>
        </w:tabs>
        <w:spacing w:after="0"/>
        <w:ind w:left="900"/>
        <w:contextualSpacing/>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 xml:space="preserve">Vërtetimi se aplikuesi, partneri (dhe bashkëpunëtorët, nëse ka) dhe aktivitetet i plotësojnë kushtet e përcaktuara në kapitujt 3,4,5,6,7,8 dhe 9. </w:t>
      </w:r>
    </w:p>
    <w:p w:rsidRPr="00721014" w:rsidR="002916E7" w:rsidP="1567CA0F" w:rsidRDefault="002916E7" w14:paraId="7DC1B45C" w14:textId="77777777">
      <w:pPr>
        <w:pStyle w:val="Text1"/>
        <w:spacing w:after="0"/>
        <w:ind w:left="900"/>
        <w:contextualSpacing/>
        <w:rPr>
          <w:rFonts w:eastAsia="proxima nova rg" w:asciiTheme="minorHAnsi" w:hAnsiTheme="minorHAnsi" w:cstheme="minorHAnsi"/>
          <w:snapToGrid w:val="0"/>
          <w:sz w:val="22"/>
          <w:szCs w:val="22"/>
        </w:rPr>
      </w:pPr>
    </w:p>
    <w:p w:rsidRPr="00721014" w:rsidR="00DD0AFE" w:rsidP="1567CA0F" w:rsidRDefault="0037408C" w14:paraId="77AD7082" w14:textId="61CFBD4E">
      <w:pPr>
        <w:pStyle w:val="Text1"/>
        <w:numPr>
          <w:ilvl w:val="0"/>
          <w:numId w:val="9"/>
        </w:numPr>
        <w:tabs>
          <w:tab w:val="left" w:pos="360"/>
          <w:tab w:val="left" w:pos="2608"/>
          <w:tab w:val="left" w:pos="3317"/>
        </w:tabs>
        <w:spacing w:after="0"/>
        <w:contextualSpacing/>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 xml:space="preserve">Vlerësimi i cilësisë së projektit ideor dhe vlerësimi financiar: </w:t>
      </w:r>
    </w:p>
    <w:p w:rsidRPr="00721014" w:rsidR="00231C7C" w:rsidP="1567CA0F" w:rsidRDefault="00231C7C" w14:paraId="3A8A2C3C" w14:textId="77777777">
      <w:pPr>
        <w:pStyle w:val="Text1"/>
        <w:tabs>
          <w:tab w:val="left" w:pos="360"/>
          <w:tab w:val="left" w:pos="2608"/>
          <w:tab w:val="left" w:pos="3317"/>
        </w:tabs>
        <w:spacing w:after="0"/>
        <w:ind w:left="360"/>
        <w:contextualSpacing/>
        <w:rPr>
          <w:rFonts w:eastAsia="proxima nova rg" w:asciiTheme="minorHAnsi" w:hAnsiTheme="minorHAnsi" w:cstheme="minorHAnsi"/>
          <w:snapToGrid w:val="0"/>
          <w:sz w:val="22"/>
          <w:szCs w:val="22"/>
        </w:rPr>
      </w:pPr>
    </w:p>
    <w:p w:rsidRPr="00721014" w:rsidR="009715BB" w:rsidP="1567CA0F" w:rsidRDefault="0037408C" w14:paraId="3018E8F1" w14:textId="77777777">
      <w:pPr>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Vlerësimi i cilësisë së projektit ideor, duke përfshirë buxhetin e propozuar, do të bëhet sipas kritereve të përcaktuara në Tabelën e Vlerësimit, e cila është pjesë përbërëse e këtij dokumenti.</w:t>
      </w:r>
    </w:p>
    <w:p w:rsidRPr="00721014" w:rsidR="009715BB" w:rsidP="1567CA0F" w:rsidRDefault="009715BB" w14:paraId="7F4EB208" w14:textId="77777777">
      <w:pPr>
        <w:jc w:val="both"/>
        <w:rPr>
          <w:rFonts w:eastAsia="proxima nova rg" w:asciiTheme="minorHAnsi" w:hAnsiTheme="minorHAnsi" w:cstheme="minorHAnsi"/>
          <w:sz w:val="22"/>
          <w:szCs w:val="22"/>
        </w:rPr>
      </w:pPr>
    </w:p>
    <w:p w:rsidRPr="00721014" w:rsidR="0037408C" w:rsidP="1567CA0F" w:rsidRDefault="0037408C" w14:paraId="53C22535" w14:textId="46AD3ECA">
      <w:pPr>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 Janë dy lloje të kritereve të vlerësimit: </w:t>
      </w:r>
      <w:r w:rsidRPr="00721014">
        <w:rPr>
          <w:rFonts w:eastAsia="proxima nova rg" w:asciiTheme="minorHAnsi" w:hAnsiTheme="minorHAnsi" w:cstheme="minorHAnsi"/>
          <w:b/>
          <w:bCs/>
          <w:sz w:val="22"/>
          <w:szCs w:val="22"/>
        </w:rPr>
        <w:t>Kriteret e përzgjedhjes</w:t>
      </w:r>
      <w:r w:rsidRPr="00721014">
        <w:rPr>
          <w:rFonts w:eastAsia="proxima nova rg" w:asciiTheme="minorHAnsi" w:hAnsiTheme="minorHAnsi" w:cstheme="minorHAnsi"/>
          <w:sz w:val="22"/>
          <w:szCs w:val="22"/>
        </w:rPr>
        <w:t xml:space="preserve"> dhe </w:t>
      </w:r>
      <w:r w:rsidRPr="00721014">
        <w:rPr>
          <w:rFonts w:eastAsia="proxima nova rg" w:asciiTheme="minorHAnsi" w:hAnsiTheme="minorHAnsi" w:cstheme="minorHAnsi"/>
          <w:b/>
          <w:bCs/>
          <w:sz w:val="22"/>
          <w:szCs w:val="22"/>
        </w:rPr>
        <w:t>kriteret e ndarjes së fondeve</w:t>
      </w:r>
      <w:r w:rsidRPr="00721014">
        <w:rPr>
          <w:rFonts w:eastAsia="proxima nova rg" w:asciiTheme="minorHAnsi" w:hAnsiTheme="minorHAnsi" w:cstheme="minorHAnsi"/>
          <w:sz w:val="22"/>
          <w:szCs w:val="22"/>
        </w:rPr>
        <w:t xml:space="preserve"> </w:t>
      </w:r>
    </w:p>
    <w:p w:rsidRPr="00721014" w:rsidR="009715BB" w:rsidP="1567CA0F" w:rsidRDefault="009715BB" w14:paraId="661F1701" w14:textId="77777777">
      <w:pPr>
        <w:pStyle w:val="Text1"/>
        <w:tabs>
          <w:tab w:val="left" w:pos="567"/>
          <w:tab w:val="left" w:pos="2608"/>
          <w:tab w:val="left" w:pos="3317"/>
        </w:tabs>
        <w:spacing w:after="0"/>
        <w:ind w:left="0"/>
        <w:contextualSpacing/>
        <w:rPr>
          <w:rFonts w:eastAsia="proxima nova rg" w:asciiTheme="minorHAnsi" w:hAnsiTheme="minorHAnsi" w:cstheme="minorHAnsi"/>
          <w:snapToGrid w:val="0"/>
          <w:sz w:val="22"/>
          <w:szCs w:val="22"/>
        </w:rPr>
      </w:pPr>
    </w:p>
    <w:p w:rsidRPr="00721014" w:rsidR="0037408C" w:rsidP="1567CA0F" w:rsidRDefault="0037408C" w14:paraId="5A1A575E" w14:textId="0910D745">
      <w:pPr>
        <w:pStyle w:val="Text1"/>
        <w:tabs>
          <w:tab w:val="left" w:pos="567"/>
          <w:tab w:val="left" w:pos="2608"/>
          <w:tab w:val="left" w:pos="3317"/>
        </w:tabs>
        <w:spacing w:after="0"/>
        <w:ind w:left="0"/>
        <w:contextualSpacing/>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 xml:space="preserve">Qëllimi i </w:t>
      </w:r>
      <w:r w:rsidRPr="00721014">
        <w:rPr>
          <w:rFonts w:eastAsia="proxima nova rg" w:asciiTheme="minorHAnsi" w:hAnsiTheme="minorHAnsi" w:cstheme="minorHAnsi"/>
          <w:b/>
          <w:bCs/>
          <w:snapToGrid w:val="0"/>
          <w:sz w:val="22"/>
          <w:szCs w:val="22"/>
        </w:rPr>
        <w:t>kritereve të përzgjedhjes</w:t>
      </w:r>
      <w:r w:rsidRPr="00721014">
        <w:rPr>
          <w:rFonts w:eastAsia="proxima nova rg" w:asciiTheme="minorHAnsi" w:hAnsiTheme="minorHAnsi" w:cstheme="minorHAnsi"/>
          <w:snapToGrid w:val="0"/>
          <w:sz w:val="22"/>
          <w:szCs w:val="22"/>
        </w:rPr>
        <w:t xml:space="preserve"> është vlerësimi i aftësive financiare dhe operacionale të aplikuesve për t’u siguruar se ata: </w:t>
      </w:r>
    </w:p>
    <w:p w:rsidRPr="00721014" w:rsidR="0037408C" w:rsidP="1567CA0F" w:rsidRDefault="001A1F8B" w14:paraId="3F968751" w14:textId="6F4ED1BC">
      <w:pPr>
        <w:pStyle w:val="Text1"/>
        <w:numPr>
          <w:ilvl w:val="0"/>
          <w:numId w:val="4"/>
        </w:numPr>
        <w:tabs>
          <w:tab w:val="clear" w:pos="720"/>
          <w:tab w:val="num" w:pos="900"/>
        </w:tabs>
        <w:spacing w:after="0"/>
        <w:ind w:left="900"/>
        <w:contextualSpacing/>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 xml:space="preserve">Kanë fonde të qëndrueshme dhe të mjaftueshme për aktivitetet e rregullta të tyre gjatë tërë periudhës së zbatimit të projektit; </w:t>
      </w:r>
    </w:p>
    <w:p w:rsidRPr="00721014" w:rsidR="0037408C" w:rsidP="1567CA0F" w:rsidRDefault="001A1F8B" w14:paraId="0CD203EC" w14:textId="77777777">
      <w:pPr>
        <w:pStyle w:val="Text1"/>
        <w:numPr>
          <w:ilvl w:val="0"/>
          <w:numId w:val="4"/>
        </w:numPr>
        <w:tabs>
          <w:tab w:val="clear" w:pos="720"/>
          <w:tab w:val="num" w:pos="900"/>
        </w:tabs>
        <w:spacing w:after="0"/>
        <w:ind w:left="900"/>
        <w:contextualSpacing/>
        <w:rPr>
          <w:rFonts w:eastAsia="proxima nova rg" w:asciiTheme="minorHAnsi" w:hAnsiTheme="minorHAnsi" w:cstheme="minorHAnsi"/>
          <w:snapToGrid w:val="0"/>
          <w:sz w:val="22"/>
          <w:szCs w:val="22"/>
        </w:rPr>
      </w:pPr>
      <w:r w:rsidRPr="00721014">
        <w:rPr>
          <w:rFonts w:eastAsia="proxima nova rg" w:asciiTheme="minorHAnsi" w:hAnsiTheme="minorHAnsi" w:cstheme="minorHAnsi"/>
          <w:snapToGrid w:val="0"/>
          <w:sz w:val="22"/>
          <w:szCs w:val="22"/>
        </w:rPr>
        <w:t xml:space="preserve">I posedojnë kapacitetet profesionale dhe kualifikimet e nevojshme për zbatimin e suksesshëm të projektit. E njëjta vlen edhe për partnerët e aplikuesit. </w:t>
      </w:r>
    </w:p>
    <w:p w:rsidRPr="00721014" w:rsidR="008B20FE" w:rsidP="1567CA0F" w:rsidRDefault="008B20FE" w14:paraId="6FED31E0" w14:textId="77777777">
      <w:pPr>
        <w:pStyle w:val="Text1"/>
        <w:spacing w:after="0"/>
        <w:ind w:left="900"/>
        <w:contextualSpacing/>
        <w:rPr>
          <w:rFonts w:eastAsia="proxima nova rg" w:asciiTheme="minorHAnsi" w:hAnsiTheme="minorHAnsi" w:cstheme="minorHAnsi"/>
          <w:snapToGrid w:val="0"/>
          <w:sz w:val="22"/>
          <w:szCs w:val="22"/>
          <w:lang w:val="en-US"/>
        </w:rPr>
      </w:pPr>
    </w:p>
    <w:p w:rsidRPr="00721014" w:rsidR="0037408C" w:rsidP="1567CA0F" w:rsidRDefault="0037408C" w14:paraId="799F409A" w14:textId="77777777">
      <w:pPr>
        <w:pStyle w:val="Text1"/>
        <w:tabs>
          <w:tab w:val="left" w:pos="567"/>
          <w:tab w:val="left" w:pos="2608"/>
          <w:tab w:val="left" w:pos="3317"/>
        </w:tabs>
        <w:spacing w:after="0"/>
        <w:ind w:left="0"/>
        <w:rPr>
          <w:rFonts w:eastAsia="proxima nova rg" w:asciiTheme="minorHAnsi" w:hAnsiTheme="minorHAnsi" w:cstheme="minorHAnsi"/>
          <w:snapToGrid w:val="0"/>
          <w:sz w:val="22"/>
          <w:szCs w:val="22"/>
        </w:rPr>
      </w:pPr>
      <w:r w:rsidRPr="00721014">
        <w:rPr>
          <w:rFonts w:eastAsia="proxima nova rg" w:asciiTheme="minorHAnsi" w:hAnsiTheme="minorHAnsi" w:cstheme="minorHAnsi"/>
          <w:b/>
          <w:bCs/>
          <w:snapToGrid w:val="0"/>
          <w:sz w:val="22"/>
          <w:szCs w:val="22"/>
        </w:rPr>
        <w:t>Kriteret e ndarjes së fondeve</w:t>
      </w:r>
      <w:r w:rsidRPr="00721014">
        <w:rPr>
          <w:rFonts w:eastAsia="proxima nova rg" w:asciiTheme="minorHAnsi" w:hAnsiTheme="minorHAnsi" w:cstheme="minorHAnsi"/>
          <w:snapToGrid w:val="0"/>
          <w:sz w:val="22"/>
          <w:szCs w:val="22"/>
        </w:rPr>
        <w:t xml:space="preserve"> sigurojnë që cilësia e projekteve të paraqitura vlerësohet në bazë të fushave prioritare të përcaktuara dhe se fondet miratohen në bazë të aktiviteteve që e maksimizojnë ndikimin e përgjithshëm të kësaj thirrjeje publike. Këto kritere i referohen rëndësisë së projektit të propozuar, përshtatjes së projektit me qëllimin e thirrjes publike dhe fushat prioritare, cilësinë e projektit, rezultatet e pritshme, qëndrueshmërinë e projektit dhe kosto-efektivitetin e fondeve të kërkuara. </w:t>
      </w:r>
    </w:p>
    <w:p w:rsidRPr="00721014" w:rsidR="0037408C" w:rsidP="1567CA0F" w:rsidRDefault="0037408C" w14:paraId="6D7E593E" w14:textId="77777777">
      <w:pPr>
        <w:pStyle w:val="Text1"/>
        <w:tabs>
          <w:tab w:val="left" w:pos="567"/>
          <w:tab w:val="left" w:pos="2608"/>
          <w:tab w:val="left" w:pos="3317"/>
        </w:tabs>
        <w:spacing w:after="0"/>
        <w:ind w:left="0"/>
        <w:rPr>
          <w:rFonts w:eastAsia="proxima nova rg" w:asciiTheme="minorHAnsi" w:hAnsiTheme="minorHAnsi" w:cstheme="minorHAnsi"/>
          <w:snapToGrid w:val="0"/>
          <w:sz w:val="22"/>
          <w:szCs w:val="22"/>
        </w:rPr>
      </w:pPr>
    </w:p>
    <w:p w:rsidRPr="00721014" w:rsidR="0037408C" w:rsidP="1567CA0F" w:rsidRDefault="0037408C" w14:paraId="23327EC2" w14:textId="0581C922">
      <w:pPr>
        <w:jc w:val="both"/>
        <w:rPr>
          <w:rFonts w:eastAsia="proxima nova rg" w:asciiTheme="minorHAnsi" w:hAnsiTheme="minorHAnsi" w:cstheme="minorHAnsi"/>
          <w:b/>
          <w:bCs/>
          <w:i/>
          <w:iCs/>
          <w:sz w:val="22"/>
          <w:szCs w:val="22"/>
        </w:rPr>
      </w:pPr>
      <w:r w:rsidRPr="00721014">
        <w:rPr>
          <w:rFonts w:eastAsia="proxima nova rg" w:asciiTheme="minorHAnsi" w:hAnsiTheme="minorHAnsi" w:cstheme="minorHAnsi"/>
          <w:b/>
          <w:bCs/>
          <w:i/>
          <w:iCs/>
          <w:sz w:val="22"/>
          <w:szCs w:val="22"/>
        </w:rPr>
        <w:t xml:space="preserve">Sistemi i </w:t>
      </w:r>
      <w:r w:rsidRPr="00721014" w:rsidR="007C0A43">
        <w:rPr>
          <w:rFonts w:eastAsia="proxima nova rg" w:asciiTheme="minorHAnsi" w:hAnsiTheme="minorHAnsi" w:cstheme="minorHAnsi"/>
          <w:b/>
          <w:bCs/>
          <w:i/>
          <w:iCs/>
          <w:sz w:val="22"/>
          <w:szCs w:val="22"/>
        </w:rPr>
        <w:t>vlerësimit</w:t>
      </w:r>
      <w:r w:rsidRPr="00721014">
        <w:rPr>
          <w:rFonts w:eastAsia="proxima nova rg" w:asciiTheme="minorHAnsi" w:hAnsiTheme="minorHAnsi" w:cstheme="minorHAnsi"/>
          <w:b/>
          <w:bCs/>
          <w:i/>
          <w:iCs/>
          <w:sz w:val="22"/>
          <w:szCs w:val="22"/>
        </w:rPr>
        <w:t>:</w:t>
      </w:r>
    </w:p>
    <w:p w:rsidRPr="00721014" w:rsidR="00FE7A81" w:rsidP="1567CA0F" w:rsidRDefault="00FE7A81" w14:paraId="6335AD38" w14:textId="7A358478">
      <w:pPr>
        <w:autoSpaceDE w:val="0"/>
        <w:autoSpaceDN w:val="0"/>
        <w:adjustRightInd w:val="0"/>
        <w:spacing w:before="12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Kriteret e notimit ndahen në rubrika dhe </w:t>
      </w:r>
      <w:r w:rsidRPr="00721014" w:rsidR="007C0A43">
        <w:rPr>
          <w:rFonts w:eastAsia="proxima nova rg" w:asciiTheme="minorHAnsi" w:hAnsiTheme="minorHAnsi" w:cstheme="minorHAnsi"/>
          <w:sz w:val="22"/>
          <w:szCs w:val="22"/>
        </w:rPr>
        <w:t>nën-seksione</w:t>
      </w:r>
      <w:r w:rsidRPr="00721014">
        <w:rPr>
          <w:rFonts w:eastAsia="proxima nova rg" w:asciiTheme="minorHAnsi" w:hAnsiTheme="minorHAnsi" w:cstheme="minorHAnsi"/>
          <w:sz w:val="22"/>
          <w:szCs w:val="22"/>
        </w:rPr>
        <w:t xml:space="preserve">. </w:t>
      </w:r>
      <w:r w:rsidRPr="00721014" w:rsidR="007C0A43">
        <w:rPr>
          <w:rFonts w:eastAsia="proxima nova rg" w:asciiTheme="minorHAnsi" w:hAnsiTheme="minorHAnsi" w:cstheme="minorHAnsi"/>
          <w:b/>
          <w:bCs/>
          <w:i/>
          <w:iCs/>
          <w:sz w:val="22"/>
          <w:szCs w:val="22"/>
          <w:u w:val="single"/>
        </w:rPr>
        <w:t>Secili</w:t>
      </w:r>
      <w:r w:rsidRPr="00721014">
        <w:rPr>
          <w:rFonts w:eastAsia="proxima nova rg" w:asciiTheme="minorHAnsi" w:hAnsiTheme="minorHAnsi" w:cstheme="minorHAnsi"/>
          <w:b/>
          <w:bCs/>
          <w:i/>
          <w:iCs/>
          <w:sz w:val="22"/>
          <w:szCs w:val="22"/>
          <w:u w:val="single"/>
        </w:rPr>
        <w:t xml:space="preserve"> nën</w:t>
      </w:r>
      <w:r w:rsidRPr="00721014" w:rsidR="007C0A43">
        <w:rPr>
          <w:rFonts w:eastAsia="proxima nova rg" w:asciiTheme="minorHAnsi" w:hAnsiTheme="minorHAnsi" w:cstheme="minorHAnsi"/>
          <w:b/>
          <w:bCs/>
          <w:i/>
          <w:iCs/>
          <w:sz w:val="22"/>
          <w:szCs w:val="22"/>
          <w:u w:val="single"/>
        </w:rPr>
        <w:t xml:space="preserve">-seksion </w:t>
      </w:r>
      <w:r w:rsidRPr="00721014">
        <w:rPr>
          <w:rFonts w:eastAsia="proxima nova rg" w:asciiTheme="minorHAnsi" w:hAnsiTheme="minorHAnsi" w:cstheme="minorHAnsi"/>
          <w:b/>
          <w:bCs/>
          <w:i/>
          <w:iCs/>
          <w:sz w:val="22"/>
          <w:szCs w:val="22"/>
          <w:u w:val="single"/>
        </w:rPr>
        <w:t>duhet të vlerësohet me nota të caktuara nga 1 deri në 5 në këtë mënyrë: 1 = shumë keq; 2 = keq; 3 = përshtatshëm; 4 = mirë; 5 = shumë mirë</w:t>
      </w:r>
      <w:r w:rsidRPr="00721014">
        <w:rPr>
          <w:rFonts w:eastAsia="proxima nova rg" w:asciiTheme="minorHAnsi" w:hAnsiTheme="minorHAnsi" w:cstheme="minorHAnsi"/>
          <w:b/>
          <w:bCs/>
          <w:i/>
          <w:iCs/>
          <w:sz w:val="22"/>
          <w:szCs w:val="22"/>
        </w:rPr>
        <w:t xml:space="preserve">. </w:t>
      </w:r>
      <w:r w:rsidRPr="00721014">
        <w:rPr>
          <w:rFonts w:eastAsia="proxima nova rg" w:asciiTheme="minorHAnsi" w:hAnsiTheme="minorHAnsi" w:cstheme="minorHAnsi"/>
          <w:sz w:val="22"/>
          <w:szCs w:val="22"/>
        </w:rPr>
        <w:t>Çdo anëtar i komisionit e plotëson një tabelë të vlerësimit individual, ndërsa të gjithë anëtarët e nënshkruajnë tabelën e vlerësimit përmbledhës për secilin projekt</w:t>
      </w:r>
      <w:r w:rsidRPr="00721014" w:rsidR="007C0A43">
        <w:rPr>
          <w:rFonts w:eastAsia="proxima nova rg" w:asciiTheme="minorHAnsi" w:hAnsiTheme="minorHAnsi" w:cstheme="minorHAnsi"/>
          <w:sz w:val="22"/>
          <w:szCs w:val="22"/>
        </w:rPr>
        <w:t>-</w:t>
      </w:r>
      <w:r w:rsidRPr="00721014">
        <w:rPr>
          <w:rFonts w:eastAsia="proxima nova rg" w:asciiTheme="minorHAnsi" w:hAnsiTheme="minorHAnsi" w:cstheme="minorHAnsi"/>
          <w:sz w:val="22"/>
          <w:szCs w:val="22"/>
        </w:rPr>
        <w:t>propozim. Rangimi i projekt</w:t>
      </w:r>
      <w:r w:rsidRPr="00721014" w:rsidR="007C0A43">
        <w:rPr>
          <w:rFonts w:eastAsia="proxima nova rg" w:asciiTheme="minorHAnsi" w:hAnsiTheme="minorHAnsi" w:cstheme="minorHAnsi"/>
          <w:sz w:val="22"/>
          <w:szCs w:val="22"/>
        </w:rPr>
        <w:t>-</w:t>
      </w:r>
      <w:r w:rsidRPr="00721014">
        <w:rPr>
          <w:rFonts w:eastAsia="proxima nova rg" w:asciiTheme="minorHAnsi" w:hAnsiTheme="minorHAnsi" w:cstheme="minorHAnsi"/>
          <w:sz w:val="22"/>
          <w:szCs w:val="22"/>
        </w:rPr>
        <w:t>propozimeve bëhet në atë mënyrë që projekt</w:t>
      </w:r>
      <w:r w:rsidRPr="00721014" w:rsidR="007C0A43">
        <w:rPr>
          <w:rFonts w:eastAsia="proxima nova rg" w:asciiTheme="minorHAnsi" w:hAnsiTheme="minorHAnsi" w:cstheme="minorHAnsi"/>
          <w:sz w:val="22"/>
          <w:szCs w:val="22"/>
        </w:rPr>
        <w:t>-</w:t>
      </w:r>
      <w:r w:rsidRPr="00721014">
        <w:rPr>
          <w:rFonts w:eastAsia="proxima nova rg" w:asciiTheme="minorHAnsi" w:hAnsiTheme="minorHAnsi" w:cstheme="minorHAnsi"/>
          <w:sz w:val="22"/>
          <w:szCs w:val="22"/>
        </w:rPr>
        <w:t xml:space="preserve">propozimi </w:t>
      </w:r>
      <w:r w:rsidRPr="00721014" w:rsidR="007C0A43">
        <w:rPr>
          <w:rFonts w:eastAsia="proxima nova rg" w:asciiTheme="minorHAnsi" w:hAnsiTheme="minorHAnsi" w:cstheme="minorHAnsi"/>
          <w:sz w:val="22"/>
          <w:szCs w:val="22"/>
        </w:rPr>
        <w:t>i</w:t>
      </w:r>
      <w:r w:rsidRPr="00721014">
        <w:rPr>
          <w:rFonts w:eastAsia="proxima nova rg" w:asciiTheme="minorHAnsi" w:hAnsiTheme="minorHAnsi" w:cstheme="minorHAnsi"/>
          <w:sz w:val="22"/>
          <w:szCs w:val="22"/>
        </w:rPr>
        <w:t xml:space="preserve"> </w:t>
      </w:r>
      <w:r w:rsidRPr="00721014" w:rsidR="007C0A43">
        <w:rPr>
          <w:rFonts w:eastAsia="proxima nova rg" w:asciiTheme="minorHAnsi" w:hAnsiTheme="minorHAnsi" w:cstheme="minorHAnsi"/>
          <w:sz w:val="22"/>
          <w:szCs w:val="22"/>
        </w:rPr>
        <w:t>radhitur</w:t>
      </w:r>
      <w:r w:rsidRPr="00721014">
        <w:rPr>
          <w:rFonts w:eastAsia="proxima nova rg" w:asciiTheme="minorHAnsi" w:hAnsiTheme="minorHAnsi" w:cstheme="minorHAnsi"/>
          <w:sz w:val="22"/>
          <w:szCs w:val="22"/>
        </w:rPr>
        <w:t xml:space="preserve"> si i pari është ai me notën më të lartë, i pasuar nga projekt</w:t>
      </w:r>
      <w:r w:rsidRPr="00721014" w:rsidR="007C0A43">
        <w:rPr>
          <w:rFonts w:eastAsia="proxima nova rg" w:asciiTheme="minorHAnsi" w:hAnsiTheme="minorHAnsi" w:cstheme="minorHAnsi"/>
          <w:sz w:val="22"/>
          <w:szCs w:val="22"/>
        </w:rPr>
        <w:t>-</w:t>
      </w:r>
      <w:r w:rsidRPr="00721014">
        <w:rPr>
          <w:rFonts w:eastAsia="proxima nova rg" w:asciiTheme="minorHAnsi" w:hAnsiTheme="minorHAnsi" w:cstheme="minorHAnsi"/>
          <w:sz w:val="22"/>
          <w:szCs w:val="22"/>
        </w:rPr>
        <w:t>propozimi me notën tjetër më të ulët e deri te projekt</w:t>
      </w:r>
      <w:r w:rsidRPr="00721014" w:rsidR="007C0A43">
        <w:rPr>
          <w:rFonts w:eastAsia="proxima nova rg" w:asciiTheme="minorHAnsi" w:hAnsiTheme="minorHAnsi" w:cstheme="minorHAnsi"/>
          <w:sz w:val="22"/>
          <w:szCs w:val="22"/>
        </w:rPr>
        <w:t>-</w:t>
      </w:r>
      <w:r w:rsidRPr="00721014">
        <w:rPr>
          <w:rFonts w:eastAsia="proxima nova rg" w:asciiTheme="minorHAnsi" w:hAnsiTheme="minorHAnsi" w:cstheme="minorHAnsi"/>
          <w:sz w:val="22"/>
          <w:szCs w:val="22"/>
        </w:rPr>
        <w:t>propozimi me notat më të ulëta.</w:t>
      </w:r>
    </w:p>
    <w:p w:rsidRPr="00721014" w:rsidR="0076483D" w:rsidP="1567CA0F" w:rsidRDefault="00FE7A81" w14:paraId="1D4327E5" w14:textId="3926D3DA">
      <w:pPr>
        <w:autoSpaceDE w:val="0"/>
        <w:autoSpaceDN w:val="0"/>
        <w:adjustRightInd w:val="0"/>
        <w:spacing w:before="12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Vetëm projektet me rezultate prej 50 ose më shumë do të merren në shqyrtim të mëtejshëm, meqë propozimet nën këtë prag nuk i kanë përmbushur standardet e përcaktuara. </w:t>
      </w:r>
    </w:p>
    <w:p w:rsidRPr="00721014" w:rsidR="008E64FD" w:rsidP="1567CA0F" w:rsidRDefault="00C87DAF" w14:paraId="48369D58" w14:textId="77777777">
      <w:pPr>
        <w:autoSpaceDE w:val="0"/>
        <w:autoSpaceDN w:val="0"/>
        <w:adjustRightInd w:val="0"/>
        <w:spacing w:before="12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 xml:space="preserve">Për t'u marrë në konsideratë për financim, projektet me buxhet prej mbi </w:t>
      </w:r>
      <w:r w:rsidRPr="00721014" w:rsidR="00220040">
        <w:rPr>
          <w:rFonts w:eastAsia="proxima nova rg" w:asciiTheme="minorHAnsi" w:hAnsiTheme="minorHAnsi" w:cstheme="minorHAnsi"/>
          <w:sz w:val="22"/>
          <w:szCs w:val="22"/>
        </w:rPr>
        <w:t>1</w:t>
      </w:r>
      <w:r w:rsidRPr="00721014" w:rsidR="00A07788">
        <w:rPr>
          <w:rFonts w:eastAsia="proxima nova rg" w:asciiTheme="minorHAnsi" w:hAnsiTheme="minorHAnsi" w:cstheme="minorHAnsi"/>
          <w:sz w:val="22"/>
          <w:szCs w:val="22"/>
        </w:rPr>
        <w:t>5</w:t>
      </w:r>
      <w:r w:rsidRPr="00721014">
        <w:rPr>
          <w:rFonts w:eastAsia="proxima nova rg" w:asciiTheme="minorHAnsi" w:hAnsiTheme="minorHAnsi" w:cstheme="minorHAnsi"/>
          <w:sz w:val="22"/>
          <w:szCs w:val="22"/>
        </w:rPr>
        <w:t xml:space="preserve">,000.00 </w:t>
      </w:r>
      <w:r w:rsidRPr="00721014" w:rsidR="009637AC">
        <w:rPr>
          <w:rFonts w:eastAsia="proxima nova rg" w:asciiTheme="minorHAnsi" w:hAnsiTheme="minorHAnsi" w:cstheme="minorHAnsi"/>
          <w:sz w:val="22"/>
          <w:szCs w:val="22"/>
        </w:rPr>
        <w:t>e</w:t>
      </w:r>
      <w:r w:rsidRPr="00721014">
        <w:rPr>
          <w:rFonts w:eastAsia="proxima nova rg" w:asciiTheme="minorHAnsi" w:hAnsiTheme="minorHAnsi" w:cstheme="minorHAnsi"/>
          <w:sz w:val="22"/>
          <w:szCs w:val="22"/>
        </w:rPr>
        <w:t xml:space="preserve">uro duhet të marrin 75 ose më shumë pikë gjatë procesit të vlerësimit. </w:t>
      </w:r>
      <w:r w:rsidRPr="00721014" w:rsidR="00C92E80">
        <w:rPr>
          <w:rFonts w:eastAsia="proxima nova rg" w:asciiTheme="minorHAnsi" w:hAnsiTheme="minorHAnsi" w:cstheme="minorHAnsi"/>
          <w:sz w:val="22"/>
          <w:szCs w:val="22"/>
        </w:rPr>
        <w:t xml:space="preserve">Projektet me buxhet prej mbi 5,000.00 euro </w:t>
      </w:r>
      <w:r w:rsidRPr="00721014" w:rsidR="003E54FD">
        <w:rPr>
          <w:rFonts w:eastAsia="proxima nova rg" w:asciiTheme="minorHAnsi" w:hAnsiTheme="minorHAnsi" w:cstheme="minorHAnsi"/>
          <w:sz w:val="22"/>
          <w:szCs w:val="22"/>
        </w:rPr>
        <w:t xml:space="preserve">deri në </w:t>
      </w:r>
      <w:r w:rsidRPr="00721014" w:rsidR="00C92E80">
        <w:rPr>
          <w:rFonts w:eastAsia="proxima nova rg" w:asciiTheme="minorHAnsi" w:hAnsiTheme="minorHAnsi" w:cstheme="minorHAnsi"/>
          <w:sz w:val="22"/>
          <w:szCs w:val="22"/>
        </w:rPr>
        <w:t>1</w:t>
      </w:r>
      <w:r w:rsidRPr="00721014" w:rsidR="003E54FD">
        <w:rPr>
          <w:rFonts w:eastAsia="proxima nova rg" w:asciiTheme="minorHAnsi" w:hAnsiTheme="minorHAnsi" w:cstheme="minorHAnsi"/>
          <w:sz w:val="22"/>
          <w:szCs w:val="22"/>
        </w:rPr>
        <w:t>5</w:t>
      </w:r>
      <w:r w:rsidRPr="00721014" w:rsidR="00C92E80">
        <w:rPr>
          <w:rFonts w:eastAsia="proxima nova rg" w:asciiTheme="minorHAnsi" w:hAnsiTheme="minorHAnsi" w:cstheme="minorHAnsi"/>
          <w:sz w:val="22"/>
          <w:szCs w:val="22"/>
        </w:rPr>
        <w:t>,000.00 euro duhet t</w:t>
      </w:r>
      <w:r w:rsidRPr="00721014" w:rsidR="003E54FD">
        <w:rPr>
          <w:rFonts w:eastAsia="proxima nova rg" w:asciiTheme="minorHAnsi" w:hAnsiTheme="minorHAnsi" w:cstheme="minorHAnsi"/>
          <w:sz w:val="22"/>
          <w:szCs w:val="22"/>
        </w:rPr>
        <w:t>ë</w:t>
      </w:r>
      <w:r w:rsidRPr="00721014" w:rsidR="00C92E80">
        <w:rPr>
          <w:rFonts w:eastAsia="proxima nova rg" w:asciiTheme="minorHAnsi" w:hAnsiTheme="minorHAnsi" w:cstheme="minorHAnsi"/>
          <w:sz w:val="22"/>
          <w:szCs w:val="22"/>
        </w:rPr>
        <w:t xml:space="preserve"> marrin 50 </w:t>
      </w:r>
      <w:r w:rsidRPr="00721014" w:rsidR="00F5078E">
        <w:rPr>
          <w:rFonts w:eastAsia="proxima nova rg" w:asciiTheme="minorHAnsi" w:hAnsiTheme="minorHAnsi" w:cstheme="minorHAnsi"/>
          <w:sz w:val="22"/>
          <w:szCs w:val="22"/>
        </w:rPr>
        <w:t>ose</w:t>
      </w:r>
      <w:r w:rsidRPr="00721014" w:rsidR="00C92E80">
        <w:rPr>
          <w:rFonts w:eastAsia="proxima nova rg" w:asciiTheme="minorHAnsi" w:hAnsiTheme="minorHAnsi" w:cstheme="minorHAnsi"/>
          <w:sz w:val="22"/>
          <w:szCs w:val="22"/>
        </w:rPr>
        <w:t xml:space="preserve"> m</w:t>
      </w:r>
      <w:r w:rsidRPr="00721014" w:rsidR="003E54FD">
        <w:rPr>
          <w:rFonts w:eastAsia="proxima nova rg" w:asciiTheme="minorHAnsi" w:hAnsiTheme="minorHAnsi" w:cstheme="minorHAnsi"/>
          <w:sz w:val="22"/>
          <w:szCs w:val="22"/>
        </w:rPr>
        <w:t>ë</w:t>
      </w:r>
      <w:r w:rsidRPr="00721014" w:rsidR="00C92E80">
        <w:rPr>
          <w:rFonts w:eastAsia="proxima nova rg" w:asciiTheme="minorHAnsi" w:hAnsiTheme="minorHAnsi" w:cstheme="minorHAnsi"/>
          <w:sz w:val="22"/>
          <w:szCs w:val="22"/>
        </w:rPr>
        <w:t xml:space="preserve"> shum</w:t>
      </w:r>
      <w:r w:rsidRPr="00721014" w:rsidR="003E54FD">
        <w:rPr>
          <w:rFonts w:eastAsia="proxima nova rg" w:asciiTheme="minorHAnsi" w:hAnsiTheme="minorHAnsi" w:cstheme="minorHAnsi"/>
          <w:sz w:val="22"/>
          <w:szCs w:val="22"/>
        </w:rPr>
        <w:t>ë</w:t>
      </w:r>
      <w:r w:rsidRPr="00721014" w:rsidR="00C92E80">
        <w:rPr>
          <w:rFonts w:eastAsia="proxima nova rg" w:asciiTheme="minorHAnsi" w:hAnsiTheme="minorHAnsi" w:cstheme="minorHAnsi"/>
          <w:sz w:val="22"/>
          <w:szCs w:val="22"/>
        </w:rPr>
        <w:t xml:space="preserve"> pik</w:t>
      </w:r>
      <w:r w:rsidRPr="00721014" w:rsidR="00F5078E">
        <w:rPr>
          <w:rFonts w:eastAsia="proxima nova rg" w:asciiTheme="minorHAnsi" w:hAnsiTheme="minorHAnsi" w:cstheme="minorHAnsi"/>
          <w:sz w:val="22"/>
          <w:szCs w:val="22"/>
        </w:rPr>
        <w:t>ë</w:t>
      </w:r>
      <w:r w:rsidRPr="00721014" w:rsidR="00C92E80">
        <w:rPr>
          <w:rFonts w:eastAsia="proxima nova rg" w:asciiTheme="minorHAnsi" w:hAnsiTheme="minorHAnsi" w:cstheme="minorHAnsi"/>
          <w:sz w:val="22"/>
          <w:szCs w:val="22"/>
        </w:rPr>
        <w:t xml:space="preserve">.  Vendimi për aprovimin e grantit </w:t>
      </w:r>
    </w:p>
    <w:p w:rsidRPr="00721014" w:rsidR="008E64FD" w:rsidP="1567CA0F" w:rsidRDefault="008E64FD" w14:paraId="7B92E068" w14:textId="77777777">
      <w:pPr>
        <w:autoSpaceDE w:val="0"/>
        <w:autoSpaceDN w:val="0"/>
        <w:adjustRightInd w:val="0"/>
        <w:spacing w:before="120"/>
        <w:jc w:val="both"/>
        <w:rPr>
          <w:rFonts w:eastAsia="proxima nova rg" w:asciiTheme="minorHAnsi" w:hAnsiTheme="minorHAnsi" w:cstheme="minorHAnsi"/>
          <w:sz w:val="22"/>
          <w:szCs w:val="22"/>
        </w:rPr>
      </w:pPr>
    </w:p>
    <w:p w:rsidRPr="00721014" w:rsidR="002C39ED" w:rsidP="1567CA0F" w:rsidRDefault="00C92E80" w14:paraId="1C87C343" w14:textId="723F259D">
      <w:pPr>
        <w:autoSpaceDE w:val="0"/>
        <w:autoSpaceDN w:val="0"/>
        <w:adjustRightInd w:val="0"/>
        <w:spacing w:before="12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bazohet në numrin total të projekteve që mund të financohen në kuadër të fondeve në dispozicion. Këto kufizime janë vendosur në mënyrë që të përcaktohet cilësia minimale e projekt-propozimeve dhe të sigurohet vlera më e mirë për para.</w:t>
      </w:r>
    </w:p>
    <w:p w:rsidRPr="00721014" w:rsidR="00902601" w:rsidP="1567CA0F" w:rsidRDefault="00902601" w14:paraId="204FDCDA" w14:textId="77777777">
      <w:pPr>
        <w:pStyle w:val="Text1"/>
        <w:tabs>
          <w:tab w:val="num" w:pos="765"/>
        </w:tabs>
        <w:spacing w:after="0"/>
        <w:ind w:left="0"/>
        <w:jc w:val="center"/>
        <w:rPr>
          <w:rFonts w:eastAsia="proxima nova rg" w:asciiTheme="minorHAnsi" w:hAnsiTheme="minorHAnsi" w:cstheme="minorHAnsi"/>
          <w:b/>
          <w:bCs/>
        </w:rPr>
      </w:pPr>
    </w:p>
    <w:p w:rsidRPr="00721014" w:rsidR="00902601" w:rsidP="1567CA0F" w:rsidRDefault="00902601" w14:paraId="6CD6B7ED" w14:textId="77777777">
      <w:pPr>
        <w:pStyle w:val="Text1"/>
        <w:tabs>
          <w:tab w:val="num" w:pos="765"/>
        </w:tabs>
        <w:spacing w:after="0"/>
        <w:ind w:left="0"/>
        <w:rPr>
          <w:rFonts w:eastAsia="proxima nova rg" w:asciiTheme="minorHAnsi" w:hAnsiTheme="minorHAnsi" w:cstheme="minorHAnsi"/>
          <w:b/>
          <w:bCs/>
        </w:rPr>
      </w:pPr>
    </w:p>
    <w:p w:rsidRPr="00721014" w:rsidR="00902601" w:rsidP="1567CA0F" w:rsidRDefault="00902601" w14:paraId="2F26DF92" w14:textId="77777777">
      <w:pPr>
        <w:pStyle w:val="Text1"/>
        <w:tabs>
          <w:tab w:val="num" w:pos="765"/>
        </w:tabs>
        <w:spacing w:after="0"/>
        <w:ind w:left="0"/>
        <w:jc w:val="center"/>
        <w:rPr>
          <w:rFonts w:eastAsia="proxima nova rg" w:asciiTheme="minorHAnsi" w:hAnsiTheme="minorHAnsi" w:cstheme="minorHAnsi"/>
          <w:b/>
          <w:bCs/>
        </w:rPr>
      </w:pPr>
    </w:p>
    <w:p w:rsidRPr="00721014" w:rsidR="00C87DAF" w:rsidP="1567CA0F" w:rsidRDefault="00C87DAF" w14:paraId="47504371" w14:textId="045AEC46">
      <w:pPr>
        <w:pStyle w:val="Text1"/>
        <w:tabs>
          <w:tab w:val="num" w:pos="765"/>
        </w:tabs>
        <w:spacing w:after="0"/>
        <w:ind w:left="0"/>
        <w:jc w:val="center"/>
        <w:rPr>
          <w:rFonts w:eastAsia="proxima nova rg" w:asciiTheme="minorHAnsi" w:hAnsiTheme="minorHAnsi" w:cstheme="minorHAnsi"/>
          <w:b/>
          <w:bCs/>
        </w:rPr>
      </w:pPr>
      <w:r w:rsidRPr="00721014">
        <w:rPr>
          <w:rFonts w:eastAsia="proxima nova rg" w:asciiTheme="minorHAnsi" w:hAnsiTheme="minorHAnsi" w:cstheme="minorHAnsi"/>
          <w:b/>
          <w:bCs/>
        </w:rPr>
        <w:t xml:space="preserve">Tabela e Vlerësimit </w:t>
      </w:r>
    </w:p>
    <w:tbl>
      <w:tblPr>
        <w:tblW w:w="9328" w:type="dxa"/>
        <w:tblInd w:w="-261" w:type="dxa"/>
        <w:tblLayout w:type="fixed"/>
        <w:tblCellMar>
          <w:left w:w="0" w:type="dxa"/>
          <w:right w:w="0" w:type="dxa"/>
        </w:tblCellMar>
        <w:tblLook w:val="0000" w:firstRow="0" w:lastRow="0" w:firstColumn="0" w:lastColumn="0" w:noHBand="0" w:noVBand="0"/>
      </w:tblPr>
      <w:tblGrid>
        <w:gridCol w:w="7186"/>
        <w:gridCol w:w="1292"/>
        <w:gridCol w:w="850"/>
      </w:tblGrid>
      <w:tr w:rsidRPr="00721014" w:rsidR="00C87DAF" w:rsidTr="1567CA0F" w14:paraId="5EB42CB6" w14:textId="77777777">
        <w:trPr>
          <w:trHeight w:val="440"/>
        </w:trPr>
        <w:tc>
          <w:tcPr>
            <w:tcW w:w="7186" w:type="dxa"/>
            <w:tcBorders>
              <w:top w:val="single" w:color="auto" w:sz="4" w:space="0"/>
              <w:left w:val="single" w:color="auto" w:sz="4" w:space="0"/>
              <w:bottom w:val="single" w:color="auto" w:sz="4" w:space="0"/>
              <w:right w:val="single" w:color="auto" w:sz="4" w:space="0"/>
            </w:tcBorders>
            <w:vAlign w:val="center"/>
          </w:tcPr>
          <w:p w:rsidRPr="00721014" w:rsidR="00C87DAF" w:rsidP="1567CA0F" w:rsidRDefault="00C87DAF" w14:paraId="6D3814B9" w14:textId="16705C29">
            <w:pPr>
              <w:rPr>
                <w:rFonts w:eastAsia="proxima nova rg" w:asciiTheme="minorHAnsi" w:hAnsiTheme="minorHAnsi" w:cstheme="minorHAnsi"/>
                <w:b/>
                <w:bCs/>
                <w:color w:val="000000"/>
              </w:rPr>
            </w:pPr>
            <w:r w:rsidRPr="00721014">
              <w:rPr>
                <w:rFonts w:eastAsia="proxima nova rg" w:asciiTheme="minorHAnsi" w:hAnsiTheme="minorHAnsi" w:cstheme="minorHAnsi"/>
                <w:b/>
                <w:bCs/>
                <w:color w:val="000000" w:themeColor="text1"/>
              </w:rPr>
              <w:t xml:space="preserve">Seksioni </w:t>
            </w:r>
          </w:p>
        </w:tc>
        <w:tc>
          <w:tcPr>
            <w:tcW w:w="1292"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1B7FF2C6" w14:textId="77777777">
            <w:pPr>
              <w:ind w:left="100"/>
              <w:rPr>
                <w:rFonts w:eastAsia="proxima nova rg" w:asciiTheme="minorHAnsi" w:hAnsiTheme="minorHAnsi" w:cstheme="minorHAnsi"/>
                <w:b/>
                <w:bCs/>
                <w:color w:val="000000"/>
              </w:rPr>
            </w:pPr>
            <w:r w:rsidRPr="00721014">
              <w:rPr>
                <w:rFonts w:eastAsia="proxima nova rg" w:asciiTheme="minorHAnsi" w:hAnsiTheme="minorHAnsi" w:cstheme="minorHAnsi"/>
                <w:b/>
                <w:bCs/>
                <w:color w:val="000000" w:themeColor="text1"/>
              </w:rPr>
              <w:t>Pikët maksimale</w:t>
            </w:r>
          </w:p>
        </w:tc>
        <w:tc>
          <w:tcPr>
            <w:tcW w:w="850"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16914942" w14:textId="77777777">
            <w:pPr>
              <w:ind w:left="100"/>
              <w:rPr>
                <w:rFonts w:eastAsia="proxima nova rg" w:asciiTheme="minorHAnsi" w:hAnsiTheme="minorHAnsi" w:cstheme="minorHAnsi"/>
                <w:b/>
                <w:bCs/>
                <w:color w:val="000000"/>
              </w:rPr>
            </w:pPr>
            <w:r w:rsidRPr="00721014">
              <w:rPr>
                <w:rFonts w:eastAsia="proxima nova rg" w:asciiTheme="minorHAnsi" w:hAnsiTheme="minorHAnsi" w:cstheme="minorHAnsi"/>
                <w:b/>
                <w:bCs/>
                <w:color w:val="000000" w:themeColor="text1"/>
              </w:rPr>
              <w:t>Pikët e marra</w:t>
            </w:r>
          </w:p>
        </w:tc>
      </w:tr>
      <w:tr w:rsidRPr="00721014" w:rsidR="00C87DAF" w:rsidTr="1567CA0F" w14:paraId="2FA8C479" w14:textId="77777777">
        <w:trPr>
          <w:trHeight w:val="270"/>
        </w:trPr>
        <w:tc>
          <w:tcPr>
            <w:tcW w:w="7186" w:type="dxa"/>
            <w:tcBorders>
              <w:top w:val="single" w:color="auto" w:sz="4" w:space="0"/>
              <w:left w:val="single" w:color="auto" w:sz="4" w:space="0"/>
              <w:bottom w:val="single" w:color="auto" w:sz="4" w:space="0"/>
              <w:right w:val="single" w:color="auto" w:sz="4" w:space="0"/>
            </w:tcBorders>
            <w:shd w:val="clear" w:color="auto" w:fill="B3B2AF"/>
            <w:vAlign w:val="bottom"/>
          </w:tcPr>
          <w:p w:rsidRPr="00721014" w:rsidR="00C87DAF" w:rsidP="1567CA0F" w:rsidRDefault="00C87DAF" w14:paraId="412423C0" w14:textId="77777777">
            <w:pP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1. Kapacitetet financiare dhe operative</w:t>
            </w:r>
          </w:p>
        </w:tc>
        <w:tc>
          <w:tcPr>
            <w:tcW w:w="1292" w:type="dxa"/>
            <w:tcBorders>
              <w:top w:val="single" w:color="auto" w:sz="4" w:space="0"/>
              <w:left w:val="single" w:color="auto" w:sz="4" w:space="0"/>
              <w:bottom w:val="single" w:color="auto" w:sz="4" w:space="0"/>
              <w:right w:val="single" w:color="auto" w:sz="4" w:space="0"/>
            </w:tcBorders>
            <w:shd w:val="clear" w:color="auto" w:fill="B3B2AF"/>
          </w:tcPr>
          <w:p w:rsidRPr="00721014" w:rsidR="00C87DAF" w:rsidP="1567CA0F" w:rsidRDefault="00C87DAF" w14:paraId="227C4A3A" w14:textId="77777777">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15</w:t>
            </w:r>
          </w:p>
        </w:tc>
        <w:tc>
          <w:tcPr>
            <w:tcW w:w="850" w:type="dxa"/>
            <w:tcBorders>
              <w:top w:val="single" w:color="auto" w:sz="4" w:space="0"/>
              <w:left w:val="single" w:color="auto" w:sz="4" w:space="0"/>
              <w:bottom w:val="single" w:color="auto" w:sz="4" w:space="0"/>
              <w:right w:val="single" w:color="auto" w:sz="4" w:space="0"/>
            </w:tcBorders>
            <w:shd w:val="clear" w:color="auto" w:fill="B3B2AF"/>
          </w:tcPr>
          <w:p w:rsidRPr="00721014" w:rsidR="00C87DAF" w:rsidP="1567CA0F" w:rsidRDefault="00C87DAF" w14:paraId="153865DE" w14:textId="77777777">
            <w:pPr>
              <w:ind w:left="100"/>
              <w:rPr>
                <w:rFonts w:eastAsia="proxima nova rg" w:asciiTheme="minorHAnsi" w:hAnsiTheme="minorHAnsi" w:cstheme="minorHAnsi"/>
                <w:color w:val="000000"/>
              </w:rPr>
            </w:pPr>
          </w:p>
        </w:tc>
      </w:tr>
      <w:tr w:rsidRPr="00721014" w:rsidR="00C87DAF" w:rsidTr="1567CA0F" w14:paraId="0C6B1340" w14:textId="77777777">
        <w:trPr>
          <w:trHeight w:val="367"/>
        </w:trPr>
        <w:tc>
          <w:tcPr>
            <w:tcW w:w="7186" w:type="dxa"/>
            <w:tcBorders>
              <w:top w:val="single" w:color="auto" w:sz="4" w:space="0"/>
              <w:left w:val="single" w:color="auto" w:sz="4" w:space="0"/>
              <w:bottom w:val="single" w:color="auto" w:sz="4" w:space="0"/>
              <w:right w:val="single" w:color="auto" w:sz="4" w:space="0"/>
            </w:tcBorders>
            <w:vAlign w:val="center"/>
          </w:tcPr>
          <w:p w:rsidRPr="00721014" w:rsidR="00C87DAF" w:rsidP="1567CA0F" w:rsidRDefault="00C87DAF" w14:paraId="78863317" w14:textId="77777777">
            <w:pPr>
              <w:ind w:right="2"/>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 xml:space="preserve">1.1 A kanë aplikanti dhe partnerët </w:t>
            </w:r>
            <w:r w:rsidRPr="00721014">
              <w:rPr>
                <w:rFonts w:eastAsia="proxima nova rg" w:asciiTheme="minorHAnsi" w:hAnsiTheme="minorHAnsi" w:cstheme="minorHAnsi"/>
                <w:b/>
                <w:bCs/>
                <w:color w:val="000000" w:themeColor="text1"/>
              </w:rPr>
              <w:t>përvojë të mjaftueshme në menaxhim projektesh?</w:t>
            </w:r>
          </w:p>
        </w:tc>
        <w:tc>
          <w:tcPr>
            <w:tcW w:w="1292"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4F62F117" w14:textId="77777777">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5</w:t>
            </w:r>
          </w:p>
        </w:tc>
        <w:tc>
          <w:tcPr>
            <w:tcW w:w="850"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21C7E363" w14:textId="77777777">
            <w:pPr>
              <w:ind w:left="100"/>
              <w:rPr>
                <w:rFonts w:eastAsia="proxima nova rg" w:asciiTheme="minorHAnsi" w:hAnsiTheme="minorHAnsi" w:cstheme="minorHAnsi"/>
                <w:color w:val="000000"/>
              </w:rPr>
            </w:pPr>
          </w:p>
        </w:tc>
      </w:tr>
      <w:tr w:rsidRPr="00721014" w:rsidR="00C87DAF" w:rsidTr="1567CA0F" w14:paraId="2F306293" w14:textId="77777777">
        <w:trPr>
          <w:trHeight w:val="283"/>
        </w:trPr>
        <w:tc>
          <w:tcPr>
            <w:tcW w:w="7186" w:type="dxa"/>
            <w:tcBorders>
              <w:top w:val="single" w:color="auto" w:sz="4" w:space="0"/>
              <w:left w:val="single" w:color="auto" w:sz="4" w:space="0"/>
              <w:bottom w:val="single" w:color="auto" w:sz="4" w:space="0"/>
              <w:right w:val="single" w:color="auto" w:sz="4" w:space="0"/>
            </w:tcBorders>
            <w:vAlign w:val="center"/>
          </w:tcPr>
          <w:p w:rsidRPr="00721014" w:rsidR="00C87DAF" w:rsidP="1567CA0F" w:rsidRDefault="00C87DAF" w14:paraId="02CE4044" w14:textId="788FC97A">
            <w:pPr>
              <w:ind w:right="182"/>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rPr>
              <w:t xml:space="preserve">1.2 A kanë aplikanti dhe partnerët </w:t>
            </w:r>
            <w:r w:rsidRPr="00721014">
              <w:rPr>
                <w:rFonts w:eastAsia="proxima nova rg" w:asciiTheme="minorHAnsi" w:hAnsiTheme="minorHAnsi" w:cstheme="minorHAnsi"/>
                <w:b/>
                <w:bCs/>
                <w:color w:val="000000"/>
              </w:rPr>
              <w:t>kapacitete të mjaftueshme profesionale</w:t>
            </w:r>
            <w:r w:rsidRPr="00721014" w:rsidR="417CDEDA">
              <w:rPr>
                <w:rFonts w:eastAsia="proxima nova rg" w:asciiTheme="minorHAnsi" w:hAnsiTheme="minorHAnsi" w:cstheme="minorHAnsi"/>
                <w:b/>
                <w:bCs/>
                <w:color w:val="000000"/>
              </w:rPr>
              <w:t xml:space="preserve"> dhe përvojë të dokumentuar </w:t>
            </w:r>
            <w:r w:rsidRPr="00721014" w:rsidR="5A2621E2">
              <w:rPr>
                <w:rFonts w:eastAsia="proxima nova rg" w:asciiTheme="minorHAnsi" w:hAnsiTheme="minorHAnsi" w:cstheme="minorHAnsi"/>
                <w:b/>
                <w:bCs/>
                <w:color w:val="000000"/>
              </w:rPr>
              <w:t>në komunë</w:t>
            </w:r>
            <w:r w:rsidRPr="00721014">
              <w:rPr>
                <w:rFonts w:eastAsia="proxima nova rg" w:asciiTheme="minorHAnsi" w:hAnsiTheme="minorHAnsi" w:cstheme="minorHAnsi"/>
                <w:b/>
                <w:bCs/>
                <w:color w:val="000000"/>
              </w:rPr>
              <w:t>?</w:t>
            </w:r>
            <w:r w:rsidRPr="00721014">
              <w:rPr>
                <w:rFonts w:eastAsia="proxima nova rg" w:asciiTheme="minorHAnsi" w:hAnsiTheme="minorHAnsi" w:cstheme="minorHAnsi"/>
                <w:color w:val="000000"/>
              </w:rPr>
              <w:t xml:space="preserve"> (</w:t>
            </w:r>
            <w:r w:rsidRPr="00721014" w:rsidR="62FE59FC">
              <w:rPr>
                <w:rFonts w:eastAsia="proxima nova rg" w:asciiTheme="minorHAnsi" w:hAnsiTheme="minorHAnsi" w:cstheme="minorHAnsi"/>
                <w:color w:val="000000"/>
              </w:rPr>
              <w:t>njohuri specifike në fushën relevante dhe demonstrim i përvojës së punës</w:t>
            </w:r>
            <w:r w:rsidRPr="00721014">
              <w:rPr>
                <w:rFonts w:eastAsia="proxima nova rg" w:asciiTheme="minorHAnsi" w:hAnsiTheme="minorHAnsi" w:cstheme="minorHAnsi"/>
                <w:color w:val="000000"/>
              </w:rPr>
              <w:t>)</w:t>
            </w:r>
            <w:r w:rsidRPr="00721014" w:rsidR="00257CAD">
              <w:rPr>
                <w:rStyle w:val="FootnoteReference"/>
                <w:rFonts w:eastAsia="proxima nova rg" w:asciiTheme="minorHAnsi" w:hAnsiTheme="minorHAnsi" w:cstheme="minorHAnsi"/>
                <w:color w:val="000000"/>
              </w:rPr>
              <w:footnoteReference w:id="7"/>
            </w:r>
          </w:p>
        </w:tc>
        <w:tc>
          <w:tcPr>
            <w:tcW w:w="1292" w:type="dxa"/>
            <w:tcBorders>
              <w:top w:val="single" w:color="auto" w:sz="4" w:space="0"/>
              <w:left w:val="single" w:color="auto" w:sz="4" w:space="0"/>
              <w:right w:val="single" w:color="auto" w:sz="4" w:space="0"/>
            </w:tcBorders>
          </w:tcPr>
          <w:p w:rsidRPr="00721014" w:rsidR="00C87DAF" w:rsidP="1567CA0F" w:rsidRDefault="00C87DAF" w14:paraId="3D842527" w14:textId="77777777">
            <w:pPr>
              <w:jc w:val="center"/>
              <w:rPr>
                <w:rFonts w:eastAsia="proxima nova rg" w:asciiTheme="minorHAnsi" w:hAnsiTheme="minorHAnsi" w:cstheme="minorHAnsi"/>
                <w:color w:val="000000"/>
                <w:w w:val="99"/>
              </w:rPr>
            </w:pPr>
            <w:r w:rsidRPr="00721014">
              <w:rPr>
                <w:rFonts w:eastAsia="proxima nova rg" w:asciiTheme="minorHAnsi" w:hAnsiTheme="minorHAnsi" w:cstheme="minorHAnsi"/>
                <w:color w:val="000000"/>
                <w:w w:val="99"/>
              </w:rPr>
              <w:t>5</w:t>
            </w:r>
          </w:p>
        </w:tc>
        <w:tc>
          <w:tcPr>
            <w:tcW w:w="850" w:type="dxa"/>
            <w:tcBorders>
              <w:top w:val="single" w:color="auto" w:sz="4" w:space="0"/>
              <w:left w:val="single" w:color="auto" w:sz="4" w:space="0"/>
              <w:right w:val="single" w:color="auto" w:sz="4" w:space="0"/>
            </w:tcBorders>
          </w:tcPr>
          <w:p w:rsidRPr="00721014" w:rsidR="00C87DAF" w:rsidP="1567CA0F" w:rsidRDefault="00C87DAF" w14:paraId="119228B5" w14:textId="77777777">
            <w:pPr>
              <w:rPr>
                <w:rFonts w:eastAsia="proxima nova rg" w:asciiTheme="minorHAnsi" w:hAnsiTheme="minorHAnsi" w:cstheme="minorHAnsi"/>
                <w:color w:val="000000"/>
                <w:w w:val="99"/>
              </w:rPr>
            </w:pPr>
          </w:p>
        </w:tc>
      </w:tr>
      <w:tr w:rsidRPr="00721014" w:rsidR="00C87DAF" w:rsidTr="1567CA0F" w14:paraId="32A5C559" w14:textId="77777777">
        <w:trPr>
          <w:trHeight w:val="479"/>
        </w:trPr>
        <w:tc>
          <w:tcPr>
            <w:tcW w:w="7186" w:type="dxa"/>
            <w:tcBorders>
              <w:top w:val="single" w:color="auto" w:sz="4" w:space="0"/>
              <w:left w:val="single" w:color="auto" w:sz="4" w:space="0"/>
              <w:bottom w:val="single" w:color="auto" w:sz="4" w:space="0"/>
              <w:right w:val="single" w:color="auto" w:sz="4" w:space="0"/>
            </w:tcBorders>
            <w:vAlign w:val="center"/>
          </w:tcPr>
          <w:p w:rsidRPr="00721014" w:rsidR="008653B9" w:rsidP="1567CA0F" w:rsidRDefault="009A6370" w14:paraId="3DCCC039"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 xml:space="preserve">1.3. A kanë aplikanti dhe partnerët </w:t>
            </w:r>
            <w:r w:rsidRPr="00721014">
              <w:rPr>
                <w:rFonts w:eastAsia="proxima nova rg" w:asciiTheme="minorHAnsi" w:hAnsiTheme="minorHAnsi" w:cstheme="minorHAnsi"/>
                <w:b/>
                <w:bCs/>
                <w:color w:val="000000" w:themeColor="text1"/>
              </w:rPr>
              <w:t>kapacitete të mjaftueshme menaxhuese?</w:t>
            </w:r>
            <w:r w:rsidRPr="00721014">
              <w:rPr>
                <w:rFonts w:eastAsia="proxima nova rg" w:asciiTheme="minorHAnsi" w:hAnsiTheme="minorHAnsi" w:cstheme="minorHAnsi"/>
                <w:color w:val="000000" w:themeColor="text1"/>
              </w:rPr>
              <w:t xml:space="preserve"> (përfshirë stafin, pajisjet dhe kapacitetet për menaxhim financiar)?</w:t>
            </w:r>
            <w:r w:rsidRPr="00721014" w:rsidR="008653B9">
              <w:rPr>
                <w:rFonts w:eastAsia="proxima nova rg" w:asciiTheme="minorHAnsi" w:hAnsiTheme="minorHAnsi" w:cstheme="minorHAnsi"/>
                <w:color w:val="000000" w:themeColor="text1"/>
              </w:rPr>
              <w:t xml:space="preserve"> </w:t>
            </w:r>
          </w:p>
          <w:p w:rsidRPr="00721014" w:rsidR="00C87DAF" w:rsidP="1567CA0F" w:rsidRDefault="008653B9" w14:paraId="0520467D" w14:textId="54E7058C">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(për LOT1: Nëse aplikanti ose partneri kane menaxhuara shumat që janë 50% e vlerës së kërkuar të projektit duhet të marrin 1 pikë; 75% mbart 3 pikë, dhe 100% e më shumë numrin maksimal të pikëve).</w:t>
            </w:r>
          </w:p>
        </w:tc>
        <w:tc>
          <w:tcPr>
            <w:tcW w:w="1292" w:type="dxa"/>
            <w:tcBorders>
              <w:top w:val="single" w:color="auto" w:sz="4" w:space="0"/>
              <w:left w:val="single" w:color="auto" w:sz="4" w:space="0"/>
              <w:right w:val="single" w:color="auto" w:sz="4" w:space="0"/>
            </w:tcBorders>
          </w:tcPr>
          <w:p w:rsidRPr="00721014" w:rsidR="00C87DAF" w:rsidP="1567CA0F" w:rsidRDefault="00C87DAF" w14:paraId="423CCFB3" w14:textId="77777777">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5</w:t>
            </w:r>
          </w:p>
        </w:tc>
        <w:tc>
          <w:tcPr>
            <w:tcW w:w="850" w:type="dxa"/>
            <w:tcBorders>
              <w:top w:val="single" w:color="auto" w:sz="4" w:space="0"/>
              <w:left w:val="single" w:color="auto" w:sz="4" w:space="0"/>
              <w:right w:val="single" w:color="auto" w:sz="4" w:space="0"/>
            </w:tcBorders>
          </w:tcPr>
          <w:p w:rsidRPr="00721014" w:rsidR="00C87DAF" w:rsidP="1567CA0F" w:rsidRDefault="00C87DAF" w14:paraId="31F8D8E6" w14:textId="77777777">
            <w:pPr>
              <w:ind w:left="100"/>
              <w:rPr>
                <w:rFonts w:eastAsia="proxima nova rg" w:asciiTheme="minorHAnsi" w:hAnsiTheme="minorHAnsi" w:cstheme="minorHAnsi"/>
                <w:color w:val="000000"/>
              </w:rPr>
            </w:pPr>
          </w:p>
        </w:tc>
      </w:tr>
      <w:tr w:rsidRPr="00721014" w:rsidR="00C87DAF" w:rsidTr="1567CA0F" w14:paraId="1EE7EF62" w14:textId="77777777">
        <w:trPr>
          <w:trHeight w:val="283"/>
        </w:trPr>
        <w:tc>
          <w:tcPr>
            <w:tcW w:w="7186" w:type="dxa"/>
            <w:tcBorders>
              <w:top w:val="single" w:color="auto" w:sz="4" w:space="0"/>
              <w:left w:val="single" w:color="auto" w:sz="4" w:space="0"/>
              <w:bottom w:val="single" w:color="auto" w:sz="4" w:space="0"/>
              <w:right w:val="single" w:color="auto" w:sz="4" w:space="0"/>
            </w:tcBorders>
            <w:shd w:val="clear" w:color="auto" w:fill="B3B2AF"/>
            <w:vAlign w:val="bottom"/>
          </w:tcPr>
          <w:p w:rsidRPr="00721014" w:rsidR="00C87DAF" w:rsidP="1567CA0F" w:rsidRDefault="00C87DAF" w14:paraId="1C90C059"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b/>
                <w:bCs/>
                <w:color w:val="000000" w:themeColor="text1"/>
              </w:rPr>
              <w:t>2. Relevanca</w:t>
            </w:r>
          </w:p>
        </w:tc>
        <w:tc>
          <w:tcPr>
            <w:tcW w:w="1292" w:type="dxa"/>
            <w:tcBorders>
              <w:top w:val="single" w:color="auto" w:sz="4" w:space="0"/>
              <w:left w:val="single" w:color="auto" w:sz="4" w:space="0"/>
              <w:bottom w:val="single" w:color="auto" w:sz="4" w:space="0"/>
              <w:right w:val="single" w:color="auto" w:sz="4" w:space="0"/>
            </w:tcBorders>
            <w:shd w:val="clear" w:color="auto" w:fill="B3B2AF"/>
          </w:tcPr>
          <w:p w:rsidRPr="00721014" w:rsidR="00C87DAF" w:rsidP="1567CA0F" w:rsidRDefault="00C87DAF" w14:paraId="782FE813" w14:textId="77777777">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25</w:t>
            </w:r>
          </w:p>
        </w:tc>
        <w:tc>
          <w:tcPr>
            <w:tcW w:w="850" w:type="dxa"/>
            <w:tcBorders>
              <w:top w:val="single" w:color="auto" w:sz="4" w:space="0"/>
              <w:left w:val="single" w:color="auto" w:sz="4" w:space="0"/>
              <w:bottom w:val="single" w:color="auto" w:sz="4" w:space="0"/>
              <w:right w:val="single" w:color="auto" w:sz="4" w:space="0"/>
            </w:tcBorders>
            <w:shd w:val="clear" w:color="auto" w:fill="B3B2AF"/>
          </w:tcPr>
          <w:p w:rsidRPr="00721014" w:rsidR="00C87DAF" w:rsidP="1567CA0F" w:rsidRDefault="00C87DAF" w14:paraId="60E7279F" w14:textId="77777777">
            <w:pPr>
              <w:ind w:left="100"/>
              <w:rPr>
                <w:rFonts w:eastAsia="proxima nova rg" w:asciiTheme="minorHAnsi" w:hAnsiTheme="minorHAnsi" w:cstheme="minorHAnsi"/>
                <w:color w:val="000000"/>
              </w:rPr>
            </w:pPr>
          </w:p>
        </w:tc>
      </w:tr>
      <w:tr w:rsidRPr="00721014" w:rsidR="00C87DAF" w:rsidTr="1567CA0F" w14:paraId="092C0723" w14:textId="77777777">
        <w:trPr>
          <w:trHeight w:val="703"/>
        </w:trPr>
        <w:tc>
          <w:tcPr>
            <w:tcW w:w="7186" w:type="dxa"/>
            <w:tcBorders>
              <w:top w:val="single" w:color="auto" w:sz="4" w:space="0"/>
              <w:left w:val="single" w:color="auto" w:sz="4" w:space="0"/>
              <w:bottom w:val="single" w:color="auto" w:sz="4" w:space="0"/>
              <w:right w:val="single" w:color="auto" w:sz="4" w:space="0"/>
            </w:tcBorders>
            <w:vAlign w:val="bottom"/>
          </w:tcPr>
          <w:p w:rsidRPr="00721014" w:rsidR="00C87DAF" w:rsidP="1567CA0F" w:rsidRDefault="00C87DAF" w14:paraId="42D7364D"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 xml:space="preserve">2.1. Sa relevant është projekti krahasuar me </w:t>
            </w:r>
            <w:r w:rsidRPr="00721014">
              <w:rPr>
                <w:rFonts w:eastAsia="proxima nova rg" w:asciiTheme="minorHAnsi" w:hAnsiTheme="minorHAnsi" w:cstheme="minorHAnsi"/>
                <w:b/>
                <w:bCs/>
                <w:color w:val="000000" w:themeColor="text1"/>
              </w:rPr>
              <w:t>synimin</w:t>
            </w:r>
            <w:r w:rsidRPr="00721014">
              <w:rPr>
                <w:rFonts w:eastAsia="proxima nova rg" w:asciiTheme="minorHAnsi" w:hAnsiTheme="minorHAnsi" w:cstheme="minorHAnsi"/>
                <w:color w:val="000000" w:themeColor="text1"/>
              </w:rPr>
              <w:t xml:space="preserve"> dhe me një apo më shumë përparësi e përcaktuara në thirrjen publike?</w:t>
            </w:r>
          </w:p>
          <w:p w:rsidRPr="00721014" w:rsidR="00C87DAF" w:rsidP="1567CA0F" w:rsidRDefault="00C87DAF" w14:paraId="554B0E8C"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Shënim: 5 pikë (shumë mirë) mund të jepen vetëm nëse projekti trajton të paktën njërën prej përparësive.</w:t>
            </w:r>
          </w:p>
        </w:tc>
        <w:tc>
          <w:tcPr>
            <w:tcW w:w="1292"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3B7A0440" w14:textId="77777777">
            <w:pPr>
              <w:ind w:left="100"/>
              <w:jc w:val="center"/>
              <w:rPr>
                <w:rFonts w:eastAsia="proxima nova rg" w:asciiTheme="minorHAnsi" w:hAnsiTheme="minorHAnsi" w:cstheme="minorHAnsi"/>
                <w:color w:val="000000"/>
                <w:w w:val="99"/>
              </w:rPr>
            </w:pPr>
            <w:r w:rsidRPr="00721014">
              <w:rPr>
                <w:rFonts w:eastAsia="proxima nova rg" w:asciiTheme="minorHAnsi" w:hAnsiTheme="minorHAnsi" w:cstheme="minorHAnsi"/>
                <w:color w:val="000000"/>
                <w:w w:val="99"/>
              </w:rPr>
              <w:t>5</w:t>
            </w:r>
          </w:p>
        </w:tc>
        <w:tc>
          <w:tcPr>
            <w:tcW w:w="850"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5301DA99" w14:textId="77777777">
            <w:pPr>
              <w:ind w:left="100"/>
              <w:rPr>
                <w:rFonts w:eastAsia="proxima nova rg" w:asciiTheme="minorHAnsi" w:hAnsiTheme="minorHAnsi" w:cstheme="minorHAnsi"/>
                <w:color w:val="000000"/>
                <w:w w:val="99"/>
              </w:rPr>
            </w:pPr>
          </w:p>
        </w:tc>
      </w:tr>
      <w:tr w:rsidRPr="00721014" w:rsidR="00C87DAF" w:rsidTr="1567CA0F" w14:paraId="0F0F5866" w14:textId="77777777">
        <w:trPr>
          <w:trHeight w:val="148"/>
        </w:trPr>
        <w:tc>
          <w:tcPr>
            <w:tcW w:w="7186" w:type="dxa"/>
            <w:tcBorders>
              <w:top w:val="single" w:color="auto" w:sz="4" w:space="0"/>
              <w:left w:val="single" w:color="auto" w:sz="4" w:space="0"/>
              <w:bottom w:val="single" w:color="auto" w:sz="4" w:space="0"/>
              <w:right w:val="single" w:color="auto" w:sz="4" w:space="0"/>
            </w:tcBorders>
            <w:vAlign w:val="bottom"/>
          </w:tcPr>
          <w:p w:rsidRPr="00721014" w:rsidR="00C87DAF" w:rsidP="1567CA0F" w:rsidRDefault="00295101" w14:paraId="791A7E3D" w14:textId="6ECB5710">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 xml:space="preserve">2.2 A janë palët e interesit të përcaktuara qartë dhe të zgjedhura në mënyrë strategjike (agjentët, përfituesit përfundimtarë, </w:t>
            </w:r>
            <w:r w:rsidRPr="00721014">
              <w:rPr>
                <w:rFonts w:eastAsia="proxima nova rg" w:asciiTheme="minorHAnsi" w:hAnsiTheme="minorHAnsi" w:cstheme="minorHAnsi"/>
                <w:b/>
                <w:bCs/>
                <w:color w:val="000000" w:themeColor="text1"/>
              </w:rPr>
              <w:t>grupet e synuara)?</w:t>
            </w:r>
          </w:p>
        </w:tc>
        <w:tc>
          <w:tcPr>
            <w:tcW w:w="1292"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0869D0AA" w14:textId="77777777">
            <w:pPr>
              <w:ind w:left="100"/>
              <w:jc w:val="center"/>
              <w:rPr>
                <w:rFonts w:eastAsia="proxima nova rg" w:asciiTheme="minorHAnsi" w:hAnsiTheme="minorHAnsi" w:cstheme="minorHAnsi"/>
                <w:color w:val="000000"/>
                <w:w w:val="99"/>
              </w:rPr>
            </w:pPr>
            <w:r w:rsidRPr="00721014">
              <w:rPr>
                <w:rFonts w:eastAsia="proxima nova rg" w:asciiTheme="minorHAnsi" w:hAnsiTheme="minorHAnsi" w:cstheme="minorHAnsi"/>
                <w:color w:val="000000"/>
                <w:w w:val="99"/>
              </w:rPr>
              <w:t>5</w:t>
            </w:r>
          </w:p>
        </w:tc>
        <w:tc>
          <w:tcPr>
            <w:tcW w:w="850"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5E76CFD0" w14:textId="77777777">
            <w:pPr>
              <w:ind w:left="100"/>
              <w:rPr>
                <w:rFonts w:eastAsia="proxima nova rg" w:asciiTheme="minorHAnsi" w:hAnsiTheme="minorHAnsi" w:cstheme="minorHAnsi"/>
                <w:color w:val="000000"/>
                <w:w w:val="99"/>
              </w:rPr>
            </w:pPr>
          </w:p>
        </w:tc>
      </w:tr>
      <w:tr w:rsidRPr="00721014" w:rsidR="00C87DAF" w:rsidTr="1567CA0F" w14:paraId="021A066E" w14:textId="77777777">
        <w:trPr>
          <w:trHeight w:val="437"/>
        </w:trPr>
        <w:tc>
          <w:tcPr>
            <w:tcW w:w="7186" w:type="dxa"/>
            <w:tcBorders>
              <w:top w:val="single" w:color="auto" w:sz="4" w:space="0"/>
              <w:left w:val="single" w:color="auto" w:sz="4" w:space="0"/>
              <w:bottom w:val="single" w:color="auto" w:sz="4" w:space="0"/>
              <w:right w:val="single" w:color="auto" w:sz="4" w:space="0"/>
            </w:tcBorders>
            <w:vAlign w:val="bottom"/>
          </w:tcPr>
          <w:p w:rsidRPr="00721014" w:rsidR="00C87DAF" w:rsidP="1567CA0F" w:rsidRDefault="00C87DAF" w14:paraId="5ABF01DE"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2.3 A janë nevojat e grupit të synuar dhe përfituesve përfundimtarë të përcaktuara qartë dhe a i trajton projekti ato në mënyrën e duhur?</w:t>
            </w:r>
          </w:p>
        </w:tc>
        <w:tc>
          <w:tcPr>
            <w:tcW w:w="1292" w:type="dxa"/>
            <w:tcBorders>
              <w:top w:val="single" w:color="auto" w:sz="4" w:space="0"/>
              <w:left w:val="single" w:color="auto" w:sz="4" w:space="0"/>
              <w:right w:val="single" w:color="auto" w:sz="4" w:space="0"/>
            </w:tcBorders>
          </w:tcPr>
          <w:p w:rsidRPr="00721014" w:rsidR="00C87DAF" w:rsidP="1567CA0F" w:rsidRDefault="00C87DAF" w14:paraId="6CB7800E" w14:textId="77777777">
            <w:pPr>
              <w:ind w:left="100"/>
              <w:jc w:val="center"/>
              <w:rPr>
                <w:rFonts w:eastAsia="proxima nova rg" w:asciiTheme="minorHAnsi" w:hAnsiTheme="minorHAnsi" w:cstheme="minorHAnsi"/>
                <w:color w:val="000000"/>
                <w:w w:val="99"/>
              </w:rPr>
            </w:pPr>
            <w:r w:rsidRPr="00721014">
              <w:rPr>
                <w:rFonts w:eastAsia="proxima nova rg" w:asciiTheme="minorHAnsi" w:hAnsiTheme="minorHAnsi" w:cstheme="minorHAnsi"/>
                <w:color w:val="000000"/>
                <w:w w:val="99"/>
              </w:rPr>
              <w:t>5</w:t>
            </w:r>
          </w:p>
        </w:tc>
        <w:tc>
          <w:tcPr>
            <w:tcW w:w="850" w:type="dxa"/>
            <w:tcBorders>
              <w:top w:val="single" w:color="auto" w:sz="4" w:space="0"/>
              <w:left w:val="single" w:color="auto" w:sz="4" w:space="0"/>
              <w:right w:val="single" w:color="auto" w:sz="4" w:space="0"/>
            </w:tcBorders>
          </w:tcPr>
          <w:p w:rsidRPr="00721014" w:rsidR="00C87DAF" w:rsidP="1567CA0F" w:rsidRDefault="00C87DAF" w14:paraId="56B89431" w14:textId="77777777">
            <w:pPr>
              <w:ind w:left="100"/>
              <w:rPr>
                <w:rFonts w:eastAsia="proxima nova rg" w:asciiTheme="minorHAnsi" w:hAnsiTheme="minorHAnsi" w:cstheme="minorHAnsi"/>
                <w:color w:val="000000"/>
                <w:w w:val="99"/>
              </w:rPr>
            </w:pPr>
          </w:p>
        </w:tc>
      </w:tr>
      <w:tr w:rsidRPr="00721014" w:rsidR="00C87DAF" w:rsidTr="1567CA0F" w14:paraId="0009C08B" w14:textId="77777777">
        <w:trPr>
          <w:trHeight w:val="148"/>
        </w:trPr>
        <w:tc>
          <w:tcPr>
            <w:tcW w:w="7186" w:type="dxa"/>
            <w:tcBorders>
              <w:top w:val="single" w:color="auto" w:sz="4" w:space="0"/>
              <w:left w:val="single" w:color="auto" w:sz="4" w:space="0"/>
              <w:bottom w:val="single" w:color="auto" w:sz="4" w:space="0"/>
              <w:right w:val="single" w:color="auto" w:sz="4" w:space="0"/>
            </w:tcBorders>
            <w:vAlign w:val="bottom"/>
          </w:tcPr>
          <w:p w:rsidRPr="00721014" w:rsidR="00C87DAF" w:rsidP="1567CA0F" w:rsidRDefault="00C87DAF" w14:paraId="3B754948"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2.4 A përfshin projekti vlerë të shtuar, si qasje inovative dhe modele të praktikës së mirë?</w:t>
            </w:r>
          </w:p>
        </w:tc>
        <w:tc>
          <w:tcPr>
            <w:tcW w:w="1292"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1D892627" w14:textId="77777777">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5</w:t>
            </w:r>
          </w:p>
        </w:tc>
        <w:tc>
          <w:tcPr>
            <w:tcW w:w="850"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31896C3A" w14:textId="77777777">
            <w:pPr>
              <w:ind w:left="100"/>
              <w:rPr>
                <w:rFonts w:eastAsia="proxima nova rg" w:asciiTheme="minorHAnsi" w:hAnsiTheme="minorHAnsi" w:cstheme="minorHAnsi"/>
                <w:color w:val="000000"/>
              </w:rPr>
            </w:pPr>
          </w:p>
        </w:tc>
      </w:tr>
      <w:tr w:rsidRPr="00721014" w:rsidR="00C87DAF" w:rsidTr="1567CA0F" w14:paraId="0F9BD01F" w14:textId="77777777">
        <w:trPr>
          <w:trHeight w:val="506"/>
        </w:trPr>
        <w:tc>
          <w:tcPr>
            <w:tcW w:w="7186" w:type="dxa"/>
            <w:tcBorders>
              <w:top w:val="single" w:color="auto" w:sz="4" w:space="0"/>
              <w:left w:val="single" w:color="auto" w:sz="4" w:space="0"/>
              <w:bottom w:val="single" w:color="auto" w:sz="4" w:space="0"/>
              <w:right w:val="single" w:color="auto" w:sz="4" w:space="0"/>
            </w:tcBorders>
            <w:vAlign w:val="bottom"/>
          </w:tcPr>
          <w:p w:rsidRPr="00721014" w:rsidR="00C87DAF" w:rsidP="1567CA0F" w:rsidRDefault="00C87DAF" w14:paraId="112C5550" w14:textId="3335E124">
            <w:pPr>
              <w:jc w:val="both"/>
              <w:rPr>
                <w:rFonts w:eastAsia="proxima nova rg" w:asciiTheme="minorHAnsi" w:hAnsiTheme="minorHAnsi" w:cstheme="minorHAnsi"/>
                <w:color w:val="000000"/>
                <w:w w:val="98"/>
              </w:rPr>
            </w:pPr>
            <w:r w:rsidRPr="00721014">
              <w:rPr>
                <w:rFonts w:eastAsia="proxima nova rg" w:asciiTheme="minorHAnsi" w:hAnsiTheme="minorHAnsi" w:cstheme="minorHAnsi"/>
                <w:color w:val="000000" w:themeColor="text1"/>
              </w:rPr>
              <w:t xml:space="preserve">2.5 A </w:t>
            </w:r>
            <w:r w:rsidRPr="00721014" w:rsidR="003722B9">
              <w:rPr>
                <w:rFonts w:eastAsia="proxima nova rg" w:asciiTheme="minorHAnsi" w:hAnsiTheme="minorHAnsi" w:cstheme="minorHAnsi"/>
                <w:color w:val="000000" w:themeColor="text1"/>
              </w:rPr>
              <w:t>i m</w:t>
            </w:r>
            <w:r w:rsidRPr="00721014">
              <w:rPr>
                <w:rFonts w:eastAsia="proxima nova rg" w:asciiTheme="minorHAnsi" w:hAnsiTheme="minorHAnsi" w:cstheme="minorHAnsi"/>
                <w:color w:val="000000" w:themeColor="text1"/>
              </w:rPr>
              <w:t>bë</w:t>
            </w:r>
            <w:r w:rsidRPr="00721014" w:rsidR="003722B9">
              <w:rPr>
                <w:rFonts w:eastAsia="proxima nova rg" w:asciiTheme="minorHAnsi" w:hAnsiTheme="minorHAnsi" w:cstheme="minorHAnsi"/>
                <w:color w:val="000000" w:themeColor="text1"/>
              </w:rPr>
              <w:t xml:space="preserve">shtet projekti grupet </w:t>
            </w:r>
            <w:r w:rsidRPr="00721014" w:rsidR="00353275">
              <w:rPr>
                <w:rFonts w:eastAsia="proxima nova rg" w:asciiTheme="minorHAnsi" w:hAnsiTheme="minorHAnsi" w:cstheme="minorHAnsi"/>
                <w:color w:val="000000" w:themeColor="text1"/>
              </w:rPr>
              <w:t>në nevojë</w:t>
            </w:r>
            <w:r w:rsidRPr="00721014">
              <w:rPr>
                <w:rFonts w:eastAsia="proxima nova rg" w:asciiTheme="minorHAnsi" w:hAnsiTheme="minorHAnsi" w:cstheme="minorHAnsi"/>
                <w:color w:val="000000" w:themeColor="text1"/>
              </w:rPr>
              <w:t>? (Promovimi i barazisë gjinore dhe i fuqizimit të grave, mbrojtja e mjedisit, bashkëpunimi ndërkombëtar, rinia, etj.)</w:t>
            </w:r>
          </w:p>
        </w:tc>
        <w:tc>
          <w:tcPr>
            <w:tcW w:w="1292" w:type="dxa"/>
            <w:tcBorders>
              <w:top w:val="single" w:color="auto" w:sz="4" w:space="0"/>
              <w:left w:val="single" w:color="auto" w:sz="4" w:space="0"/>
              <w:right w:val="single" w:color="auto" w:sz="4" w:space="0"/>
            </w:tcBorders>
          </w:tcPr>
          <w:p w:rsidRPr="00721014" w:rsidR="00C87DAF" w:rsidP="1567CA0F" w:rsidRDefault="00C87DAF" w14:paraId="6CD1961C" w14:textId="77777777">
            <w:pPr>
              <w:ind w:left="100"/>
              <w:jc w:val="center"/>
              <w:rPr>
                <w:rFonts w:eastAsia="proxima nova rg" w:asciiTheme="minorHAnsi" w:hAnsiTheme="minorHAnsi" w:cstheme="minorHAnsi"/>
                <w:color w:val="000000"/>
                <w:w w:val="98"/>
              </w:rPr>
            </w:pPr>
            <w:r w:rsidRPr="00721014">
              <w:rPr>
                <w:rFonts w:eastAsia="proxima nova rg" w:asciiTheme="minorHAnsi" w:hAnsiTheme="minorHAnsi" w:cstheme="minorHAnsi"/>
                <w:color w:val="000000"/>
                <w:w w:val="98"/>
              </w:rPr>
              <w:t>5</w:t>
            </w:r>
          </w:p>
        </w:tc>
        <w:tc>
          <w:tcPr>
            <w:tcW w:w="850" w:type="dxa"/>
            <w:tcBorders>
              <w:top w:val="single" w:color="auto" w:sz="4" w:space="0"/>
              <w:left w:val="single" w:color="auto" w:sz="4" w:space="0"/>
              <w:right w:val="single" w:color="auto" w:sz="4" w:space="0"/>
            </w:tcBorders>
          </w:tcPr>
          <w:p w:rsidRPr="00721014" w:rsidR="00C87DAF" w:rsidP="1567CA0F" w:rsidRDefault="00C87DAF" w14:paraId="3F789292" w14:textId="77777777">
            <w:pPr>
              <w:ind w:left="100"/>
              <w:rPr>
                <w:rFonts w:eastAsia="proxima nova rg" w:asciiTheme="minorHAnsi" w:hAnsiTheme="minorHAnsi" w:cstheme="minorHAnsi"/>
                <w:color w:val="000000"/>
                <w:w w:val="98"/>
              </w:rPr>
            </w:pPr>
          </w:p>
        </w:tc>
      </w:tr>
      <w:tr w:rsidRPr="00721014" w:rsidR="00C87DAF" w:rsidTr="1567CA0F" w14:paraId="1194C2E4" w14:textId="77777777">
        <w:trPr>
          <w:trHeight w:val="296"/>
        </w:trPr>
        <w:tc>
          <w:tcPr>
            <w:tcW w:w="7186" w:type="dxa"/>
            <w:tcBorders>
              <w:top w:val="single" w:color="auto" w:sz="4" w:space="0"/>
              <w:left w:val="single" w:color="auto" w:sz="4" w:space="0"/>
              <w:bottom w:val="single" w:color="auto" w:sz="4" w:space="0"/>
              <w:right w:val="single" w:color="auto" w:sz="4" w:space="0"/>
            </w:tcBorders>
            <w:shd w:val="clear" w:color="auto" w:fill="B3B2AF"/>
            <w:vAlign w:val="bottom"/>
          </w:tcPr>
          <w:p w:rsidRPr="00721014" w:rsidR="00C87DAF" w:rsidP="1567CA0F" w:rsidRDefault="00C87DAF" w14:paraId="678BEA02" w14:textId="77777777">
            <w:pPr>
              <w:jc w:val="both"/>
              <w:rPr>
                <w:rFonts w:eastAsia="proxima nova rg" w:asciiTheme="minorHAnsi" w:hAnsiTheme="minorHAnsi" w:cstheme="minorHAnsi"/>
                <w:b/>
                <w:bCs/>
                <w:color w:val="000000"/>
              </w:rPr>
            </w:pPr>
            <w:r w:rsidRPr="00721014">
              <w:rPr>
                <w:rFonts w:eastAsia="proxima nova rg" w:asciiTheme="minorHAnsi" w:hAnsiTheme="minorHAnsi" w:cstheme="minorHAnsi"/>
                <w:b/>
                <w:bCs/>
                <w:color w:val="000000" w:themeColor="text1"/>
              </w:rPr>
              <w:t>3. Metodologjia</w:t>
            </w:r>
          </w:p>
        </w:tc>
        <w:tc>
          <w:tcPr>
            <w:tcW w:w="1292" w:type="dxa"/>
            <w:tcBorders>
              <w:top w:val="single" w:color="auto" w:sz="4" w:space="0"/>
              <w:left w:val="single" w:color="auto" w:sz="4" w:space="0"/>
              <w:bottom w:val="single" w:color="auto" w:sz="4" w:space="0"/>
              <w:right w:val="single" w:color="auto" w:sz="4" w:space="0"/>
            </w:tcBorders>
            <w:shd w:val="clear" w:color="auto" w:fill="B3B2AF"/>
          </w:tcPr>
          <w:p w:rsidRPr="00721014" w:rsidR="00C87DAF" w:rsidP="1567CA0F" w:rsidRDefault="00C87DAF" w14:paraId="7D9D4A21" w14:textId="77777777">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20</w:t>
            </w:r>
          </w:p>
        </w:tc>
        <w:tc>
          <w:tcPr>
            <w:tcW w:w="850" w:type="dxa"/>
            <w:tcBorders>
              <w:top w:val="single" w:color="auto" w:sz="4" w:space="0"/>
              <w:left w:val="single" w:color="auto" w:sz="4" w:space="0"/>
              <w:bottom w:val="single" w:color="auto" w:sz="4" w:space="0"/>
              <w:right w:val="single" w:color="auto" w:sz="4" w:space="0"/>
            </w:tcBorders>
            <w:shd w:val="clear" w:color="auto" w:fill="B3B2AF"/>
          </w:tcPr>
          <w:p w:rsidRPr="00721014" w:rsidR="00C87DAF" w:rsidP="1567CA0F" w:rsidRDefault="00C87DAF" w14:paraId="1631DA6A" w14:textId="77777777">
            <w:pPr>
              <w:ind w:left="100"/>
              <w:rPr>
                <w:rFonts w:eastAsia="proxima nova rg" w:asciiTheme="minorHAnsi" w:hAnsiTheme="minorHAnsi" w:cstheme="minorHAnsi"/>
                <w:color w:val="000000"/>
              </w:rPr>
            </w:pPr>
          </w:p>
        </w:tc>
      </w:tr>
      <w:tr w:rsidRPr="00721014" w:rsidR="00C87DAF" w:rsidTr="1567CA0F" w14:paraId="3208C257" w14:textId="77777777">
        <w:trPr>
          <w:trHeight w:val="132"/>
        </w:trPr>
        <w:tc>
          <w:tcPr>
            <w:tcW w:w="7186" w:type="dxa"/>
            <w:tcBorders>
              <w:top w:val="single" w:color="auto" w:sz="4" w:space="0"/>
              <w:left w:val="single" w:color="auto" w:sz="4" w:space="0"/>
              <w:bottom w:val="single" w:color="auto" w:sz="4" w:space="0"/>
              <w:right w:val="single" w:color="auto" w:sz="4" w:space="0"/>
            </w:tcBorders>
            <w:vAlign w:val="bottom"/>
          </w:tcPr>
          <w:p w:rsidRPr="00721014" w:rsidR="00C87DAF" w:rsidP="1567CA0F" w:rsidRDefault="00C87DAF" w14:paraId="13056904"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 xml:space="preserve">3.1 A përshtaten </w:t>
            </w:r>
            <w:r w:rsidRPr="00721014">
              <w:rPr>
                <w:rFonts w:eastAsia="proxima nova rg" w:asciiTheme="minorHAnsi" w:hAnsiTheme="minorHAnsi" w:cstheme="minorHAnsi"/>
                <w:b/>
                <w:bCs/>
                <w:color w:val="000000" w:themeColor="text1"/>
              </w:rPr>
              <w:t>plani i aktiviteteve</w:t>
            </w:r>
            <w:r w:rsidRPr="00721014">
              <w:rPr>
                <w:rFonts w:eastAsia="proxima nova rg" w:asciiTheme="minorHAnsi" w:hAnsiTheme="minorHAnsi" w:cstheme="minorHAnsi"/>
                <w:color w:val="000000" w:themeColor="text1"/>
              </w:rPr>
              <w:t xml:space="preserve"> dhe </w:t>
            </w:r>
            <w:r w:rsidRPr="00721014">
              <w:rPr>
                <w:rFonts w:eastAsia="proxima nova rg" w:asciiTheme="minorHAnsi" w:hAnsiTheme="minorHAnsi" w:cstheme="minorHAnsi"/>
                <w:b/>
                <w:bCs/>
                <w:color w:val="000000" w:themeColor="text1"/>
              </w:rPr>
              <w:t>aktivitetet</w:t>
            </w:r>
            <w:r w:rsidRPr="00721014">
              <w:rPr>
                <w:rFonts w:eastAsia="proxima nova rg" w:asciiTheme="minorHAnsi" w:hAnsiTheme="minorHAnsi" w:cstheme="minorHAnsi"/>
                <w:color w:val="000000" w:themeColor="text1"/>
              </w:rPr>
              <w:t xml:space="preserve"> e propozuara në mënyrë logjike dhe praktike me qëllimet dhe rezultatet e pritshme?</w:t>
            </w:r>
          </w:p>
        </w:tc>
        <w:tc>
          <w:tcPr>
            <w:tcW w:w="1292"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519A7D2B" w14:textId="77777777">
            <w:pPr>
              <w:ind w:left="100"/>
              <w:jc w:val="center"/>
              <w:rPr>
                <w:rFonts w:eastAsia="proxima nova rg" w:asciiTheme="minorHAnsi" w:hAnsiTheme="minorHAnsi" w:cstheme="minorHAnsi"/>
                <w:color w:val="000000"/>
                <w:w w:val="98"/>
              </w:rPr>
            </w:pPr>
            <w:r w:rsidRPr="00721014">
              <w:rPr>
                <w:rFonts w:eastAsia="proxima nova rg" w:asciiTheme="minorHAnsi" w:hAnsiTheme="minorHAnsi" w:cstheme="minorHAnsi"/>
                <w:color w:val="000000"/>
                <w:w w:val="98"/>
              </w:rPr>
              <w:t>5</w:t>
            </w:r>
          </w:p>
        </w:tc>
        <w:tc>
          <w:tcPr>
            <w:tcW w:w="850"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2EC0B5BC" w14:textId="77777777">
            <w:pPr>
              <w:ind w:left="100"/>
              <w:rPr>
                <w:rFonts w:eastAsia="proxima nova rg" w:asciiTheme="minorHAnsi" w:hAnsiTheme="minorHAnsi" w:cstheme="minorHAnsi"/>
                <w:color w:val="000000"/>
                <w:w w:val="98"/>
              </w:rPr>
            </w:pPr>
          </w:p>
        </w:tc>
      </w:tr>
      <w:tr w:rsidRPr="00721014" w:rsidR="00C87DAF" w:rsidTr="1567CA0F" w14:paraId="17481FA9" w14:textId="77777777">
        <w:trPr>
          <w:trHeight w:val="148"/>
        </w:trPr>
        <w:tc>
          <w:tcPr>
            <w:tcW w:w="7186" w:type="dxa"/>
            <w:tcBorders>
              <w:top w:val="single" w:color="auto" w:sz="4" w:space="0"/>
              <w:left w:val="single" w:color="auto" w:sz="4" w:space="0"/>
              <w:bottom w:val="single" w:color="auto" w:sz="4" w:space="0"/>
              <w:right w:val="single" w:color="auto" w:sz="4" w:space="0"/>
            </w:tcBorders>
            <w:vAlign w:val="bottom"/>
          </w:tcPr>
          <w:p w:rsidRPr="00721014" w:rsidR="00C87DAF" w:rsidP="1567CA0F" w:rsidRDefault="00C87DAF" w14:paraId="151463AB"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3.2 Sa konsistente është skema e përgjithshme e projektit? (veçanërisht, a e pasqyron analizën e problemeve të identifikuara, faktorët e mundshëm të jashtëm)</w:t>
            </w:r>
          </w:p>
        </w:tc>
        <w:tc>
          <w:tcPr>
            <w:tcW w:w="1292"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4A40455A" w14:textId="77777777">
            <w:pPr>
              <w:ind w:left="100"/>
              <w:jc w:val="center"/>
              <w:rPr>
                <w:rFonts w:eastAsia="proxima nova rg" w:asciiTheme="minorHAnsi" w:hAnsiTheme="minorHAnsi" w:cstheme="minorHAnsi"/>
                <w:color w:val="000000"/>
                <w:w w:val="99"/>
              </w:rPr>
            </w:pPr>
            <w:r w:rsidRPr="00721014">
              <w:rPr>
                <w:rFonts w:eastAsia="proxima nova rg" w:asciiTheme="minorHAnsi" w:hAnsiTheme="minorHAnsi" w:cstheme="minorHAnsi"/>
                <w:color w:val="000000"/>
                <w:w w:val="99"/>
              </w:rPr>
              <w:t>5</w:t>
            </w:r>
          </w:p>
        </w:tc>
        <w:tc>
          <w:tcPr>
            <w:tcW w:w="850"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1EB16A4F" w14:textId="77777777">
            <w:pPr>
              <w:ind w:left="100"/>
              <w:rPr>
                <w:rFonts w:eastAsia="proxima nova rg" w:asciiTheme="minorHAnsi" w:hAnsiTheme="minorHAnsi" w:cstheme="minorHAnsi"/>
                <w:color w:val="000000"/>
                <w:w w:val="99"/>
              </w:rPr>
            </w:pPr>
          </w:p>
        </w:tc>
      </w:tr>
      <w:tr w:rsidRPr="00721014" w:rsidR="00C87DAF" w:rsidTr="1567CA0F" w14:paraId="2E871660" w14:textId="77777777">
        <w:trPr>
          <w:trHeight w:val="145"/>
        </w:trPr>
        <w:tc>
          <w:tcPr>
            <w:tcW w:w="7186" w:type="dxa"/>
            <w:tcBorders>
              <w:top w:val="single" w:color="auto" w:sz="4" w:space="0"/>
              <w:left w:val="single" w:color="auto" w:sz="4" w:space="0"/>
              <w:bottom w:val="single" w:color="auto" w:sz="4" w:space="0"/>
              <w:right w:val="single" w:color="auto" w:sz="4" w:space="0"/>
            </w:tcBorders>
            <w:vAlign w:val="bottom"/>
          </w:tcPr>
          <w:p w:rsidRPr="00721014" w:rsidR="00C87DAF" w:rsidP="1567CA0F" w:rsidRDefault="00C87DAF" w14:paraId="44F34A65"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 xml:space="preserve">3.3 A është i kënaqshëm </w:t>
            </w:r>
            <w:r w:rsidRPr="00721014">
              <w:rPr>
                <w:rFonts w:eastAsia="proxima nova rg" w:asciiTheme="minorHAnsi" w:hAnsiTheme="minorHAnsi" w:cstheme="minorHAnsi"/>
                <w:b/>
                <w:bCs/>
                <w:color w:val="000000" w:themeColor="text1"/>
              </w:rPr>
              <w:t>niveli i përfshirjes së partnerëve</w:t>
            </w:r>
            <w:r w:rsidRPr="00721014">
              <w:rPr>
                <w:rFonts w:eastAsia="proxima nova rg" w:asciiTheme="minorHAnsi" w:hAnsiTheme="minorHAnsi" w:cstheme="minorHAnsi"/>
                <w:color w:val="000000" w:themeColor="text1"/>
              </w:rPr>
              <w:t xml:space="preserve"> në zbatimin e projektit? Shënim: nëse nuk ka asnjë partner pikët e përfituara do të jenë 1.</w:t>
            </w:r>
          </w:p>
        </w:tc>
        <w:tc>
          <w:tcPr>
            <w:tcW w:w="1292"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4479E0C7" w14:textId="77777777">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5</w:t>
            </w:r>
          </w:p>
        </w:tc>
        <w:tc>
          <w:tcPr>
            <w:tcW w:w="850"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12B11534" w14:textId="77777777">
            <w:pPr>
              <w:ind w:left="100"/>
              <w:rPr>
                <w:rFonts w:eastAsia="proxima nova rg" w:asciiTheme="minorHAnsi" w:hAnsiTheme="minorHAnsi" w:cstheme="minorHAnsi"/>
                <w:color w:val="000000"/>
              </w:rPr>
            </w:pPr>
          </w:p>
        </w:tc>
      </w:tr>
      <w:tr w:rsidRPr="00721014" w:rsidR="00C87DAF" w:rsidTr="1567CA0F" w14:paraId="499EC829" w14:textId="77777777">
        <w:trPr>
          <w:trHeight w:val="148"/>
        </w:trPr>
        <w:tc>
          <w:tcPr>
            <w:tcW w:w="7186" w:type="dxa"/>
            <w:tcBorders>
              <w:top w:val="single" w:color="auto" w:sz="4" w:space="0"/>
              <w:left w:val="single" w:color="auto" w:sz="4" w:space="0"/>
              <w:bottom w:val="single" w:color="auto" w:sz="4" w:space="0"/>
              <w:right w:val="single" w:color="auto" w:sz="4" w:space="0"/>
            </w:tcBorders>
            <w:vAlign w:val="bottom"/>
          </w:tcPr>
          <w:p w:rsidRPr="00721014" w:rsidR="00C87DAF" w:rsidP="1567CA0F" w:rsidRDefault="00C87DAF" w14:paraId="0F723A58"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 xml:space="preserve">3.4 A janë përfshirë në projekt </w:t>
            </w:r>
            <w:r w:rsidRPr="00721014">
              <w:rPr>
                <w:rFonts w:eastAsia="proxima nova rg" w:asciiTheme="minorHAnsi" w:hAnsiTheme="minorHAnsi" w:cstheme="minorHAnsi"/>
                <w:b/>
                <w:bCs/>
                <w:color w:val="000000" w:themeColor="text1"/>
              </w:rPr>
              <w:t>tregues objektivisht të matshëm</w:t>
            </w:r>
            <w:r w:rsidRPr="00721014">
              <w:rPr>
                <w:rFonts w:eastAsia="proxima nova rg" w:asciiTheme="minorHAnsi" w:hAnsiTheme="minorHAnsi" w:cstheme="minorHAnsi"/>
                <w:color w:val="000000" w:themeColor="text1"/>
              </w:rPr>
              <w:t>?</w:t>
            </w:r>
          </w:p>
        </w:tc>
        <w:tc>
          <w:tcPr>
            <w:tcW w:w="1292"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2C34F0CD" w14:textId="77777777">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5</w:t>
            </w:r>
          </w:p>
        </w:tc>
        <w:tc>
          <w:tcPr>
            <w:tcW w:w="850"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0606B01C" w14:textId="77777777">
            <w:pPr>
              <w:ind w:left="100"/>
              <w:rPr>
                <w:rFonts w:eastAsia="proxima nova rg" w:asciiTheme="minorHAnsi" w:hAnsiTheme="minorHAnsi" w:cstheme="minorHAnsi"/>
                <w:color w:val="000000"/>
              </w:rPr>
            </w:pPr>
          </w:p>
        </w:tc>
      </w:tr>
      <w:tr w:rsidRPr="00721014" w:rsidR="00C87DAF" w:rsidTr="1567CA0F" w14:paraId="11A1F6AE" w14:textId="77777777">
        <w:trPr>
          <w:trHeight w:val="311"/>
        </w:trPr>
        <w:tc>
          <w:tcPr>
            <w:tcW w:w="7186" w:type="dxa"/>
            <w:tcBorders>
              <w:top w:val="single" w:color="auto" w:sz="4" w:space="0"/>
              <w:left w:val="single" w:color="auto" w:sz="4" w:space="0"/>
              <w:bottom w:val="single" w:color="auto" w:sz="4" w:space="0"/>
              <w:right w:val="single" w:color="auto" w:sz="4" w:space="0"/>
            </w:tcBorders>
            <w:shd w:val="clear" w:color="auto" w:fill="B3B2AF"/>
            <w:vAlign w:val="bottom"/>
          </w:tcPr>
          <w:p w:rsidRPr="00721014" w:rsidR="00C87DAF" w:rsidP="1567CA0F" w:rsidRDefault="00C87DAF" w14:paraId="6B71AA41" w14:textId="77777777">
            <w:pPr>
              <w:rPr>
                <w:rFonts w:eastAsia="proxima nova rg" w:asciiTheme="minorHAnsi" w:hAnsiTheme="minorHAnsi" w:cstheme="minorHAnsi"/>
                <w:b/>
                <w:bCs/>
                <w:color w:val="000000"/>
              </w:rPr>
            </w:pPr>
            <w:r w:rsidRPr="00721014">
              <w:rPr>
                <w:rFonts w:eastAsia="proxima nova rg" w:asciiTheme="minorHAnsi" w:hAnsiTheme="minorHAnsi" w:cstheme="minorHAnsi"/>
                <w:b/>
                <w:bCs/>
                <w:color w:val="000000" w:themeColor="text1"/>
              </w:rPr>
              <w:lastRenderedPageBreak/>
              <w:t>4. Qëndrueshmëria</w:t>
            </w:r>
          </w:p>
        </w:tc>
        <w:tc>
          <w:tcPr>
            <w:tcW w:w="1292" w:type="dxa"/>
            <w:tcBorders>
              <w:top w:val="single" w:color="auto" w:sz="4" w:space="0"/>
              <w:left w:val="single" w:color="auto" w:sz="4" w:space="0"/>
              <w:bottom w:val="single" w:color="auto" w:sz="4" w:space="0"/>
              <w:right w:val="single" w:color="auto" w:sz="4" w:space="0"/>
            </w:tcBorders>
            <w:shd w:val="clear" w:color="auto" w:fill="B3B2AF"/>
          </w:tcPr>
          <w:p w:rsidRPr="00721014" w:rsidR="00C87DAF" w:rsidP="1567CA0F" w:rsidRDefault="00C87DAF" w14:paraId="029D65E5" w14:textId="77777777">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25</w:t>
            </w:r>
          </w:p>
        </w:tc>
        <w:tc>
          <w:tcPr>
            <w:tcW w:w="850" w:type="dxa"/>
            <w:tcBorders>
              <w:top w:val="single" w:color="auto" w:sz="4" w:space="0"/>
              <w:left w:val="single" w:color="auto" w:sz="4" w:space="0"/>
              <w:bottom w:val="single" w:color="auto" w:sz="4" w:space="0"/>
              <w:right w:val="single" w:color="auto" w:sz="4" w:space="0"/>
            </w:tcBorders>
            <w:shd w:val="clear" w:color="auto" w:fill="B3B2AF"/>
          </w:tcPr>
          <w:p w:rsidRPr="00721014" w:rsidR="00C87DAF" w:rsidP="1567CA0F" w:rsidRDefault="00C87DAF" w14:paraId="6B5AB36B" w14:textId="77777777">
            <w:pPr>
              <w:ind w:left="100"/>
              <w:rPr>
                <w:rFonts w:eastAsia="proxima nova rg" w:asciiTheme="minorHAnsi" w:hAnsiTheme="minorHAnsi" w:cstheme="minorHAnsi"/>
                <w:color w:val="000000"/>
              </w:rPr>
            </w:pPr>
          </w:p>
        </w:tc>
      </w:tr>
      <w:tr w:rsidRPr="00721014" w:rsidR="00C87DAF" w:rsidTr="1567CA0F" w14:paraId="3ECE5F93" w14:textId="77777777">
        <w:trPr>
          <w:trHeight w:val="312"/>
        </w:trPr>
        <w:tc>
          <w:tcPr>
            <w:tcW w:w="7186"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0D811D7F"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 xml:space="preserve">4.1 A do të kenë veprimtaritë e propozuara </w:t>
            </w:r>
            <w:r w:rsidRPr="00721014">
              <w:rPr>
                <w:rFonts w:eastAsia="proxima nova rg" w:asciiTheme="minorHAnsi" w:hAnsiTheme="minorHAnsi" w:cstheme="minorHAnsi"/>
                <w:b/>
                <w:bCs/>
                <w:color w:val="000000" w:themeColor="text1"/>
              </w:rPr>
              <w:t>ndikim konkret</w:t>
            </w:r>
            <w:r w:rsidRPr="00721014">
              <w:rPr>
                <w:rFonts w:eastAsia="proxima nova rg" w:asciiTheme="minorHAnsi" w:hAnsiTheme="minorHAnsi" w:cstheme="minorHAnsi"/>
                <w:color w:val="000000" w:themeColor="text1"/>
              </w:rPr>
              <w:t xml:space="preserve"> tek grupet e synuara?</w:t>
            </w:r>
          </w:p>
        </w:tc>
        <w:tc>
          <w:tcPr>
            <w:tcW w:w="1292"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2D555207" w14:textId="77777777">
            <w:pPr>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5</w:t>
            </w:r>
          </w:p>
        </w:tc>
        <w:tc>
          <w:tcPr>
            <w:tcW w:w="850"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3D38958F" w14:textId="77777777">
            <w:pPr>
              <w:rPr>
                <w:rFonts w:eastAsia="proxima nova rg" w:asciiTheme="minorHAnsi" w:hAnsiTheme="minorHAnsi" w:cstheme="minorHAnsi"/>
                <w:color w:val="000000"/>
              </w:rPr>
            </w:pPr>
          </w:p>
        </w:tc>
      </w:tr>
      <w:tr w:rsidRPr="00721014" w:rsidR="00C87DAF" w:rsidTr="1567CA0F" w14:paraId="31F9A73A" w14:textId="77777777">
        <w:trPr>
          <w:trHeight w:val="815"/>
        </w:trPr>
        <w:tc>
          <w:tcPr>
            <w:tcW w:w="7186" w:type="dxa"/>
            <w:tcBorders>
              <w:top w:val="single" w:color="auto" w:sz="4" w:space="0"/>
              <w:left w:val="single" w:color="auto" w:sz="4" w:space="0"/>
              <w:bottom w:val="single" w:color="auto" w:sz="4" w:space="0"/>
              <w:right w:val="single" w:color="auto" w:sz="4" w:space="0"/>
            </w:tcBorders>
          </w:tcPr>
          <w:p w:rsidRPr="00721014" w:rsidR="008B400C" w:rsidP="1567CA0F" w:rsidRDefault="00C87DAF" w14:paraId="0AE05DC0" w14:textId="00A9CA89">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 xml:space="preserve">4.2 A do të ketë projekti </w:t>
            </w:r>
            <w:r w:rsidRPr="00721014">
              <w:rPr>
                <w:rFonts w:eastAsia="proxima nova rg" w:asciiTheme="minorHAnsi" w:hAnsiTheme="minorHAnsi" w:cstheme="minorHAnsi"/>
                <w:b/>
                <w:bCs/>
                <w:color w:val="000000" w:themeColor="text1"/>
              </w:rPr>
              <w:t>ndikime të shumëfishta</w:t>
            </w:r>
            <w:r w:rsidRPr="00721014">
              <w:rPr>
                <w:rFonts w:eastAsia="proxima nova rg" w:asciiTheme="minorHAnsi" w:hAnsiTheme="minorHAnsi" w:cstheme="minorHAnsi"/>
                <w:color w:val="000000" w:themeColor="text1"/>
              </w:rPr>
              <w:t>? (përfshirë mundësinë e zbatimit në grupe të tjera të synuara ose në vende të tjera dhe/ose shtrirjen</w:t>
            </w:r>
            <w:r w:rsidRPr="00721014" w:rsidR="008B400C">
              <w:rPr>
                <w:rFonts w:eastAsia="proxima nova rg" w:asciiTheme="minorHAnsi" w:hAnsiTheme="minorHAnsi" w:cstheme="minorHAnsi"/>
                <w:color w:val="000000" w:themeColor="text1"/>
              </w:rPr>
              <w:t xml:space="preserve"> e ndikimit të veprimtarive si dhe shkëmbimin e informacionit për përvojën e fituar gjatë zbatimit të projektit)</w:t>
            </w:r>
          </w:p>
        </w:tc>
        <w:tc>
          <w:tcPr>
            <w:tcW w:w="1292"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2E2314ED" w14:textId="77777777">
            <w:pPr>
              <w:ind w:left="100"/>
              <w:jc w:val="center"/>
              <w:rPr>
                <w:rFonts w:eastAsia="proxima nova rg" w:asciiTheme="minorHAnsi" w:hAnsiTheme="minorHAnsi" w:cstheme="minorHAnsi"/>
                <w:color w:val="000000"/>
                <w:w w:val="98"/>
              </w:rPr>
            </w:pPr>
            <w:r w:rsidRPr="00721014">
              <w:rPr>
                <w:rFonts w:eastAsia="proxima nova rg" w:asciiTheme="minorHAnsi" w:hAnsiTheme="minorHAnsi" w:cstheme="minorHAnsi"/>
                <w:color w:val="000000"/>
                <w:w w:val="98"/>
              </w:rPr>
              <w:t>5</w:t>
            </w:r>
          </w:p>
        </w:tc>
        <w:tc>
          <w:tcPr>
            <w:tcW w:w="850"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12E68E9C" w14:textId="77777777">
            <w:pPr>
              <w:ind w:left="100"/>
              <w:rPr>
                <w:rFonts w:eastAsia="proxima nova rg" w:asciiTheme="minorHAnsi" w:hAnsiTheme="minorHAnsi" w:cstheme="minorHAnsi"/>
                <w:color w:val="000000"/>
                <w:w w:val="98"/>
              </w:rPr>
            </w:pPr>
          </w:p>
        </w:tc>
      </w:tr>
      <w:tr w:rsidRPr="00721014" w:rsidR="00C87DAF" w:rsidTr="1567CA0F" w14:paraId="45DCB255" w14:textId="77777777">
        <w:trPr>
          <w:trHeight w:val="717"/>
        </w:trPr>
        <w:tc>
          <w:tcPr>
            <w:tcW w:w="7186"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51912A85"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4.3 A janë rezultatet e pritshme të veprimtarive të sugjeruara</w:t>
            </w:r>
            <w:r w:rsidRPr="00721014">
              <w:rPr>
                <w:rFonts w:eastAsia="proxima nova rg" w:asciiTheme="minorHAnsi" w:hAnsiTheme="minorHAnsi" w:cstheme="minorHAnsi"/>
                <w:b/>
                <w:bCs/>
                <w:color w:val="000000" w:themeColor="text1"/>
              </w:rPr>
              <w:t xml:space="preserve"> të qëndrueshme nga ana institucionale</w:t>
            </w:r>
            <w:r w:rsidRPr="00721014">
              <w:rPr>
                <w:rFonts w:eastAsia="proxima nova rg" w:asciiTheme="minorHAnsi" w:hAnsiTheme="minorHAnsi" w:cstheme="minorHAnsi"/>
                <w:color w:val="000000" w:themeColor="text1"/>
              </w:rPr>
              <w:t>? (a do të ekzistojnë strukturat që mundësuan veprimtaritë e projektit pas përfundimit të projektit? A do të ketë pronësi lokale mbi rezultatet e projektit?)</w:t>
            </w:r>
          </w:p>
        </w:tc>
        <w:tc>
          <w:tcPr>
            <w:tcW w:w="1292" w:type="dxa"/>
            <w:tcBorders>
              <w:top w:val="single" w:color="auto" w:sz="4" w:space="0"/>
              <w:left w:val="single" w:color="auto" w:sz="4" w:space="0"/>
              <w:right w:val="single" w:color="auto" w:sz="4" w:space="0"/>
            </w:tcBorders>
          </w:tcPr>
          <w:p w:rsidRPr="00721014" w:rsidR="00C87DAF" w:rsidP="1567CA0F" w:rsidRDefault="00C87DAF" w14:paraId="491910F9" w14:textId="77777777">
            <w:pPr>
              <w:ind w:left="100"/>
              <w:jc w:val="center"/>
              <w:rPr>
                <w:rFonts w:eastAsia="proxima nova rg" w:asciiTheme="minorHAnsi" w:hAnsiTheme="minorHAnsi" w:cstheme="minorHAnsi"/>
                <w:color w:val="000000"/>
                <w:w w:val="98"/>
              </w:rPr>
            </w:pPr>
            <w:r w:rsidRPr="00721014">
              <w:rPr>
                <w:rFonts w:eastAsia="proxima nova rg" w:asciiTheme="minorHAnsi" w:hAnsiTheme="minorHAnsi" w:cstheme="minorHAnsi"/>
                <w:color w:val="000000"/>
                <w:w w:val="98"/>
              </w:rPr>
              <w:t>5</w:t>
            </w:r>
          </w:p>
        </w:tc>
        <w:tc>
          <w:tcPr>
            <w:tcW w:w="850" w:type="dxa"/>
            <w:tcBorders>
              <w:top w:val="single" w:color="auto" w:sz="4" w:space="0"/>
              <w:left w:val="single" w:color="auto" w:sz="4" w:space="0"/>
              <w:right w:val="single" w:color="auto" w:sz="4" w:space="0"/>
            </w:tcBorders>
          </w:tcPr>
          <w:p w:rsidRPr="00721014" w:rsidR="00C87DAF" w:rsidP="1567CA0F" w:rsidRDefault="00C87DAF" w14:paraId="61AD066F" w14:textId="77777777">
            <w:pPr>
              <w:ind w:left="100"/>
              <w:rPr>
                <w:rFonts w:eastAsia="proxima nova rg" w:asciiTheme="minorHAnsi" w:hAnsiTheme="minorHAnsi" w:cstheme="minorHAnsi"/>
                <w:color w:val="000000"/>
                <w:w w:val="98"/>
              </w:rPr>
            </w:pPr>
          </w:p>
        </w:tc>
      </w:tr>
      <w:tr w:rsidRPr="00721014" w:rsidR="00C87DAF" w:rsidTr="1567CA0F" w14:paraId="0EADD436" w14:textId="77777777">
        <w:trPr>
          <w:trHeight w:val="521"/>
        </w:trPr>
        <w:tc>
          <w:tcPr>
            <w:tcW w:w="7186"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3EB230D5"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 xml:space="preserve">4.4 A janë rezultatet e </w:t>
            </w:r>
            <w:r w:rsidRPr="00721014">
              <w:rPr>
                <w:rFonts w:eastAsia="proxima nova rg" w:asciiTheme="minorHAnsi" w:hAnsiTheme="minorHAnsi" w:cstheme="minorHAnsi"/>
                <w:b/>
                <w:bCs/>
                <w:color w:val="000000" w:themeColor="text1"/>
              </w:rPr>
              <w:t>pritshme të qëndrueshme</w:t>
            </w:r>
            <w:r w:rsidRPr="00721014">
              <w:rPr>
                <w:rFonts w:eastAsia="proxima nova rg" w:asciiTheme="minorHAnsi" w:hAnsiTheme="minorHAnsi" w:cstheme="minorHAnsi"/>
                <w:color w:val="000000" w:themeColor="text1"/>
              </w:rPr>
              <w:t>? (aty ku është rasti, përmendni ndikimin strukturor të veprimtarive të zbatuara – përmirësime në kuadrin ligjor, metoda, kodin e sjelljes, etj.)</w:t>
            </w:r>
          </w:p>
        </w:tc>
        <w:tc>
          <w:tcPr>
            <w:tcW w:w="1292" w:type="dxa"/>
            <w:tcBorders>
              <w:top w:val="single" w:color="auto" w:sz="4" w:space="0"/>
              <w:left w:val="single" w:color="auto" w:sz="4" w:space="0"/>
              <w:right w:val="single" w:color="auto" w:sz="4" w:space="0"/>
            </w:tcBorders>
          </w:tcPr>
          <w:p w:rsidRPr="00721014" w:rsidR="00C87DAF" w:rsidP="1567CA0F" w:rsidRDefault="00C87DAF" w14:paraId="55083FEF" w14:textId="77777777">
            <w:pPr>
              <w:ind w:left="100"/>
              <w:jc w:val="center"/>
              <w:rPr>
                <w:rFonts w:eastAsia="proxima nova rg" w:asciiTheme="minorHAnsi" w:hAnsiTheme="minorHAnsi" w:cstheme="minorHAnsi"/>
                <w:color w:val="000000"/>
                <w:w w:val="98"/>
              </w:rPr>
            </w:pPr>
            <w:r w:rsidRPr="00721014">
              <w:rPr>
                <w:rFonts w:eastAsia="proxima nova rg" w:asciiTheme="minorHAnsi" w:hAnsiTheme="minorHAnsi" w:cstheme="minorHAnsi"/>
                <w:color w:val="000000"/>
                <w:w w:val="98"/>
              </w:rPr>
              <w:t>5</w:t>
            </w:r>
          </w:p>
        </w:tc>
        <w:tc>
          <w:tcPr>
            <w:tcW w:w="850" w:type="dxa"/>
            <w:tcBorders>
              <w:top w:val="single" w:color="auto" w:sz="4" w:space="0"/>
              <w:left w:val="single" w:color="auto" w:sz="4" w:space="0"/>
              <w:right w:val="single" w:color="auto" w:sz="4" w:space="0"/>
            </w:tcBorders>
          </w:tcPr>
          <w:p w:rsidRPr="00721014" w:rsidR="00C87DAF" w:rsidP="1567CA0F" w:rsidRDefault="00C87DAF" w14:paraId="38898486" w14:textId="77777777">
            <w:pPr>
              <w:ind w:left="100"/>
              <w:rPr>
                <w:rFonts w:eastAsia="proxima nova rg" w:asciiTheme="minorHAnsi" w:hAnsiTheme="minorHAnsi" w:cstheme="minorHAnsi"/>
                <w:color w:val="000000"/>
                <w:w w:val="98"/>
              </w:rPr>
            </w:pPr>
          </w:p>
        </w:tc>
      </w:tr>
      <w:tr w:rsidRPr="00721014" w:rsidR="00C87DAF" w:rsidTr="1567CA0F" w14:paraId="2B8D10CE" w14:textId="77777777">
        <w:trPr>
          <w:trHeight w:val="466"/>
        </w:trPr>
        <w:tc>
          <w:tcPr>
            <w:tcW w:w="7186"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3DB2D2B1"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4.5 A ka mundësi që rezultatet/arritjet e pritshme afatgjata do të ndikojnë në kushtet ekonomike lokale dhe/ose cilësinë e jetës në zonën e synuar?</w:t>
            </w:r>
          </w:p>
        </w:tc>
        <w:tc>
          <w:tcPr>
            <w:tcW w:w="1292" w:type="dxa"/>
            <w:tcBorders>
              <w:top w:val="single" w:color="auto" w:sz="4" w:space="0"/>
              <w:left w:val="single" w:color="auto" w:sz="4" w:space="0"/>
              <w:right w:val="single" w:color="auto" w:sz="4" w:space="0"/>
            </w:tcBorders>
          </w:tcPr>
          <w:p w:rsidRPr="00721014" w:rsidR="00C87DAF" w:rsidP="1567CA0F" w:rsidRDefault="008B400C" w14:paraId="10499730" w14:textId="7C29A246">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5</w:t>
            </w:r>
          </w:p>
        </w:tc>
        <w:tc>
          <w:tcPr>
            <w:tcW w:w="850" w:type="dxa"/>
            <w:tcBorders>
              <w:top w:val="single" w:color="auto" w:sz="4" w:space="0"/>
              <w:left w:val="single" w:color="auto" w:sz="4" w:space="0"/>
              <w:right w:val="single" w:color="auto" w:sz="4" w:space="0"/>
            </w:tcBorders>
          </w:tcPr>
          <w:p w:rsidRPr="00721014" w:rsidR="00C87DAF" w:rsidP="1567CA0F" w:rsidRDefault="00C87DAF" w14:paraId="7239B977" w14:textId="77777777">
            <w:pPr>
              <w:ind w:left="100"/>
              <w:rPr>
                <w:rFonts w:eastAsia="proxima nova rg" w:asciiTheme="minorHAnsi" w:hAnsiTheme="minorHAnsi" w:cstheme="minorHAnsi"/>
                <w:color w:val="000000"/>
              </w:rPr>
            </w:pPr>
          </w:p>
        </w:tc>
      </w:tr>
      <w:tr w:rsidRPr="00721014" w:rsidR="00C87DAF" w:rsidTr="1567CA0F" w14:paraId="0E73FEB0" w14:textId="77777777">
        <w:trPr>
          <w:trHeight w:val="152"/>
        </w:trPr>
        <w:tc>
          <w:tcPr>
            <w:tcW w:w="7186" w:type="dxa"/>
            <w:tcBorders>
              <w:top w:val="single" w:color="auto" w:sz="4" w:space="0"/>
              <w:left w:val="single" w:color="auto" w:sz="4" w:space="0"/>
              <w:bottom w:val="single" w:color="auto" w:sz="4" w:space="0"/>
              <w:right w:val="single" w:color="auto" w:sz="4" w:space="0"/>
            </w:tcBorders>
            <w:shd w:val="clear" w:color="auto" w:fill="B3B2AF"/>
          </w:tcPr>
          <w:p w:rsidRPr="00721014" w:rsidR="00C87DAF" w:rsidP="1567CA0F" w:rsidRDefault="00C87DAF" w14:paraId="5DCA6B00" w14:textId="77777777">
            <w:pPr>
              <w:jc w:val="both"/>
              <w:rPr>
                <w:rFonts w:eastAsia="proxima nova rg" w:asciiTheme="minorHAnsi" w:hAnsiTheme="minorHAnsi" w:cstheme="minorHAnsi"/>
                <w:b/>
                <w:bCs/>
                <w:color w:val="000000"/>
              </w:rPr>
            </w:pPr>
            <w:r w:rsidRPr="00721014">
              <w:rPr>
                <w:rFonts w:eastAsia="proxima nova rg" w:asciiTheme="minorHAnsi" w:hAnsiTheme="minorHAnsi" w:cstheme="minorHAnsi"/>
                <w:b/>
                <w:bCs/>
                <w:color w:val="000000" w:themeColor="text1"/>
              </w:rPr>
              <w:t>5. Buxheti dhe efikasiteti i kostos</w:t>
            </w:r>
          </w:p>
        </w:tc>
        <w:tc>
          <w:tcPr>
            <w:tcW w:w="1292" w:type="dxa"/>
            <w:tcBorders>
              <w:top w:val="single" w:color="auto" w:sz="4" w:space="0"/>
              <w:left w:val="single" w:color="auto" w:sz="4" w:space="0"/>
              <w:bottom w:val="single" w:color="auto" w:sz="4" w:space="0"/>
              <w:right w:val="single" w:color="auto" w:sz="4" w:space="0"/>
            </w:tcBorders>
            <w:shd w:val="clear" w:color="auto" w:fill="B3B2AF"/>
          </w:tcPr>
          <w:p w:rsidRPr="00721014" w:rsidR="00C87DAF" w:rsidP="1567CA0F" w:rsidRDefault="00C87DAF" w14:paraId="3977D9BC" w14:textId="77777777">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15</w:t>
            </w:r>
          </w:p>
        </w:tc>
        <w:tc>
          <w:tcPr>
            <w:tcW w:w="850" w:type="dxa"/>
            <w:tcBorders>
              <w:top w:val="single" w:color="auto" w:sz="4" w:space="0"/>
              <w:left w:val="single" w:color="auto" w:sz="4" w:space="0"/>
              <w:bottom w:val="single" w:color="auto" w:sz="4" w:space="0"/>
              <w:right w:val="single" w:color="auto" w:sz="4" w:space="0"/>
            </w:tcBorders>
            <w:shd w:val="clear" w:color="auto" w:fill="B3B2AF"/>
          </w:tcPr>
          <w:p w:rsidRPr="00721014" w:rsidR="00C87DAF" w:rsidP="1567CA0F" w:rsidRDefault="00C87DAF" w14:paraId="45E8C901" w14:textId="77777777">
            <w:pPr>
              <w:ind w:left="100"/>
              <w:rPr>
                <w:rFonts w:eastAsia="proxima nova rg" w:asciiTheme="minorHAnsi" w:hAnsiTheme="minorHAnsi" w:cstheme="minorHAnsi"/>
                <w:color w:val="000000"/>
              </w:rPr>
            </w:pPr>
          </w:p>
        </w:tc>
      </w:tr>
      <w:tr w:rsidRPr="00721014" w:rsidR="00C87DAF" w:rsidTr="1567CA0F" w14:paraId="7AFB490C" w14:textId="77777777">
        <w:trPr>
          <w:trHeight w:val="148"/>
        </w:trPr>
        <w:tc>
          <w:tcPr>
            <w:tcW w:w="7186"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12FE58D1"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5.1 A është i kënaqshëm raporti ndërmjet shpenzimeve të parashikuara dhe rezultateve të pritshme?</w:t>
            </w:r>
          </w:p>
        </w:tc>
        <w:tc>
          <w:tcPr>
            <w:tcW w:w="1292"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42A20A37" w14:textId="77777777">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5</w:t>
            </w:r>
          </w:p>
        </w:tc>
        <w:tc>
          <w:tcPr>
            <w:tcW w:w="850"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5D6EB3F9" w14:textId="77777777">
            <w:pPr>
              <w:ind w:left="100"/>
              <w:rPr>
                <w:rFonts w:eastAsia="proxima nova rg" w:asciiTheme="minorHAnsi" w:hAnsiTheme="minorHAnsi" w:cstheme="minorHAnsi"/>
                <w:color w:val="000000"/>
              </w:rPr>
            </w:pPr>
          </w:p>
        </w:tc>
      </w:tr>
      <w:tr w:rsidRPr="00721014" w:rsidR="00C87DAF" w:rsidTr="1567CA0F" w14:paraId="2B2E3B9C" w14:textId="77777777">
        <w:trPr>
          <w:trHeight w:val="172"/>
        </w:trPr>
        <w:tc>
          <w:tcPr>
            <w:tcW w:w="7186"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152E394A"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5.2 A është kostoja e sugjeruar e nevojshme për zbatimin e projektit?</w:t>
            </w:r>
          </w:p>
        </w:tc>
        <w:tc>
          <w:tcPr>
            <w:tcW w:w="1292"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29587CF6" w14:textId="77777777">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5</w:t>
            </w:r>
          </w:p>
        </w:tc>
        <w:tc>
          <w:tcPr>
            <w:tcW w:w="850" w:type="dxa"/>
            <w:tcBorders>
              <w:top w:val="single" w:color="auto" w:sz="4" w:space="0"/>
              <w:left w:val="single" w:color="auto" w:sz="4" w:space="0"/>
              <w:bottom w:val="single" w:color="auto" w:sz="4" w:space="0"/>
              <w:right w:val="single" w:color="auto" w:sz="4" w:space="0"/>
            </w:tcBorders>
          </w:tcPr>
          <w:p w:rsidRPr="00721014" w:rsidR="00C87DAF" w:rsidP="1567CA0F" w:rsidRDefault="00C87DAF" w14:paraId="42BEC23B" w14:textId="77777777">
            <w:pPr>
              <w:ind w:left="100"/>
              <w:rPr>
                <w:rFonts w:eastAsia="proxima nova rg" w:asciiTheme="minorHAnsi" w:hAnsiTheme="minorHAnsi" w:cstheme="minorHAnsi"/>
                <w:color w:val="000000"/>
              </w:rPr>
            </w:pPr>
          </w:p>
        </w:tc>
      </w:tr>
      <w:tr w:rsidRPr="00721014" w:rsidR="00C87DAF" w:rsidTr="1567CA0F" w14:paraId="574CAC8E" w14:textId="77777777">
        <w:trPr>
          <w:trHeight w:val="912"/>
        </w:trPr>
        <w:tc>
          <w:tcPr>
            <w:tcW w:w="7186" w:type="dxa"/>
            <w:tcBorders>
              <w:top w:val="single" w:color="auto" w:sz="4" w:space="0"/>
              <w:left w:val="single" w:color="auto" w:sz="4" w:space="0"/>
              <w:right w:val="single" w:color="auto" w:sz="4" w:space="0"/>
            </w:tcBorders>
          </w:tcPr>
          <w:p w:rsidRPr="00721014" w:rsidR="00C87DAF" w:rsidP="1567CA0F" w:rsidRDefault="00C87DAF" w14:paraId="27B191E9" w14:textId="77777777">
            <w:pPr>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5.3 Buxheti</w:t>
            </w:r>
          </w:p>
          <w:p w:rsidRPr="00721014" w:rsidR="00C87DAF" w:rsidP="1567CA0F" w:rsidRDefault="00C87DAF" w14:paraId="623760FF" w14:textId="77777777">
            <w:pPr>
              <w:pStyle w:val="ListParagraph"/>
              <w:numPr>
                <w:ilvl w:val="0"/>
                <w:numId w:val="13"/>
              </w:numPr>
              <w:contextualSpacing w:val="0"/>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a është buxheti i qartë dhe a përfshin edhe pjesën përshkruese? (përfshirë shpjegimet për pajisjet teknike)</w:t>
            </w:r>
          </w:p>
          <w:p w:rsidRPr="00721014" w:rsidR="00C87DAF" w:rsidP="1567CA0F" w:rsidRDefault="00C87DAF" w14:paraId="0191102D" w14:textId="7B5BF6C7">
            <w:pPr>
              <w:pStyle w:val="ListParagraph"/>
              <w:numPr>
                <w:ilvl w:val="0"/>
                <w:numId w:val="13"/>
              </w:numPr>
              <w:contextualSpacing w:val="0"/>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a përmbushet parimi që kostoja administrative dhe e personelit nuk mund të jetë mbi</w:t>
            </w:r>
            <w:r w:rsidRPr="00721014" w:rsidR="00C856D3">
              <w:rPr>
                <w:rFonts w:eastAsia="proxima nova rg" w:asciiTheme="minorHAnsi" w:hAnsiTheme="minorHAnsi" w:cstheme="minorHAnsi"/>
                <w:color w:val="000000" w:themeColor="text1"/>
              </w:rPr>
              <w:t xml:space="preserve"> 3</w:t>
            </w:r>
            <w:r w:rsidRPr="00721014">
              <w:rPr>
                <w:rFonts w:eastAsia="proxima nova rg" w:asciiTheme="minorHAnsi" w:hAnsiTheme="minorHAnsi" w:cstheme="minorHAnsi"/>
                <w:color w:val="000000" w:themeColor="text1"/>
              </w:rPr>
              <w:t>0% e buxhetit total?</w:t>
            </w:r>
          </w:p>
          <w:p w:rsidRPr="00721014" w:rsidR="00C87DAF" w:rsidP="1567CA0F" w:rsidRDefault="00C87DAF" w14:paraId="3526334A" w14:textId="77777777">
            <w:pPr>
              <w:pStyle w:val="ListParagraph"/>
              <w:numPr>
                <w:ilvl w:val="0"/>
                <w:numId w:val="13"/>
              </w:numPr>
              <w:contextualSpacing w:val="0"/>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a është buxheti me ndjeshmëri gjinore?</w:t>
            </w:r>
          </w:p>
          <w:p w:rsidRPr="00721014" w:rsidR="00C87DAF" w:rsidP="1567CA0F" w:rsidRDefault="00C87DAF" w14:paraId="7987CF40" w14:textId="4ECCA57A">
            <w:pPr>
              <w:pStyle w:val="ListParagraph"/>
              <w:numPr>
                <w:ilvl w:val="0"/>
                <w:numId w:val="13"/>
              </w:numPr>
              <w:contextualSpacing w:val="0"/>
              <w:jc w:val="both"/>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a janë përfshirë CV-të dhe përshkrimet e punës, aty ku është e nevojshme?</w:t>
            </w:r>
          </w:p>
        </w:tc>
        <w:tc>
          <w:tcPr>
            <w:tcW w:w="1292" w:type="dxa"/>
            <w:tcBorders>
              <w:top w:val="single" w:color="auto" w:sz="4" w:space="0"/>
              <w:left w:val="single" w:color="auto" w:sz="4" w:space="0"/>
              <w:right w:val="single" w:color="auto" w:sz="4" w:space="0"/>
            </w:tcBorders>
          </w:tcPr>
          <w:p w:rsidRPr="00721014" w:rsidR="00C87DAF" w:rsidP="1567CA0F" w:rsidRDefault="00C87DAF" w14:paraId="6A26D188" w14:textId="77777777">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5</w:t>
            </w:r>
          </w:p>
        </w:tc>
        <w:tc>
          <w:tcPr>
            <w:tcW w:w="850" w:type="dxa"/>
            <w:tcBorders>
              <w:top w:val="single" w:color="auto" w:sz="4" w:space="0"/>
              <w:left w:val="single" w:color="auto" w:sz="4" w:space="0"/>
              <w:right w:val="single" w:color="auto" w:sz="4" w:space="0"/>
            </w:tcBorders>
          </w:tcPr>
          <w:p w:rsidRPr="00721014" w:rsidR="00C87DAF" w:rsidP="1567CA0F" w:rsidRDefault="00C87DAF" w14:paraId="6E4139A0" w14:textId="77777777">
            <w:pPr>
              <w:ind w:left="100"/>
              <w:rPr>
                <w:rFonts w:eastAsia="proxima nova rg" w:asciiTheme="minorHAnsi" w:hAnsiTheme="minorHAnsi" w:cstheme="minorHAnsi"/>
                <w:color w:val="000000"/>
              </w:rPr>
            </w:pPr>
          </w:p>
        </w:tc>
      </w:tr>
      <w:tr w:rsidRPr="00721014" w:rsidR="00C87DAF" w:rsidTr="1567CA0F" w14:paraId="4653BE08" w14:textId="77777777">
        <w:trPr>
          <w:trHeight w:val="72"/>
        </w:trPr>
        <w:tc>
          <w:tcPr>
            <w:tcW w:w="7186" w:type="dxa"/>
            <w:tcBorders>
              <w:top w:val="single" w:color="auto" w:sz="4" w:space="0"/>
              <w:left w:val="single" w:color="auto" w:sz="4" w:space="0"/>
              <w:bottom w:val="single" w:color="auto" w:sz="4" w:space="0"/>
              <w:right w:val="single" w:color="auto" w:sz="4" w:space="0"/>
            </w:tcBorders>
            <w:shd w:val="clear" w:color="auto" w:fill="B3B2AF"/>
            <w:vAlign w:val="bottom"/>
          </w:tcPr>
          <w:p w:rsidRPr="00721014" w:rsidR="00C87DAF" w:rsidP="1567CA0F" w:rsidRDefault="00C87DAF" w14:paraId="3384A020" w14:textId="77777777">
            <w:pPr>
              <w:rPr>
                <w:rFonts w:eastAsia="proxima nova rg" w:asciiTheme="minorHAnsi" w:hAnsiTheme="minorHAnsi" w:cstheme="minorHAnsi"/>
                <w:b/>
                <w:bCs/>
                <w:color w:val="000000"/>
              </w:rPr>
            </w:pPr>
            <w:r w:rsidRPr="00721014">
              <w:rPr>
                <w:rFonts w:eastAsia="proxima nova rg" w:asciiTheme="minorHAnsi" w:hAnsiTheme="minorHAnsi" w:cstheme="minorHAnsi"/>
                <w:b/>
                <w:bCs/>
                <w:color w:val="000000" w:themeColor="text1"/>
              </w:rPr>
              <w:t>Pikët totale maksimale</w:t>
            </w:r>
          </w:p>
        </w:tc>
        <w:tc>
          <w:tcPr>
            <w:tcW w:w="1292" w:type="dxa"/>
            <w:tcBorders>
              <w:top w:val="single" w:color="auto" w:sz="4" w:space="0"/>
              <w:left w:val="single" w:color="auto" w:sz="4" w:space="0"/>
              <w:bottom w:val="single" w:color="auto" w:sz="4" w:space="0"/>
              <w:right w:val="single" w:color="auto" w:sz="4" w:space="0"/>
            </w:tcBorders>
            <w:shd w:val="clear" w:color="auto" w:fill="B3B2AF"/>
          </w:tcPr>
          <w:p w:rsidRPr="00721014" w:rsidR="00C87DAF" w:rsidP="1567CA0F" w:rsidRDefault="00C87DAF" w14:paraId="01FFAB9E" w14:textId="77777777">
            <w:pPr>
              <w:ind w:left="100"/>
              <w:jc w:val="center"/>
              <w:rPr>
                <w:rFonts w:eastAsia="proxima nova rg" w:asciiTheme="minorHAnsi" w:hAnsiTheme="minorHAnsi" w:cstheme="minorHAnsi"/>
                <w:color w:val="000000"/>
              </w:rPr>
            </w:pPr>
            <w:r w:rsidRPr="00721014">
              <w:rPr>
                <w:rFonts w:eastAsia="proxima nova rg" w:asciiTheme="minorHAnsi" w:hAnsiTheme="minorHAnsi" w:cstheme="minorHAnsi"/>
                <w:color w:val="000000" w:themeColor="text1"/>
              </w:rPr>
              <w:t>100</w:t>
            </w:r>
          </w:p>
        </w:tc>
        <w:tc>
          <w:tcPr>
            <w:tcW w:w="850" w:type="dxa"/>
            <w:tcBorders>
              <w:top w:val="single" w:color="auto" w:sz="4" w:space="0"/>
              <w:left w:val="single" w:color="auto" w:sz="4" w:space="0"/>
              <w:bottom w:val="single" w:color="auto" w:sz="4" w:space="0"/>
              <w:right w:val="single" w:color="auto" w:sz="4" w:space="0"/>
            </w:tcBorders>
            <w:shd w:val="clear" w:color="auto" w:fill="B3B2AF"/>
          </w:tcPr>
          <w:p w:rsidRPr="00721014" w:rsidR="00C87DAF" w:rsidP="1567CA0F" w:rsidRDefault="00C87DAF" w14:paraId="48678485" w14:textId="77777777">
            <w:pPr>
              <w:ind w:left="100"/>
              <w:rPr>
                <w:rFonts w:eastAsia="proxima nova rg" w:asciiTheme="minorHAnsi" w:hAnsiTheme="minorHAnsi" w:cstheme="minorHAnsi"/>
                <w:color w:val="000000"/>
              </w:rPr>
            </w:pPr>
          </w:p>
        </w:tc>
      </w:tr>
    </w:tbl>
    <w:p w:rsidRPr="00721014" w:rsidR="00C87DAF" w:rsidP="1567CA0F" w:rsidRDefault="00C87DAF" w14:paraId="4793D243" w14:textId="63A228F9">
      <w:pPr>
        <w:autoSpaceDE w:val="0"/>
        <w:autoSpaceDN w:val="0"/>
        <w:adjustRightInd w:val="0"/>
        <w:spacing w:before="120"/>
        <w:jc w:val="both"/>
        <w:rPr>
          <w:rFonts w:eastAsia="proxima nova rg" w:asciiTheme="minorHAnsi" w:hAnsiTheme="minorHAnsi" w:cstheme="minorHAnsi"/>
          <w:sz w:val="22"/>
          <w:szCs w:val="22"/>
        </w:rPr>
      </w:pPr>
    </w:p>
    <w:p w:rsidRPr="00721014" w:rsidR="008D407C" w:rsidP="1567CA0F" w:rsidRDefault="008D407C" w14:paraId="2CB43E02" w14:textId="1C88FD64">
      <w:pPr>
        <w:autoSpaceDE w:val="0"/>
        <w:autoSpaceDN w:val="0"/>
        <w:adjustRightInd w:val="0"/>
        <w:spacing w:before="120"/>
        <w:jc w:val="both"/>
        <w:rPr>
          <w:rFonts w:eastAsia="proxima nova rg" w:asciiTheme="minorHAnsi" w:hAnsiTheme="minorHAnsi" w:cstheme="minorHAnsi"/>
          <w:b/>
          <w:bCs/>
          <w:color w:val="000000" w:themeColor="text1"/>
          <w:sz w:val="22"/>
          <w:szCs w:val="22"/>
        </w:rPr>
      </w:pPr>
      <w:bookmarkStart w:name="_Toc110406162" w:id="15"/>
      <w:r w:rsidRPr="00721014">
        <w:rPr>
          <w:rFonts w:eastAsia="proxima nova rg" w:asciiTheme="minorHAnsi" w:hAnsiTheme="minorHAnsi" w:cstheme="minorHAnsi"/>
          <w:b/>
          <w:bCs/>
          <w:color w:val="000000" w:themeColor="text1"/>
          <w:sz w:val="22"/>
          <w:szCs w:val="22"/>
        </w:rPr>
        <w:t>Për proje</w:t>
      </w:r>
      <w:r w:rsidRPr="00721014" w:rsidR="000C7FA0">
        <w:rPr>
          <w:rFonts w:eastAsia="proxima nova rg" w:asciiTheme="minorHAnsi" w:hAnsiTheme="minorHAnsi" w:cstheme="minorHAnsi"/>
          <w:b/>
          <w:bCs/>
          <w:color w:val="000000" w:themeColor="text1"/>
          <w:sz w:val="22"/>
          <w:szCs w:val="22"/>
        </w:rPr>
        <w:t>k</w:t>
      </w:r>
      <w:r w:rsidRPr="00721014">
        <w:rPr>
          <w:rFonts w:eastAsia="proxima nova rg" w:asciiTheme="minorHAnsi" w:hAnsiTheme="minorHAnsi" w:cstheme="minorHAnsi"/>
          <w:b/>
          <w:bCs/>
          <w:color w:val="000000" w:themeColor="text1"/>
          <w:sz w:val="22"/>
          <w:szCs w:val="22"/>
        </w:rPr>
        <w:t>tet mbi 15,000.00 euro</w:t>
      </w:r>
    </w:p>
    <w:p w:rsidRPr="00721014" w:rsidR="001525EB" w:rsidP="1567CA0F" w:rsidRDefault="001525EB" w14:paraId="70DF57CE" w14:textId="113155C6">
      <w:pPr>
        <w:autoSpaceDE w:val="0"/>
        <w:autoSpaceDN w:val="0"/>
        <w:adjustRightInd w:val="0"/>
        <w:spacing w:before="120"/>
        <w:jc w:val="both"/>
        <w:rPr>
          <w:rFonts w:eastAsia="proxima nova rg" w:asciiTheme="minorHAnsi" w:hAnsiTheme="minorHAnsi" w:cstheme="minorHAnsi"/>
          <w:b/>
          <w:bCs/>
          <w:sz w:val="22"/>
          <w:szCs w:val="22"/>
        </w:rPr>
      </w:pPr>
      <w:r w:rsidRPr="00721014">
        <w:rPr>
          <w:rFonts w:eastAsia="proxima nova rg" w:asciiTheme="minorHAnsi" w:hAnsiTheme="minorHAnsi" w:cstheme="minorHAnsi"/>
          <w:b/>
          <w:bCs/>
          <w:sz w:val="22"/>
          <w:szCs w:val="22"/>
        </w:rPr>
        <w:t xml:space="preserve">Shënim për </w:t>
      </w:r>
      <w:r w:rsidRPr="00721014" w:rsidR="00C87DAF">
        <w:rPr>
          <w:rFonts w:eastAsia="proxima nova rg" w:asciiTheme="minorHAnsi" w:hAnsiTheme="minorHAnsi" w:cstheme="minorHAnsi"/>
          <w:b/>
          <w:bCs/>
          <w:sz w:val="22"/>
          <w:szCs w:val="22"/>
        </w:rPr>
        <w:t>seksionin</w:t>
      </w:r>
      <w:r w:rsidRPr="00721014">
        <w:rPr>
          <w:rFonts w:eastAsia="proxima nova rg" w:asciiTheme="minorHAnsi" w:hAnsiTheme="minorHAnsi" w:cstheme="minorHAnsi"/>
          <w:b/>
          <w:bCs/>
          <w:sz w:val="22"/>
          <w:szCs w:val="22"/>
        </w:rPr>
        <w:t xml:space="preserve"> 1 të ta</w:t>
      </w:r>
      <w:r w:rsidRPr="00721014" w:rsidR="00763A15">
        <w:rPr>
          <w:rFonts w:eastAsia="proxima nova rg" w:asciiTheme="minorHAnsi" w:hAnsiTheme="minorHAnsi" w:cstheme="minorHAnsi"/>
          <w:b/>
          <w:bCs/>
          <w:sz w:val="22"/>
          <w:szCs w:val="22"/>
        </w:rPr>
        <w:t>belës së vlerësimit - Kapacitetet</w:t>
      </w:r>
      <w:r w:rsidRPr="00721014">
        <w:rPr>
          <w:rFonts w:eastAsia="proxima nova rg" w:asciiTheme="minorHAnsi" w:hAnsiTheme="minorHAnsi" w:cstheme="minorHAnsi"/>
          <w:b/>
          <w:bCs/>
          <w:sz w:val="22"/>
          <w:szCs w:val="22"/>
        </w:rPr>
        <w:t xml:space="preserve"> financiar dhe operacional </w:t>
      </w:r>
      <w:r w:rsidRPr="00721014" w:rsidR="00763A15">
        <w:rPr>
          <w:rFonts w:eastAsia="proxima nova rg" w:asciiTheme="minorHAnsi" w:hAnsiTheme="minorHAnsi" w:cstheme="minorHAnsi"/>
          <w:b/>
          <w:bCs/>
          <w:sz w:val="22"/>
          <w:szCs w:val="22"/>
        </w:rPr>
        <w:t>te</w:t>
      </w:r>
      <w:r w:rsidRPr="00721014">
        <w:rPr>
          <w:rFonts w:eastAsia="proxima nova rg" w:asciiTheme="minorHAnsi" w:hAnsiTheme="minorHAnsi" w:cstheme="minorHAnsi"/>
          <w:b/>
          <w:bCs/>
          <w:sz w:val="22"/>
          <w:szCs w:val="22"/>
        </w:rPr>
        <w:t xml:space="preserve"> aplikuesit</w:t>
      </w:r>
    </w:p>
    <w:p w:rsidRPr="00721014" w:rsidR="00C025AC" w:rsidP="1567CA0F" w:rsidRDefault="00C025AC" w14:paraId="61291EF9" w14:textId="5AAFD4ED">
      <w:pPr>
        <w:autoSpaceDE w:val="0"/>
        <w:autoSpaceDN w:val="0"/>
        <w:adjustRightInd w:val="0"/>
        <w:spacing w:before="120"/>
        <w:jc w:val="both"/>
        <w:rPr>
          <w:rFonts w:eastAsia="proxima nova rg" w:asciiTheme="minorHAnsi" w:hAnsiTheme="minorHAnsi" w:cstheme="minorHAnsi"/>
          <w:sz w:val="22"/>
          <w:szCs w:val="22"/>
        </w:rPr>
      </w:pPr>
      <w:bookmarkStart w:name="_Hlk134697998" w:id="16"/>
      <w:r w:rsidRPr="00721014">
        <w:rPr>
          <w:rFonts w:eastAsia="proxima nova rg" w:asciiTheme="minorHAnsi" w:hAnsiTheme="minorHAnsi" w:cstheme="minorHAnsi"/>
          <w:sz w:val="22"/>
          <w:szCs w:val="22"/>
        </w:rPr>
        <w:t xml:space="preserve">Në rast se gjithsej pikët në seksionin 1 janë më pak se 10, projekt-propozimi do të përjashtohet nga procesi i vlerësimit të mëtejmë, pasi që organizata nuk i ka kapacitetet minimale për ta siguruar zbatimin cilësor të projektit të propozuar. </w:t>
      </w:r>
    </w:p>
    <w:bookmarkEnd w:id="16"/>
    <w:p w:rsidRPr="00721014" w:rsidR="001525EB" w:rsidP="1567CA0F" w:rsidRDefault="001525EB" w14:paraId="679D8F97" w14:textId="7A41938B">
      <w:pPr>
        <w:autoSpaceDE w:val="0"/>
        <w:autoSpaceDN w:val="0"/>
        <w:adjustRightInd w:val="0"/>
        <w:spacing w:before="120"/>
        <w:jc w:val="both"/>
        <w:rPr>
          <w:rFonts w:eastAsia="proxima nova rg" w:asciiTheme="minorHAnsi" w:hAnsiTheme="minorHAnsi" w:cstheme="minorHAnsi"/>
          <w:b/>
          <w:bCs/>
          <w:sz w:val="22"/>
          <w:szCs w:val="22"/>
        </w:rPr>
      </w:pPr>
      <w:r w:rsidRPr="00721014">
        <w:rPr>
          <w:rFonts w:eastAsia="proxima nova rg" w:asciiTheme="minorHAnsi" w:hAnsiTheme="minorHAnsi" w:cstheme="minorHAnsi"/>
          <w:b/>
          <w:bCs/>
          <w:sz w:val="22"/>
          <w:szCs w:val="22"/>
        </w:rPr>
        <w:t xml:space="preserve">Shënim për </w:t>
      </w:r>
      <w:r w:rsidRPr="00721014" w:rsidR="00C87DAF">
        <w:rPr>
          <w:rFonts w:eastAsia="proxima nova rg" w:asciiTheme="minorHAnsi" w:hAnsiTheme="minorHAnsi" w:cstheme="minorHAnsi"/>
          <w:b/>
          <w:bCs/>
          <w:sz w:val="22"/>
          <w:szCs w:val="22"/>
        </w:rPr>
        <w:t>seksionin</w:t>
      </w:r>
      <w:r w:rsidRPr="00721014">
        <w:rPr>
          <w:rFonts w:eastAsia="proxima nova rg" w:asciiTheme="minorHAnsi" w:hAnsiTheme="minorHAnsi" w:cstheme="minorHAnsi"/>
          <w:b/>
          <w:bCs/>
          <w:sz w:val="22"/>
          <w:szCs w:val="22"/>
        </w:rPr>
        <w:t xml:space="preserve"> 2. Relevanca </w:t>
      </w:r>
    </w:p>
    <w:p w:rsidRPr="00721014" w:rsidR="00B014A0" w:rsidP="1567CA0F" w:rsidRDefault="00B014A0" w14:paraId="4645BA42" w14:textId="04743BF7">
      <w:pPr>
        <w:jc w:val="both"/>
        <w:rPr>
          <w:rFonts w:eastAsia="proxima nova rg" w:asciiTheme="minorHAnsi" w:hAnsiTheme="minorHAnsi" w:cstheme="minorHAnsi"/>
          <w:sz w:val="22"/>
          <w:szCs w:val="22"/>
        </w:rPr>
      </w:pPr>
      <w:bookmarkStart w:name="_Hlk134697886" w:id="17"/>
      <w:r w:rsidRPr="00721014">
        <w:rPr>
          <w:rFonts w:eastAsia="proxima nova rg" w:asciiTheme="minorHAnsi" w:hAnsiTheme="minorHAnsi" w:cstheme="minorHAnsi"/>
          <w:sz w:val="22"/>
          <w:szCs w:val="22"/>
        </w:rPr>
        <w:t xml:space="preserve">Në rast se gjithsej pikët në seksionin 2 janë më pak se 18, projekt-propozimi do të përjashtohet nga shqyrtimi i mëtejmë, pasi që pikët nënkuptojnë se, edhe pse aplikuesi i plotëson kapacitetet </w:t>
      </w:r>
    </w:p>
    <w:p w:rsidRPr="00721014" w:rsidR="00B014A0" w:rsidP="1567CA0F" w:rsidRDefault="00B014A0" w14:paraId="7C075AAD" w14:textId="77777777">
      <w:pPr>
        <w:jc w:val="both"/>
        <w:rPr>
          <w:rFonts w:eastAsia="proxima nova rg" w:asciiTheme="minorHAnsi" w:hAnsiTheme="minorHAnsi" w:cstheme="minorHAnsi"/>
          <w:b/>
          <w:bCs/>
          <w:sz w:val="22"/>
          <w:szCs w:val="22"/>
        </w:rPr>
      </w:pPr>
      <w:r w:rsidRPr="00721014">
        <w:rPr>
          <w:rFonts w:eastAsia="proxima nova rg" w:asciiTheme="minorHAnsi" w:hAnsiTheme="minorHAnsi" w:cstheme="minorHAnsi"/>
          <w:sz w:val="22"/>
          <w:szCs w:val="22"/>
        </w:rPr>
        <w:t>financiare dhe operacionale, koncepti i projektit nuk është relevant apo nuk është në përputhje me prioritetet e thirrjes publike dhe projekti nuk i trajton nevojat e komunitetit lokal.</w:t>
      </w:r>
    </w:p>
    <w:p w:rsidRPr="00721014" w:rsidR="00B014A0" w:rsidP="1567CA0F" w:rsidRDefault="00B014A0" w14:paraId="412EA3D8" w14:textId="77777777">
      <w:pPr>
        <w:jc w:val="both"/>
        <w:rPr>
          <w:rFonts w:eastAsia="proxima nova rg" w:asciiTheme="minorHAnsi" w:hAnsiTheme="minorHAnsi" w:cstheme="minorHAnsi"/>
          <w:sz w:val="22"/>
          <w:szCs w:val="22"/>
        </w:rPr>
      </w:pPr>
    </w:p>
    <w:p w:rsidRPr="00721014" w:rsidR="00087953" w:rsidP="1567CA0F" w:rsidRDefault="00087953" w14:paraId="7BBF79AC" w14:textId="0609CC36">
      <w:pPr>
        <w:autoSpaceDE w:val="0"/>
        <w:autoSpaceDN w:val="0"/>
        <w:adjustRightInd w:val="0"/>
        <w:spacing w:before="120"/>
        <w:jc w:val="both"/>
        <w:rPr>
          <w:rFonts w:eastAsia="proxima nova rg" w:asciiTheme="minorHAnsi" w:hAnsiTheme="minorHAnsi" w:cstheme="minorHAnsi"/>
          <w:b/>
          <w:bCs/>
          <w:color w:val="000000" w:themeColor="text1"/>
          <w:sz w:val="22"/>
          <w:szCs w:val="22"/>
        </w:rPr>
      </w:pPr>
      <w:r w:rsidRPr="00721014">
        <w:rPr>
          <w:rFonts w:eastAsia="proxima nova rg" w:asciiTheme="minorHAnsi" w:hAnsiTheme="minorHAnsi" w:cstheme="minorHAnsi"/>
          <w:b/>
          <w:bCs/>
          <w:color w:val="000000" w:themeColor="text1"/>
          <w:sz w:val="22"/>
          <w:szCs w:val="22"/>
        </w:rPr>
        <w:t>Për projektet nga 5,000.00 euro deri në 15,000.00 euro</w:t>
      </w:r>
    </w:p>
    <w:p w:rsidRPr="00721014" w:rsidR="00087953" w:rsidP="1567CA0F" w:rsidRDefault="00087953" w14:paraId="3EA54B63" w14:textId="77777777">
      <w:pPr>
        <w:autoSpaceDE w:val="0"/>
        <w:autoSpaceDN w:val="0"/>
        <w:adjustRightInd w:val="0"/>
        <w:spacing w:before="120"/>
        <w:jc w:val="both"/>
        <w:rPr>
          <w:rFonts w:eastAsia="proxima nova rg" w:asciiTheme="minorHAnsi" w:hAnsiTheme="minorHAnsi" w:cstheme="minorHAnsi"/>
          <w:b/>
          <w:bCs/>
          <w:sz w:val="22"/>
          <w:szCs w:val="22"/>
        </w:rPr>
      </w:pPr>
      <w:r w:rsidRPr="00721014">
        <w:rPr>
          <w:rFonts w:eastAsia="proxima nova rg" w:asciiTheme="minorHAnsi" w:hAnsiTheme="minorHAnsi" w:cstheme="minorHAnsi"/>
          <w:b/>
          <w:bCs/>
          <w:sz w:val="22"/>
          <w:szCs w:val="22"/>
        </w:rPr>
        <w:t>Shënim për seksionin 1 të tabelës së vlerësimit - Kapacitetet financiar dhe operacional te aplikuesit</w:t>
      </w:r>
    </w:p>
    <w:p w:rsidRPr="00721014" w:rsidR="00231C7C" w:rsidP="1567CA0F" w:rsidRDefault="00231C7C" w14:paraId="29E6C56A" w14:textId="77777777">
      <w:pPr>
        <w:autoSpaceDE w:val="0"/>
        <w:autoSpaceDN w:val="0"/>
        <w:adjustRightInd w:val="0"/>
        <w:spacing w:before="120"/>
        <w:jc w:val="both"/>
        <w:rPr>
          <w:rFonts w:eastAsia="proxima nova rg" w:asciiTheme="minorHAnsi" w:hAnsiTheme="minorHAnsi" w:cstheme="minorHAnsi"/>
          <w:b/>
          <w:bCs/>
          <w:sz w:val="22"/>
          <w:szCs w:val="22"/>
        </w:rPr>
      </w:pPr>
    </w:p>
    <w:p w:rsidRPr="00721014" w:rsidR="00231C7C" w:rsidP="1567CA0F" w:rsidRDefault="00231C7C" w14:paraId="778772D9" w14:textId="77777777">
      <w:pPr>
        <w:autoSpaceDE w:val="0"/>
        <w:autoSpaceDN w:val="0"/>
        <w:adjustRightInd w:val="0"/>
        <w:spacing w:before="120"/>
        <w:jc w:val="both"/>
        <w:rPr>
          <w:rFonts w:eastAsia="proxima nova rg" w:asciiTheme="minorHAnsi" w:hAnsiTheme="minorHAnsi" w:cstheme="minorHAnsi"/>
          <w:b/>
          <w:bCs/>
          <w:sz w:val="22"/>
          <w:szCs w:val="22"/>
        </w:rPr>
      </w:pPr>
    </w:p>
    <w:p w:rsidRPr="00721014" w:rsidR="000C7FA0" w:rsidP="1567CA0F" w:rsidRDefault="000C7FA0" w14:paraId="7944E39F" w14:textId="048833A2">
      <w:pPr>
        <w:autoSpaceDE w:val="0"/>
        <w:autoSpaceDN w:val="0"/>
        <w:adjustRightInd w:val="0"/>
        <w:spacing w:before="120"/>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Në rast se gjithsej pikët në seksionin 1 janë më pak se 5, projekt-propozimi do të përjashtohet nga procesi i vlerësimit të mëtejmë, pasi që organizata nuk i ka kapacitetet minimale për ta siguruar zbatimin cilësor të projektit të propozuar.</w:t>
      </w:r>
    </w:p>
    <w:p w:rsidRPr="00721014" w:rsidR="00087953" w:rsidP="1567CA0F" w:rsidRDefault="00087953" w14:paraId="5DD45E99" w14:textId="77777777">
      <w:pPr>
        <w:autoSpaceDE w:val="0"/>
        <w:autoSpaceDN w:val="0"/>
        <w:adjustRightInd w:val="0"/>
        <w:spacing w:before="120"/>
        <w:jc w:val="both"/>
        <w:rPr>
          <w:rFonts w:eastAsia="proxima nova rg" w:asciiTheme="minorHAnsi" w:hAnsiTheme="minorHAnsi" w:cstheme="minorHAnsi"/>
          <w:b/>
          <w:bCs/>
          <w:sz w:val="22"/>
          <w:szCs w:val="22"/>
        </w:rPr>
      </w:pPr>
      <w:r w:rsidRPr="00721014">
        <w:rPr>
          <w:rFonts w:eastAsia="proxima nova rg" w:asciiTheme="minorHAnsi" w:hAnsiTheme="minorHAnsi" w:cstheme="minorHAnsi"/>
          <w:b/>
          <w:bCs/>
          <w:sz w:val="22"/>
          <w:szCs w:val="22"/>
        </w:rPr>
        <w:t xml:space="preserve">Shënim për seksionin 2. Relevanca </w:t>
      </w:r>
    </w:p>
    <w:p w:rsidRPr="00721014" w:rsidR="00B014A0" w:rsidP="7A9767D5" w:rsidRDefault="00B014A0" w14:paraId="35507F32" w14:textId="4514616B">
      <w:pPr>
        <w:jc w:val="both"/>
        <w:rPr>
          <w:rFonts w:ascii="Calibri" w:hAnsi="Calibri" w:eastAsia="proxima nova rg" w:cs="Calibri" w:asciiTheme="minorAscii" w:hAnsiTheme="minorAscii" w:cstheme="minorAscii"/>
          <w:sz w:val="22"/>
          <w:szCs w:val="22"/>
        </w:rPr>
      </w:pPr>
      <w:r w:rsidRPr="7A9767D5" w:rsidR="00B014A0">
        <w:rPr>
          <w:rFonts w:ascii="Calibri" w:hAnsi="Calibri" w:eastAsia="proxima nova rg" w:cs="Calibri" w:asciiTheme="minorAscii" w:hAnsiTheme="minorAscii" w:cstheme="minorAscii"/>
          <w:sz w:val="22"/>
          <w:szCs w:val="22"/>
        </w:rPr>
        <w:t xml:space="preserve">Në rast se gjithsej pikët në seksionin 2 janë më pak se </w:t>
      </w:r>
      <w:r w:rsidRPr="7A9767D5" w:rsidR="210E6344">
        <w:rPr>
          <w:rFonts w:ascii="Calibri" w:hAnsi="Calibri" w:eastAsia="proxima nova rg" w:cs="Calibri" w:asciiTheme="minorAscii" w:hAnsiTheme="minorAscii" w:cstheme="minorAscii"/>
          <w:sz w:val="22"/>
          <w:szCs w:val="22"/>
        </w:rPr>
        <w:t>12</w:t>
      </w:r>
      <w:r w:rsidRPr="7A9767D5" w:rsidR="00B014A0">
        <w:rPr>
          <w:rFonts w:ascii="Calibri" w:hAnsi="Calibri" w:eastAsia="proxima nova rg" w:cs="Calibri" w:asciiTheme="minorAscii" w:hAnsiTheme="minorAscii" w:cstheme="minorAscii"/>
          <w:sz w:val="22"/>
          <w:szCs w:val="22"/>
        </w:rPr>
        <w:t xml:space="preserve">, projekt-propozimi do të përjashtohet nga shqyrtimi i mëtejmë, pasi që pikët nënkuptojnë se, edhe pse </w:t>
      </w:r>
      <w:r w:rsidRPr="7A9767D5" w:rsidR="00B014A0">
        <w:rPr>
          <w:rFonts w:ascii="Calibri" w:hAnsi="Calibri" w:eastAsia="proxima nova rg" w:cs="Calibri" w:asciiTheme="minorAscii" w:hAnsiTheme="minorAscii" w:cstheme="minorAscii"/>
          <w:sz w:val="22"/>
          <w:szCs w:val="22"/>
        </w:rPr>
        <w:t>aplikuesi</w:t>
      </w:r>
      <w:r w:rsidRPr="7A9767D5" w:rsidR="00B014A0">
        <w:rPr>
          <w:rFonts w:ascii="Calibri" w:hAnsi="Calibri" w:eastAsia="proxima nova rg" w:cs="Calibri" w:asciiTheme="minorAscii" w:hAnsiTheme="minorAscii" w:cstheme="minorAscii"/>
          <w:sz w:val="22"/>
          <w:szCs w:val="22"/>
        </w:rPr>
        <w:t xml:space="preserve"> i plotëson kapacitetet financiare dhe </w:t>
      </w:r>
      <w:r w:rsidRPr="7A9767D5" w:rsidR="00B014A0">
        <w:rPr>
          <w:rFonts w:ascii="Calibri" w:hAnsi="Calibri" w:eastAsia="proxima nova rg" w:cs="Calibri" w:asciiTheme="minorAscii" w:hAnsiTheme="minorAscii" w:cstheme="minorAscii"/>
          <w:sz w:val="22"/>
          <w:szCs w:val="22"/>
        </w:rPr>
        <w:t>operacionale</w:t>
      </w:r>
      <w:r w:rsidRPr="7A9767D5" w:rsidR="00B014A0">
        <w:rPr>
          <w:rFonts w:ascii="Calibri" w:hAnsi="Calibri" w:eastAsia="proxima nova rg" w:cs="Calibri" w:asciiTheme="minorAscii" w:hAnsiTheme="minorAscii" w:cstheme="minorAscii"/>
          <w:sz w:val="22"/>
          <w:szCs w:val="22"/>
        </w:rPr>
        <w:t>, koncepti i projektit nuk është relevant apo nuk është në përputhje me prioritetet e thirrjes publike dhe projekti nuk i trajton nevojat e komunitetit lokal.</w:t>
      </w:r>
      <w:r w:rsidRPr="7A9767D5" w:rsidR="000C7FA0">
        <w:rPr>
          <w:rFonts w:ascii="Calibri" w:hAnsi="Calibri" w:eastAsia="proxima nova rg" w:cs="Calibri" w:asciiTheme="minorAscii" w:hAnsiTheme="minorAscii" w:cstheme="minorAscii"/>
          <w:sz w:val="22"/>
          <w:szCs w:val="22"/>
        </w:rPr>
        <w:t xml:space="preserve"> </w:t>
      </w:r>
    </w:p>
    <w:bookmarkEnd w:id="17"/>
    <w:p w:rsidRPr="00721014" w:rsidR="0037408C" w:rsidP="1567CA0F" w:rsidRDefault="0037408C" w14:paraId="1A8BAA89" w14:textId="6E220959">
      <w:pPr>
        <w:spacing w:before="240" w:after="240"/>
        <w:jc w:val="both"/>
        <w:rPr>
          <w:rFonts w:eastAsia="proxima nova rg" w:asciiTheme="minorHAnsi" w:hAnsiTheme="minorHAnsi" w:cstheme="minorHAnsi"/>
          <w:b/>
          <w:bCs/>
          <w:sz w:val="22"/>
          <w:szCs w:val="22"/>
        </w:rPr>
      </w:pPr>
      <w:r w:rsidRPr="00721014">
        <w:rPr>
          <w:rFonts w:eastAsia="proxima nova rg" w:asciiTheme="minorHAnsi" w:hAnsiTheme="minorHAnsi" w:cstheme="minorHAnsi"/>
          <w:b/>
          <w:bCs/>
          <w:sz w:val="22"/>
          <w:szCs w:val="22"/>
        </w:rPr>
        <w:t>Njoftim për</w:t>
      </w:r>
      <w:bookmarkEnd w:id="15"/>
      <w:r w:rsidRPr="00721014" w:rsidR="00686B31">
        <w:rPr>
          <w:rFonts w:eastAsia="proxima nova rg" w:asciiTheme="minorHAnsi" w:hAnsiTheme="minorHAnsi" w:cstheme="minorHAnsi"/>
          <w:sz w:val="22"/>
          <w:szCs w:val="22"/>
        </w:rPr>
        <w:t xml:space="preserve"> </w:t>
      </w:r>
      <w:r w:rsidRPr="00721014">
        <w:rPr>
          <w:rFonts w:eastAsia="proxima nova rg" w:asciiTheme="minorHAnsi" w:hAnsiTheme="minorHAnsi" w:cstheme="minorHAnsi"/>
          <w:b/>
          <w:bCs/>
          <w:sz w:val="22"/>
          <w:szCs w:val="22"/>
        </w:rPr>
        <w:t xml:space="preserve">rezultatet e thirrjes publike </w:t>
      </w:r>
    </w:p>
    <w:p w:rsidRPr="00721014" w:rsidR="0037408C" w:rsidP="1567CA0F" w:rsidRDefault="0037408C" w14:paraId="7B1A0ACE" w14:textId="14348256">
      <w:pPr>
        <w:pStyle w:val="Text1"/>
        <w:ind w:left="0"/>
        <w:rPr>
          <w:rFonts w:eastAsia="proxima nova rg" w:asciiTheme="minorHAnsi" w:hAnsiTheme="minorHAnsi" w:cstheme="minorHAnsi"/>
          <w:sz w:val="22"/>
          <w:szCs w:val="22"/>
        </w:rPr>
      </w:pPr>
      <w:r w:rsidRPr="00721014">
        <w:rPr>
          <w:rFonts w:eastAsia="proxima nova rg" w:asciiTheme="minorHAnsi" w:hAnsiTheme="minorHAnsi" w:cstheme="minorHAnsi"/>
          <w:snapToGrid w:val="0"/>
          <w:sz w:val="22"/>
          <w:szCs w:val="22"/>
        </w:rPr>
        <w:t>Të gjithë aplikuesit, pavarësisht se a aprovohen apo refuzohen projekt</w:t>
      </w:r>
      <w:r w:rsidRPr="00721014" w:rsidR="00C87DAF">
        <w:rPr>
          <w:rFonts w:eastAsia="proxima nova rg" w:asciiTheme="minorHAnsi" w:hAnsiTheme="minorHAnsi" w:cstheme="minorHAnsi"/>
          <w:snapToGrid w:val="0"/>
          <w:sz w:val="22"/>
          <w:szCs w:val="22"/>
        </w:rPr>
        <w:t>-</w:t>
      </w:r>
      <w:r w:rsidRPr="00721014">
        <w:rPr>
          <w:rFonts w:eastAsia="proxima nova rg" w:asciiTheme="minorHAnsi" w:hAnsiTheme="minorHAnsi" w:cstheme="minorHAnsi"/>
          <w:snapToGrid w:val="0"/>
          <w:sz w:val="22"/>
          <w:szCs w:val="22"/>
        </w:rPr>
        <w:t xml:space="preserve">propozimet e tyre për financim, do të njoftohen me shkrim për rezultatet brenda 30 ditëve pas mbylljes së thirrjes publike. Rezultatet do të publikohen në faqen e internetit të Komunës së </w:t>
      </w:r>
      <w:r w:rsidRPr="00721014" w:rsidR="00A012FB">
        <w:rPr>
          <w:rFonts w:eastAsia="proxima nova rg" w:asciiTheme="minorHAnsi" w:hAnsiTheme="minorHAnsi" w:cstheme="minorHAnsi"/>
          <w:color w:val="000000" w:themeColor="text1"/>
          <w:sz w:val="22"/>
          <w:szCs w:val="22"/>
        </w:rPr>
        <w:t>Malishev</w:t>
      </w:r>
      <w:r w:rsidRPr="00721014" w:rsidR="00D3544C">
        <w:rPr>
          <w:rFonts w:eastAsia="proxima nova rg" w:asciiTheme="minorHAnsi" w:hAnsiTheme="minorHAnsi" w:cstheme="minorHAnsi"/>
          <w:color w:val="000000" w:themeColor="text1"/>
          <w:sz w:val="22"/>
          <w:szCs w:val="22"/>
        </w:rPr>
        <w:t xml:space="preserve">ës </w:t>
      </w:r>
      <w:r w:rsidRPr="00721014" w:rsidR="00D3544C">
        <w:rPr>
          <w:rFonts w:eastAsia="proxima nova rg" w:asciiTheme="minorHAnsi" w:hAnsiTheme="minorHAnsi" w:cstheme="minorHAnsi"/>
          <w:snapToGrid w:val="0"/>
          <w:color w:val="000000" w:themeColor="text1"/>
          <w:sz w:val="22"/>
          <w:szCs w:val="22"/>
        </w:rPr>
        <w:t>(</w:t>
      </w:r>
      <w:hyperlink r:id="rId16">
        <w:r w:rsidRPr="00721014" w:rsidR="00A012FB">
          <w:rPr>
            <w:rStyle w:val="Hyperlink"/>
            <w:rFonts w:eastAsia="proxima nova rg" w:asciiTheme="minorHAnsi" w:hAnsiTheme="minorHAnsi" w:cstheme="minorHAnsi"/>
            <w:sz w:val="22"/>
            <w:szCs w:val="22"/>
          </w:rPr>
          <w:t>https://malisheve.rks-gov.net/</w:t>
        </w:r>
      </w:hyperlink>
      <w:r w:rsidRPr="00721014" w:rsidR="00D3544C">
        <w:rPr>
          <w:rFonts w:eastAsia="proxima nova rg" w:asciiTheme="minorHAnsi" w:hAnsiTheme="minorHAnsi" w:cstheme="minorHAnsi"/>
          <w:color w:val="000000" w:themeColor="text1"/>
          <w:sz w:val="22"/>
          <w:szCs w:val="22"/>
        </w:rPr>
        <w:t>)</w:t>
      </w:r>
      <w:r w:rsidRPr="00721014" w:rsidR="00763A15">
        <w:rPr>
          <w:rFonts w:eastAsia="proxima nova rg" w:asciiTheme="minorHAnsi" w:hAnsiTheme="minorHAnsi" w:cstheme="minorHAnsi"/>
          <w:sz w:val="22"/>
          <w:szCs w:val="22"/>
        </w:rPr>
        <w:t xml:space="preserve">, </w:t>
      </w:r>
      <w:r w:rsidRPr="00721014">
        <w:rPr>
          <w:rFonts w:eastAsia="proxima nova rg" w:asciiTheme="minorHAnsi" w:hAnsiTheme="minorHAnsi" w:cstheme="minorHAnsi"/>
          <w:snapToGrid w:val="0"/>
          <w:sz w:val="22"/>
          <w:szCs w:val="22"/>
        </w:rPr>
        <w:t>në tabelën e njoftimeve të komunës dhe në faqen e internetit të UNDP</w:t>
      </w:r>
      <w:r w:rsidRPr="00721014" w:rsidR="005272F0">
        <w:rPr>
          <w:rFonts w:eastAsia="proxima nova rg" w:asciiTheme="minorHAnsi" w:hAnsiTheme="minorHAnsi" w:cstheme="minorHAnsi"/>
          <w:snapToGrid w:val="0"/>
          <w:sz w:val="22"/>
          <w:szCs w:val="22"/>
        </w:rPr>
        <w:t>-së</w:t>
      </w:r>
      <w:r w:rsidRPr="00721014">
        <w:rPr>
          <w:rFonts w:eastAsia="proxima nova rg" w:asciiTheme="minorHAnsi" w:hAnsiTheme="minorHAnsi" w:cstheme="minorHAnsi"/>
          <w:sz w:val="22"/>
          <w:szCs w:val="22"/>
        </w:rPr>
        <w:t xml:space="preserve"> </w:t>
      </w:r>
      <w:r w:rsidRPr="00721014" w:rsidR="005272F0">
        <w:rPr>
          <w:rFonts w:eastAsia="proxima nova rg" w:asciiTheme="minorHAnsi" w:hAnsiTheme="minorHAnsi" w:cstheme="minorHAnsi"/>
          <w:sz w:val="22"/>
          <w:szCs w:val="22"/>
        </w:rPr>
        <w:t>(</w:t>
      </w:r>
      <w:hyperlink w:history="1" r:id="rId17">
        <w:r w:rsidRPr="00721014">
          <w:rPr>
            <w:rStyle w:val="Hyperlink"/>
            <w:rFonts w:eastAsia="proxima nova rg" w:asciiTheme="minorHAnsi" w:hAnsiTheme="minorHAnsi" w:cstheme="minorHAnsi"/>
            <w:snapToGrid w:val="0"/>
            <w:sz w:val="22"/>
            <w:szCs w:val="22"/>
          </w:rPr>
          <w:t>www.ks.undp.org</w:t>
        </w:r>
      </w:hyperlink>
      <w:r w:rsidRPr="00721014">
        <w:rPr>
          <w:rFonts w:eastAsia="proxima nova rg" w:asciiTheme="minorHAnsi" w:hAnsiTheme="minorHAnsi" w:cstheme="minorHAnsi"/>
          <w:sz w:val="22"/>
          <w:szCs w:val="22"/>
        </w:rPr>
        <w:t xml:space="preserve"> </w:t>
      </w:r>
      <w:r w:rsidRPr="00721014">
        <w:rPr>
          <w:rFonts w:eastAsia="proxima nova rg" w:asciiTheme="minorHAnsi" w:hAnsiTheme="minorHAnsi" w:cstheme="minorHAnsi"/>
          <w:snapToGrid w:val="0"/>
          <w:sz w:val="22"/>
          <w:szCs w:val="22"/>
        </w:rPr>
        <w:t>). Vendim për refuzimin e një projekt</w:t>
      </w:r>
      <w:r w:rsidRPr="00721014" w:rsidR="005272F0">
        <w:rPr>
          <w:rFonts w:eastAsia="proxima nova rg" w:asciiTheme="minorHAnsi" w:hAnsiTheme="minorHAnsi" w:cstheme="minorHAnsi"/>
          <w:snapToGrid w:val="0"/>
          <w:sz w:val="22"/>
          <w:szCs w:val="22"/>
        </w:rPr>
        <w:t>-</w:t>
      </w:r>
      <w:r w:rsidRPr="00721014">
        <w:rPr>
          <w:rFonts w:eastAsia="proxima nova rg" w:asciiTheme="minorHAnsi" w:hAnsiTheme="minorHAnsi" w:cstheme="minorHAnsi"/>
          <w:snapToGrid w:val="0"/>
          <w:sz w:val="22"/>
          <w:szCs w:val="22"/>
        </w:rPr>
        <w:t xml:space="preserve">propozimi do të merret nëse: </w:t>
      </w:r>
    </w:p>
    <w:p w:rsidRPr="00721014" w:rsidR="0037408C" w:rsidP="1567CA0F" w:rsidRDefault="001A1F8B" w14:paraId="311D7427" w14:textId="6E3ECDD4">
      <w:pPr>
        <w:pStyle w:val="Clause"/>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OS</w:t>
      </w:r>
      <w:r w:rsidRPr="00721014" w:rsidR="002F5ADE">
        <w:rPr>
          <w:rFonts w:eastAsia="proxima nova rg" w:asciiTheme="minorHAnsi" w:hAnsiTheme="minorHAnsi" w:cstheme="minorHAnsi"/>
          <w:sz w:val="22"/>
          <w:szCs w:val="22"/>
        </w:rPr>
        <w:t>H</w:t>
      </w:r>
      <w:r w:rsidRPr="00721014">
        <w:rPr>
          <w:rFonts w:eastAsia="proxima nova rg" w:asciiTheme="minorHAnsi" w:hAnsiTheme="minorHAnsi" w:cstheme="minorHAnsi"/>
          <w:sz w:val="22"/>
          <w:szCs w:val="22"/>
        </w:rPr>
        <w:t xml:space="preserve">C-ja aplikuese, ose njëri apo më shumë nga partnerët e saj, nuk i plotësojnë kriteret e thirrjes publike; </w:t>
      </w:r>
    </w:p>
    <w:p w:rsidRPr="00721014" w:rsidR="0037408C" w:rsidP="1567CA0F" w:rsidRDefault="001A1F8B" w14:paraId="51FDC49F" w14:textId="0DC4D3FA">
      <w:pPr>
        <w:numPr>
          <w:ilvl w:val="0"/>
          <w:numId w:val="5"/>
        </w:numPr>
        <w:contextualSpacing/>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Aktivitetet e projektit janë të papranueshme (p.sh. aktivitetet e propozuara i tejkalojnë suazat e thirrjes publike, kohëzgjatja e projektit e tejkalon periudhën kohore maksimale të lejuar</w:t>
      </w:r>
      <w:r w:rsidRPr="00721014" w:rsidR="00F1406D">
        <w:rPr>
          <w:rFonts w:eastAsia="proxima nova rg" w:asciiTheme="minorHAnsi" w:hAnsiTheme="minorHAnsi" w:cstheme="minorHAnsi"/>
          <w:sz w:val="22"/>
          <w:szCs w:val="22"/>
        </w:rPr>
        <w:t xml:space="preserve"> ose është më pak se minimumi</w:t>
      </w:r>
      <w:r w:rsidRPr="00721014">
        <w:rPr>
          <w:rFonts w:eastAsia="proxima nova rg" w:asciiTheme="minorHAnsi" w:hAnsiTheme="minorHAnsi" w:cstheme="minorHAnsi"/>
          <w:sz w:val="22"/>
          <w:szCs w:val="22"/>
        </w:rPr>
        <w:t xml:space="preserve">, shuma e fondeve të kërkuara e tejkalon shumën maksimale ose është më e ulët se minimumi etj.); </w:t>
      </w:r>
    </w:p>
    <w:p w:rsidRPr="00721014" w:rsidR="0060279A" w:rsidP="1567CA0F" w:rsidRDefault="005272F0" w14:paraId="0F6CFA68" w14:textId="2D60FC35">
      <w:pPr>
        <w:numPr>
          <w:ilvl w:val="0"/>
          <w:numId w:val="5"/>
        </w:numPr>
        <w:contextualSpacing/>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P</w:t>
      </w:r>
      <w:r w:rsidRPr="00721014" w:rsidR="001A1F8B">
        <w:rPr>
          <w:rFonts w:eastAsia="proxima nova rg" w:asciiTheme="minorHAnsi" w:hAnsiTheme="minorHAnsi" w:cstheme="minorHAnsi"/>
          <w:sz w:val="22"/>
          <w:szCs w:val="22"/>
        </w:rPr>
        <w:t>rojekt</w:t>
      </w:r>
      <w:r w:rsidRPr="00721014">
        <w:rPr>
          <w:rFonts w:eastAsia="proxima nova rg" w:asciiTheme="minorHAnsi" w:hAnsiTheme="minorHAnsi" w:cstheme="minorHAnsi"/>
          <w:sz w:val="22"/>
          <w:szCs w:val="22"/>
        </w:rPr>
        <w:t>-</w:t>
      </w:r>
      <w:r w:rsidRPr="00721014" w:rsidR="001A1F8B">
        <w:rPr>
          <w:rFonts w:eastAsia="proxima nova rg" w:asciiTheme="minorHAnsi" w:hAnsiTheme="minorHAnsi" w:cstheme="minorHAnsi"/>
          <w:sz w:val="22"/>
          <w:szCs w:val="22"/>
        </w:rPr>
        <w:t xml:space="preserve">propozimi nuk ka qenë relevant; kapacitetet financiare dhe operacionale të aplikuesit nuk janë të mjaftueshme ose projektet e përzgjedhura për financim kanë qenë superiore (kanë marrë nota më të larta); </w:t>
      </w:r>
    </w:p>
    <w:p w:rsidRPr="00721014" w:rsidR="00016339" w:rsidP="1567CA0F" w:rsidRDefault="001A1F8B" w14:paraId="62CF17CF" w14:textId="7CB859F0">
      <w:pPr>
        <w:numPr>
          <w:ilvl w:val="0"/>
          <w:numId w:val="5"/>
        </w:numPr>
        <w:contextualSpacing/>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Cilësia e projekt</w:t>
      </w:r>
      <w:r w:rsidRPr="00721014" w:rsidR="005272F0">
        <w:rPr>
          <w:rFonts w:eastAsia="proxima nova rg" w:asciiTheme="minorHAnsi" w:hAnsiTheme="minorHAnsi" w:cstheme="minorHAnsi"/>
          <w:sz w:val="22"/>
          <w:szCs w:val="22"/>
        </w:rPr>
        <w:t>-</w:t>
      </w:r>
      <w:r w:rsidRPr="00721014">
        <w:rPr>
          <w:rFonts w:eastAsia="proxima nova rg" w:asciiTheme="minorHAnsi" w:hAnsiTheme="minorHAnsi" w:cstheme="minorHAnsi"/>
          <w:sz w:val="22"/>
          <w:szCs w:val="22"/>
        </w:rPr>
        <w:t xml:space="preserve">propozimit ka qenë teknikisht dhe financiarisht më e ulët krahasuar me projektet e përzgjedhura për financim. </w:t>
      </w:r>
    </w:p>
    <w:p w:rsidRPr="00721014" w:rsidR="006B7421" w:rsidP="1567CA0F" w:rsidRDefault="006B7421" w14:paraId="3DD14A99" w14:textId="77777777">
      <w:pPr>
        <w:ind w:left="360"/>
        <w:contextualSpacing/>
        <w:jc w:val="both"/>
        <w:rPr>
          <w:rFonts w:eastAsia="proxima nova rg" w:asciiTheme="minorHAnsi" w:hAnsiTheme="minorHAnsi" w:cstheme="minorHAnsi"/>
          <w:sz w:val="22"/>
          <w:szCs w:val="22"/>
          <w:u w:val="thick" w:color="538135"/>
        </w:rPr>
      </w:pPr>
    </w:p>
    <w:p w:rsidRPr="00721014" w:rsidR="0037408C" w:rsidP="1567CA0F" w:rsidRDefault="0037408C" w14:paraId="2127A6BA" w14:textId="3F294570">
      <w:pPr>
        <w:autoSpaceDE w:val="0"/>
        <w:autoSpaceDN w:val="0"/>
        <w:adjustRightInd w:val="0"/>
        <w:jc w:val="both"/>
        <w:outlineLvl w:val="0"/>
        <w:rPr>
          <w:rFonts w:eastAsia="proxima nova rg" w:asciiTheme="minorHAnsi" w:hAnsiTheme="minorHAnsi" w:cstheme="minorHAnsi"/>
          <w:b/>
          <w:bCs/>
          <w:sz w:val="22"/>
          <w:szCs w:val="22"/>
          <w:u w:val="single"/>
        </w:rPr>
      </w:pPr>
      <w:bookmarkStart w:name="_Toc110406163" w:id="18"/>
      <w:r w:rsidRPr="00721014">
        <w:rPr>
          <w:rFonts w:eastAsia="proxima nova rg" w:asciiTheme="minorHAnsi" w:hAnsiTheme="minorHAnsi" w:cstheme="minorHAnsi"/>
          <w:b/>
          <w:bCs/>
          <w:sz w:val="22"/>
          <w:szCs w:val="22"/>
          <w:u w:val="single"/>
        </w:rPr>
        <w:t>Kushtet që kanë të bëjnë me zbatimin e projektit të OS</w:t>
      </w:r>
      <w:r w:rsidRPr="00721014" w:rsidR="00D16A9A">
        <w:rPr>
          <w:rFonts w:eastAsia="proxima nova rg" w:asciiTheme="minorHAnsi" w:hAnsiTheme="minorHAnsi" w:cstheme="minorHAnsi"/>
          <w:b/>
          <w:bCs/>
          <w:sz w:val="22"/>
          <w:szCs w:val="22"/>
          <w:u w:val="single"/>
        </w:rPr>
        <w:t>HC</w:t>
      </w:r>
      <w:r w:rsidRPr="00721014" w:rsidR="00BB708F">
        <w:rPr>
          <w:rFonts w:eastAsia="proxima nova rg" w:asciiTheme="minorHAnsi" w:hAnsiTheme="minorHAnsi" w:cstheme="minorHAnsi"/>
          <w:b/>
          <w:bCs/>
          <w:sz w:val="22"/>
          <w:szCs w:val="22"/>
          <w:u w:val="single"/>
        </w:rPr>
        <w:t>-</w:t>
      </w:r>
      <w:r w:rsidRPr="00721014">
        <w:rPr>
          <w:rFonts w:eastAsia="proxima nova rg" w:asciiTheme="minorHAnsi" w:hAnsiTheme="minorHAnsi" w:cstheme="minorHAnsi"/>
          <w:b/>
          <w:bCs/>
          <w:sz w:val="22"/>
          <w:szCs w:val="22"/>
          <w:u w:val="single"/>
        </w:rPr>
        <w:t>së pas aprovimit zyrtar</w:t>
      </w:r>
    </w:p>
    <w:bookmarkEnd w:id="18"/>
    <w:p w:rsidRPr="00721014" w:rsidR="00F71872" w:rsidP="1567CA0F" w:rsidRDefault="00F71872" w14:paraId="3EFD91CE" w14:textId="77777777">
      <w:pPr>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Pas vendimit për dhënien e grantit për një organizatë të shoqërisë civile, projekti i së cilës është miratuar, UNDP do të ofrojë një kontratë të përshtatshme për zbatimin e projektit. Organizatat e shoqërisë civile, projektet e të cilave miratohen, do t'u kërkohet të përkthejnë projekt propozimin, rishikimin e buxhetit, kornizën logjike dhe planin e veprimit në anglisht dhe t'ia dorëzojnë UNDP-së në mënyrë elektronike përpara nënshkrimit të kontratës.</w:t>
      </w:r>
    </w:p>
    <w:p w:rsidRPr="00721014" w:rsidR="00D40D93" w:rsidP="1567CA0F" w:rsidRDefault="00F71872" w14:paraId="27BA6A9C" w14:textId="685AC3E5">
      <w:pPr>
        <w:jc w:val="both"/>
        <w:rPr>
          <w:rFonts w:eastAsia="proxima nova rg" w:asciiTheme="minorHAnsi" w:hAnsiTheme="minorHAnsi" w:cstheme="minorHAnsi"/>
          <w:sz w:val="22"/>
          <w:szCs w:val="22"/>
        </w:rPr>
      </w:pPr>
      <w:r w:rsidRPr="00721014">
        <w:rPr>
          <w:rFonts w:eastAsia="proxima nova rg" w:asciiTheme="minorHAnsi" w:hAnsiTheme="minorHAnsi" w:cstheme="minorHAnsi"/>
          <w:sz w:val="22"/>
          <w:szCs w:val="22"/>
        </w:rPr>
        <w:t>Përpara nënshkrimit të kontratës së UNDP-së, projekti ReLOaD</w:t>
      </w:r>
      <w:r w:rsidRPr="00721014" w:rsidR="00BD663D">
        <w:rPr>
          <w:rFonts w:eastAsia="proxima nova rg" w:asciiTheme="minorHAnsi" w:hAnsiTheme="minorHAnsi" w:cstheme="minorHAnsi"/>
          <w:sz w:val="22"/>
          <w:szCs w:val="22"/>
        </w:rPr>
        <w:t>3</w:t>
      </w:r>
      <w:r w:rsidRPr="00721014">
        <w:rPr>
          <w:rFonts w:eastAsia="proxima nova rg" w:asciiTheme="minorHAnsi" w:hAnsiTheme="minorHAnsi" w:cstheme="minorHAnsi"/>
          <w:sz w:val="22"/>
          <w:szCs w:val="22"/>
        </w:rPr>
        <w:t xml:space="preserve"> K</w:t>
      </w:r>
      <w:r w:rsidRPr="00721014" w:rsidR="00BE6F09">
        <w:rPr>
          <w:rFonts w:eastAsia="proxima nova rg" w:asciiTheme="minorHAnsi" w:hAnsiTheme="minorHAnsi" w:cstheme="minorHAnsi"/>
          <w:sz w:val="22"/>
          <w:szCs w:val="22"/>
        </w:rPr>
        <w:t>osovë</w:t>
      </w:r>
      <w:r w:rsidRPr="00721014">
        <w:rPr>
          <w:rFonts w:eastAsia="proxima nova rg" w:asciiTheme="minorHAnsi" w:hAnsiTheme="minorHAnsi" w:cstheme="minorHAnsi"/>
          <w:sz w:val="22"/>
          <w:szCs w:val="22"/>
        </w:rPr>
        <w:t xml:space="preserve"> ka të drejtë të kërkojë nga organizata e shoqërisë civile që të bëjë ndryshime të caktuara në propozim-projektin në mënyrë që të jetë në përputhje me rregullat dhe procedurat për zbatimin e projektit ReLOaD</w:t>
      </w:r>
      <w:r w:rsidRPr="00721014" w:rsidR="00605EE9">
        <w:rPr>
          <w:rFonts w:eastAsia="proxima nova rg" w:asciiTheme="minorHAnsi" w:hAnsiTheme="minorHAnsi" w:cstheme="minorHAnsi"/>
          <w:sz w:val="22"/>
          <w:szCs w:val="22"/>
        </w:rPr>
        <w:t>3</w:t>
      </w:r>
      <w:r w:rsidRPr="00721014">
        <w:rPr>
          <w:rFonts w:eastAsia="proxima nova rg" w:asciiTheme="minorHAnsi" w:hAnsiTheme="minorHAnsi" w:cstheme="minorHAnsi"/>
          <w:sz w:val="22"/>
          <w:szCs w:val="22"/>
        </w:rPr>
        <w:t xml:space="preserve"> KOS në komunat partnere.</w:t>
      </w:r>
    </w:p>
    <w:p w:rsidRPr="00721014" w:rsidR="00C31BEF" w:rsidP="1567CA0F" w:rsidRDefault="00C31BEF" w14:paraId="0963D676" w14:textId="77777777">
      <w:pPr>
        <w:jc w:val="both"/>
        <w:rPr>
          <w:rFonts w:eastAsia="proxima nova rg" w:asciiTheme="minorHAnsi" w:hAnsiTheme="minorHAnsi" w:cstheme="minorHAnsi"/>
          <w:sz w:val="22"/>
          <w:szCs w:val="22"/>
        </w:rPr>
      </w:pPr>
    </w:p>
    <w:p w:rsidRPr="00721014" w:rsidR="00902601" w:rsidP="1567CA0F" w:rsidRDefault="00902601" w14:paraId="67929457" w14:textId="77777777">
      <w:pPr>
        <w:jc w:val="center"/>
        <w:rPr>
          <w:rFonts w:eastAsia="proxima nova rg" w:asciiTheme="minorHAnsi" w:hAnsiTheme="minorHAnsi" w:cstheme="minorHAnsi"/>
          <w:b/>
          <w:bCs/>
          <w:sz w:val="22"/>
          <w:szCs w:val="22"/>
        </w:rPr>
      </w:pPr>
    </w:p>
    <w:p w:rsidRPr="00721014" w:rsidR="00902601" w:rsidP="1567CA0F" w:rsidRDefault="00902601" w14:paraId="411B8BE1" w14:textId="77777777">
      <w:pPr>
        <w:jc w:val="center"/>
        <w:rPr>
          <w:rFonts w:eastAsia="proxima nova rg" w:asciiTheme="minorHAnsi" w:hAnsiTheme="minorHAnsi" w:cstheme="minorHAnsi"/>
          <w:b/>
          <w:bCs/>
          <w:sz w:val="22"/>
          <w:szCs w:val="22"/>
        </w:rPr>
      </w:pPr>
    </w:p>
    <w:p w:rsidRPr="00721014" w:rsidR="00902601" w:rsidP="1567CA0F" w:rsidRDefault="00902601" w14:paraId="0CE15A4E" w14:textId="77777777">
      <w:pPr>
        <w:jc w:val="center"/>
        <w:rPr>
          <w:rFonts w:eastAsia="proxima nova rg" w:asciiTheme="minorHAnsi" w:hAnsiTheme="minorHAnsi" w:cstheme="minorHAnsi"/>
          <w:b/>
          <w:bCs/>
          <w:sz w:val="22"/>
          <w:szCs w:val="22"/>
        </w:rPr>
      </w:pPr>
    </w:p>
    <w:p w:rsidRPr="00721014" w:rsidR="00902601" w:rsidP="1567CA0F" w:rsidRDefault="00902601" w14:paraId="6DC8060D" w14:textId="77777777">
      <w:pPr>
        <w:rPr>
          <w:rFonts w:eastAsia="proxima nova rg" w:asciiTheme="minorHAnsi" w:hAnsiTheme="minorHAnsi" w:cstheme="minorHAnsi"/>
          <w:b/>
          <w:bCs/>
          <w:sz w:val="22"/>
          <w:szCs w:val="22"/>
        </w:rPr>
      </w:pPr>
    </w:p>
    <w:p w:rsidRPr="00721014" w:rsidR="00902601" w:rsidP="1567CA0F" w:rsidRDefault="00902601" w14:paraId="7F21DFFC" w14:textId="77777777">
      <w:pPr>
        <w:jc w:val="center"/>
        <w:rPr>
          <w:rFonts w:eastAsia="proxima nova rg" w:asciiTheme="minorHAnsi" w:hAnsiTheme="minorHAnsi" w:cstheme="minorHAnsi"/>
          <w:b/>
          <w:bCs/>
          <w:sz w:val="22"/>
          <w:szCs w:val="22"/>
        </w:rPr>
      </w:pPr>
    </w:p>
    <w:p w:rsidRPr="00721014" w:rsidR="00902601" w:rsidP="1567CA0F" w:rsidRDefault="00902601" w14:paraId="36C2485C" w14:textId="77777777">
      <w:pPr>
        <w:jc w:val="center"/>
        <w:rPr>
          <w:rFonts w:eastAsia="proxima nova rg" w:asciiTheme="minorHAnsi" w:hAnsiTheme="minorHAnsi" w:cstheme="minorHAnsi"/>
          <w:b/>
          <w:bCs/>
          <w:sz w:val="22"/>
          <w:szCs w:val="22"/>
        </w:rPr>
      </w:pPr>
    </w:p>
    <w:p w:rsidRPr="00721014" w:rsidR="002F4537" w:rsidP="1567CA0F" w:rsidRDefault="002F4537" w14:paraId="19489687" w14:textId="519AB298">
      <w:pPr>
        <w:jc w:val="center"/>
        <w:rPr>
          <w:rFonts w:eastAsia="proxima nova rg" w:asciiTheme="minorHAnsi" w:hAnsiTheme="minorHAnsi" w:cstheme="minorHAnsi"/>
          <w:b/>
          <w:bCs/>
          <w:sz w:val="22"/>
          <w:szCs w:val="22"/>
        </w:rPr>
      </w:pPr>
      <w:r w:rsidRPr="00721014">
        <w:rPr>
          <w:rFonts w:eastAsia="proxima nova rg" w:asciiTheme="minorHAnsi" w:hAnsiTheme="minorHAnsi" w:cstheme="minorHAnsi"/>
          <w:b/>
          <w:bCs/>
          <w:sz w:val="22"/>
          <w:szCs w:val="22"/>
        </w:rPr>
        <w:t>LISTA E SHTOJCAVE</w:t>
      </w:r>
    </w:p>
    <w:p w:rsidRPr="00721014" w:rsidR="002F4537" w:rsidP="1567CA0F" w:rsidRDefault="002F4537" w14:paraId="3803CF80" w14:textId="09ED104E">
      <w:pPr>
        <w:jc w:val="both"/>
        <w:rPr>
          <w:rFonts w:eastAsia="proxima nova rg" w:asciiTheme="minorHAnsi" w:hAnsiTheme="minorHAnsi" w:cstheme="minorHAnsi"/>
          <w:sz w:val="22"/>
          <w:szCs w:val="22"/>
        </w:rPr>
      </w:pPr>
    </w:p>
    <w:p w:rsidRPr="00721014" w:rsidR="002F4537" w:rsidP="1567CA0F" w:rsidRDefault="002F4537" w14:paraId="053C3CB1" w14:textId="77777777">
      <w:pPr>
        <w:jc w:val="both"/>
        <w:rPr>
          <w:rFonts w:eastAsia="proxima nova rg" w:asciiTheme="minorHAnsi" w:hAnsiTheme="minorHAnsi" w:cstheme="minorHAnsi"/>
          <w:sz w:val="22"/>
          <w:szCs w:val="22"/>
        </w:rPr>
      </w:pPr>
      <w:r w:rsidRPr="00721014">
        <w:rPr>
          <w:rFonts w:eastAsia="proxima nova rg" w:asciiTheme="minorHAnsi" w:hAnsiTheme="minorHAnsi" w:cstheme="minorHAnsi"/>
          <w:b/>
          <w:bCs/>
          <w:color w:val="2F5496" w:themeColor="accent1" w:themeShade="BF"/>
          <w:sz w:val="22"/>
          <w:szCs w:val="22"/>
        </w:rPr>
        <w:t>Shtojca 1</w:t>
      </w:r>
      <w:r w:rsidRPr="00721014">
        <w:rPr>
          <w:rFonts w:asciiTheme="minorHAnsi" w:hAnsiTheme="minorHAnsi" w:cstheme="minorHAnsi"/>
        </w:rPr>
        <w:tab/>
      </w:r>
      <w:r w:rsidRPr="00721014">
        <w:rPr>
          <w:rFonts w:eastAsia="proxima nova rg" w:asciiTheme="minorHAnsi" w:hAnsiTheme="minorHAnsi" w:cstheme="minorHAnsi"/>
          <w:sz w:val="22"/>
          <w:szCs w:val="22"/>
        </w:rPr>
        <w:t xml:space="preserve">Projekt Propozimi  </w:t>
      </w:r>
    </w:p>
    <w:p w:rsidRPr="00721014" w:rsidR="002F4537" w:rsidP="1567CA0F" w:rsidRDefault="002F4537" w14:paraId="72F107F2" w14:textId="77777777">
      <w:pPr>
        <w:jc w:val="both"/>
        <w:rPr>
          <w:rFonts w:eastAsia="proxima nova rg" w:asciiTheme="minorHAnsi" w:hAnsiTheme="minorHAnsi" w:cstheme="minorHAnsi"/>
          <w:sz w:val="22"/>
          <w:szCs w:val="22"/>
        </w:rPr>
      </w:pPr>
    </w:p>
    <w:p w:rsidRPr="00721014" w:rsidR="002F4537" w:rsidP="1567CA0F" w:rsidRDefault="002F4537" w14:paraId="23CAD137" w14:textId="77777777">
      <w:pPr>
        <w:jc w:val="both"/>
        <w:rPr>
          <w:rFonts w:eastAsia="proxima nova rg" w:asciiTheme="minorHAnsi" w:hAnsiTheme="minorHAnsi" w:cstheme="minorHAnsi"/>
          <w:sz w:val="22"/>
          <w:szCs w:val="22"/>
        </w:rPr>
      </w:pPr>
      <w:r w:rsidRPr="00721014">
        <w:rPr>
          <w:rFonts w:eastAsia="proxima nova rg" w:asciiTheme="minorHAnsi" w:hAnsiTheme="minorHAnsi" w:cstheme="minorHAnsi"/>
          <w:b/>
          <w:bCs/>
          <w:color w:val="2F5496" w:themeColor="accent1" w:themeShade="BF"/>
          <w:sz w:val="22"/>
          <w:szCs w:val="22"/>
        </w:rPr>
        <w:t>Shtojca 2</w:t>
      </w:r>
      <w:r w:rsidRPr="00721014">
        <w:rPr>
          <w:rFonts w:asciiTheme="minorHAnsi" w:hAnsiTheme="minorHAnsi" w:cstheme="minorHAnsi"/>
        </w:rPr>
        <w:tab/>
      </w:r>
      <w:r w:rsidRPr="00721014">
        <w:rPr>
          <w:rFonts w:eastAsia="proxima nova rg" w:asciiTheme="minorHAnsi" w:hAnsiTheme="minorHAnsi" w:cstheme="minorHAnsi"/>
          <w:sz w:val="22"/>
          <w:szCs w:val="22"/>
        </w:rPr>
        <w:t xml:space="preserve">Ndarja e Buxhetit </w:t>
      </w:r>
    </w:p>
    <w:p w:rsidRPr="00721014" w:rsidR="002F4537" w:rsidP="1567CA0F" w:rsidRDefault="002F4537" w14:paraId="36C90006" w14:textId="77777777">
      <w:pPr>
        <w:jc w:val="both"/>
        <w:rPr>
          <w:rFonts w:eastAsia="proxima nova rg" w:asciiTheme="minorHAnsi" w:hAnsiTheme="minorHAnsi" w:cstheme="minorHAnsi"/>
          <w:sz w:val="22"/>
          <w:szCs w:val="22"/>
        </w:rPr>
      </w:pPr>
    </w:p>
    <w:p w:rsidRPr="00721014" w:rsidR="002F4537" w:rsidP="1567CA0F" w:rsidRDefault="002F4537" w14:paraId="5812C63D" w14:textId="77777777">
      <w:pPr>
        <w:jc w:val="both"/>
        <w:rPr>
          <w:rFonts w:eastAsia="proxima nova rg" w:asciiTheme="minorHAnsi" w:hAnsiTheme="minorHAnsi" w:cstheme="minorHAnsi"/>
          <w:sz w:val="22"/>
          <w:szCs w:val="22"/>
        </w:rPr>
      </w:pPr>
      <w:r w:rsidRPr="00721014">
        <w:rPr>
          <w:rFonts w:eastAsia="proxima nova rg" w:asciiTheme="minorHAnsi" w:hAnsiTheme="minorHAnsi" w:cstheme="minorHAnsi"/>
          <w:b/>
          <w:bCs/>
          <w:color w:val="2F5496" w:themeColor="accent1" w:themeShade="BF"/>
          <w:sz w:val="22"/>
          <w:szCs w:val="22"/>
        </w:rPr>
        <w:t>Shtojca 3</w:t>
      </w:r>
      <w:r w:rsidRPr="00721014">
        <w:rPr>
          <w:rFonts w:asciiTheme="minorHAnsi" w:hAnsiTheme="minorHAnsi" w:cstheme="minorHAnsi"/>
        </w:rPr>
        <w:tab/>
      </w:r>
      <w:r w:rsidRPr="00721014">
        <w:rPr>
          <w:rFonts w:eastAsia="proxima nova rg" w:asciiTheme="minorHAnsi" w:hAnsiTheme="minorHAnsi" w:cstheme="minorHAnsi"/>
          <w:sz w:val="22"/>
          <w:szCs w:val="22"/>
        </w:rPr>
        <w:t xml:space="preserve">Korniza Logjike </w:t>
      </w:r>
    </w:p>
    <w:p w:rsidRPr="00721014" w:rsidR="002F4537" w:rsidP="1567CA0F" w:rsidRDefault="002F4537" w14:paraId="634BE6C1" w14:textId="77777777">
      <w:pPr>
        <w:jc w:val="both"/>
        <w:rPr>
          <w:rFonts w:eastAsia="proxima nova rg" w:asciiTheme="minorHAnsi" w:hAnsiTheme="minorHAnsi" w:cstheme="minorHAnsi"/>
          <w:sz w:val="22"/>
          <w:szCs w:val="22"/>
        </w:rPr>
      </w:pPr>
    </w:p>
    <w:p w:rsidRPr="00721014" w:rsidR="002F4537" w:rsidP="1567CA0F" w:rsidRDefault="002F4537" w14:paraId="71E056B9" w14:textId="77777777">
      <w:pPr>
        <w:jc w:val="both"/>
        <w:rPr>
          <w:rFonts w:eastAsia="proxima nova rg" w:asciiTheme="minorHAnsi" w:hAnsiTheme="minorHAnsi" w:cstheme="minorHAnsi"/>
          <w:sz w:val="22"/>
          <w:szCs w:val="22"/>
        </w:rPr>
      </w:pPr>
      <w:r w:rsidRPr="00721014">
        <w:rPr>
          <w:rFonts w:eastAsia="proxima nova rg" w:asciiTheme="minorHAnsi" w:hAnsiTheme="minorHAnsi" w:cstheme="minorHAnsi"/>
          <w:b/>
          <w:bCs/>
          <w:color w:val="2F5496" w:themeColor="accent1" w:themeShade="BF"/>
          <w:sz w:val="22"/>
          <w:szCs w:val="22"/>
        </w:rPr>
        <w:t>Shtojca 4</w:t>
      </w:r>
      <w:r w:rsidRPr="00721014">
        <w:rPr>
          <w:rFonts w:asciiTheme="minorHAnsi" w:hAnsiTheme="minorHAnsi" w:cstheme="minorHAnsi"/>
        </w:rPr>
        <w:tab/>
      </w:r>
      <w:r w:rsidRPr="00721014">
        <w:rPr>
          <w:rFonts w:eastAsia="proxima nova rg" w:asciiTheme="minorHAnsi" w:hAnsiTheme="minorHAnsi" w:cstheme="minorHAnsi"/>
          <w:sz w:val="22"/>
          <w:szCs w:val="22"/>
        </w:rPr>
        <w:t xml:space="preserve">Plani i Aktivitetit dhe Vizibilitetit </w:t>
      </w:r>
    </w:p>
    <w:p w:rsidRPr="00721014" w:rsidR="002F4537" w:rsidP="1567CA0F" w:rsidRDefault="002F4537" w14:paraId="466BE487" w14:textId="77777777">
      <w:pPr>
        <w:jc w:val="both"/>
        <w:rPr>
          <w:rFonts w:eastAsia="proxima nova rg" w:asciiTheme="minorHAnsi" w:hAnsiTheme="minorHAnsi" w:cstheme="minorHAnsi"/>
          <w:sz w:val="22"/>
          <w:szCs w:val="22"/>
        </w:rPr>
      </w:pPr>
    </w:p>
    <w:p w:rsidRPr="00721014" w:rsidR="002F4537" w:rsidP="1567CA0F" w:rsidRDefault="002F4537" w14:paraId="342AE97C" w14:textId="0778FC39">
      <w:pPr>
        <w:jc w:val="both"/>
        <w:rPr>
          <w:rFonts w:eastAsia="proxima nova rg" w:asciiTheme="minorHAnsi" w:hAnsiTheme="minorHAnsi" w:cstheme="minorHAnsi"/>
          <w:sz w:val="22"/>
          <w:szCs w:val="22"/>
        </w:rPr>
      </w:pPr>
      <w:r w:rsidRPr="00721014">
        <w:rPr>
          <w:rFonts w:eastAsia="proxima nova rg" w:asciiTheme="minorHAnsi" w:hAnsiTheme="minorHAnsi" w:cstheme="minorHAnsi"/>
          <w:b/>
          <w:bCs/>
          <w:color w:val="2F5496" w:themeColor="accent1" w:themeShade="BF"/>
          <w:sz w:val="22"/>
          <w:szCs w:val="22"/>
        </w:rPr>
        <w:t>Shtojca 5</w:t>
      </w:r>
      <w:r w:rsidRPr="00721014">
        <w:rPr>
          <w:rFonts w:asciiTheme="minorHAnsi" w:hAnsiTheme="minorHAnsi" w:cstheme="minorHAnsi"/>
        </w:rPr>
        <w:tab/>
      </w:r>
      <w:r w:rsidRPr="00721014">
        <w:rPr>
          <w:rFonts w:eastAsia="proxima nova rg" w:asciiTheme="minorHAnsi" w:hAnsiTheme="minorHAnsi" w:cstheme="minorHAnsi"/>
          <w:sz w:val="22"/>
          <w:szCs w:val="22"/>
        </w:rPr>
        <w:t>Forma Identifikuese Administrative</w:t>
      </w:r>
      <w:r w:rsidRPr="00721014" w:rsidR="00605EE9">
        <w:rPr>
          <w:rFonts w:eastAsia="proxima nova rg" w:asciiTheme="minorHAnsi" w:hAnsiTheme="minorHAnsi" w:cstheme="minorHAnsi"/>
          <w:sz w:val="22"/>
          <w:szCs w:val="22"/>
        </w:rPr>
        <w:t xml:space="preserve">- Financiare &amp; Deklarata e Përshtatshmërisë  </w:t>
      </w:r>
      <w:r w:rsidRPr="00721014">
        <w:rPr>
          <w:rFonts w:eastAsia="proxima nova rg" w:asciiTheme="minorHAnsi" w:hAnsiTheme="minorHAnsi" w:cstheme="minorHAnsi"/>
          <w:sz w:val="22"/>
          <w:szCs w:val="22"/>
        </w:rPr>
        <w:t xml:space="preserve"> </w:t>
      </w:r>
    </w:p>
    <w:p w:rsidRPr="00721014" w:rsidR="002F4537" w:rsidP="1567CA0F" w:rsidRDefault="002F4537" w14:paraId="6D4BF6BD" w14:textId="77777777">
      <w:pPr>
        <w:jc w:val="both"/>
        <w:rPr>
          <w:rFonts w:eastAsia="proxima nova rg" w:asciiTheme="minorHAnsi" w:hAnsiTheme="minorHAnsi" w:cstheme="minorHAnsi"/>
          <w:sz w:val="22"/>
          <w:szCs w:val="22"/>
        </w:rPr>
      </w:pPr>
    </w:p>
    <w:p w:rsidRPr="00721014" w:rsidR="002F4537" w:rsidP="1567CA0F" w:rsidRDefault="002F4537" w14:paraId="1297B7D5" w14:textId="26A747D2">
      <w:pPr>
        <w:jc w:val="both"/>
        <w:rPr>
          <w:rFonts w:eastAsia="proxima nova rg" w:asciiTheme="minorHAnsi" w:hAnsiTheme="minorHAnsi" w:cstheme="minorHAnsi"/>
          <w:sz w:val="22"/>
          <w:szCs w:val="22"/>
        </w:rPr>
      </w:pPr>
      <w:r w:rsidRPr="00721014">
        <w:rPr>
          <w:rFonts w:eastAsia="proxima nova rg" w:asciiTheme="minorHAnsi" w:hAnsiTheme="minorHAnsi" w:cstheme="minorHAnsi"/>
          <w:b/>
          <w:bCs/>
          <w:color w:val="2F5496" w:themeColor="accent1" w:themeShade="BF"/>
          <w:sz w:val="22"/>
          <w:szCs w:val="22"/>
        </w:rPr>
        <w:t xml:space="preserve">Shtojca </w:t>
      </w:r>
      <w:r w:rsidRPr="00721014" w:rsidR="00605EE9">
        <w:rPr>
          <w:rFonts w:eastAsia="proxima nova rg" w:asciiTheme="minorHAnsi" w:hAnsiTheme="minorHAnsi" w:cstheme="minorHAnsi"/>
          <w:b/>
          <w:bCs/>
          <w:color w:val="2F5496" w:themeColor="accent1" w:themeShade="BF"/>
          <w:sz w:val="22"/>
          <w:szCs w:val="22"/>
        </w:rPr>
        <w:t>6</w:t>
      </w:r>
      <w:r w:rsidRPr="00721014">
        <w:rPr>
          <w:rFonts w:asciiTheme="minorHAnsi" w:hAnsiTheme="minorHAnsi" w:cstheme="minorHAnsi"/>
        </w:rPr>
        <w:tab/>
      </w:r>
      <w:r w:rsidRPr="00721014" w:rsidR="0097087B">
        <w:rPr>
          <w:rFonts w:eastAsia="proxima nova rg" w:asciiTheme="minorHAnsi" w:hAnsiTheme="minorHAnsi" w:cstheme="minorHAnsi"/>
          <w:sz w:val="22"/>
          <w:szCs w:val="22"/>
        </w:rPr>
        <w:t xml:space="preserve">Deklarata e Partneritetit (në rast se aplikohet) </w:t>
      </w:r>
    </w:p>
    <w:p w:rsidRPr="00721014" w:rsidR="002F4537" w:rsidP="1567CA0F" w:rsidRDefault="002F4537" w14:paraId="61742491" w14:textId="77777777">
      <w:pPr>
        <w:jc w:val="both"/>
        <w:rPr>
          <w:rFonts w:eastAsia="proxima nova rg" w:asciiTheme="minorHAnsi" w:hAnsiTheme="minorHAnsi" w:cstheme="minorHAnsi"/>
          <w:sz w:val="22"/>
          <w:szCs w:val="22"/>
        </w:rPr>
      </w:pPr>
    </w:p>
    <w:p w:rsidRPr="00721014" w:rsidR="002F4537" w:rsidP="1567CA0F" w:rsidRDefault="002F4537" w14:paraId="5CC6A1DF" w14:textId="6A08AD68">
      <w:pPr>
        <w:jc w:val="both"/>
        <w:rPr>
          <w:rFonts w:eastAsia="proxima nova rg" w:asciiTheme="minorHAnsi" w:hAnsiTheme="minorHAnsi" w:cstheme="minorHAnsi"/>
          <w:sz w:val="22"/>
          <w:szCs w:val="22"/>
        </w:rPr>
      </w:pPr>
      <w:r w:rsidRPr="00721014">
        <w:rPr>
          <w:rFonts w:eastAsia="proxima nova rg" w:asciiTheme="minorHAnsi" w:hAnsiTheme="minorHAnsi" w:cstheme="minorHAnsi"/>
          <w:b/>
          <w:bCs/>
          <w:color w:val="2F5496" w:themeColor="accent1" w:themeShade="BF"/>
          <w:sz w:val="22"/>
          <w:szCs w:val="22"/>
        </w:rPr>
        <w:t xml:space="preserve">Shtojca </w:t>
      </w:r>
      <w:r w:rsidRPr="00721014" w:rsidR="00BE6D4D">
        <w:rPr>
          <w:rFonts w:eastAsia="proxima nova rg" w:asciiTheme="minorHAnsi" w:hAnsiTheme="minorHAnsi" w:cstheme="minorHAnsi"/>
          <w:b/>
          <w:bCs/>
          <w:color w:val="2F5496" w:themeColor="accent1" w:themeShade="BF"/>
          <w:sz w:val="22"/>
          <w:szCs w:val="22"/>
        </w:rPr>
        <w:t>7</w:t>
      </w:r>
      <w:r w:rsidRPr="00721014">
        <w:rPr>
          <w:rFonts w:asciiTheme="minorHAnsi" w:hAnsiTheme="minorHAnsi" w:cstheme="minorHAnsi"/>
        </w:rPr>
        <w:tab/>
      </w:r>
      <w:r w:rsidRPr="00721014">
        <w:rPr>
          <w:rFonts w:eastAsia="proxima nova rg" w:asciiTheme="minorHAnsi" w:hAnsiTheme="minorHAnsi" w:cstheme="minorHAnsi"/>
          <w:sz w:val="22"/>
          <w:szCs w:val="22"/>
        </w:rPr>
        <w:t xml:space="preserve">Lista Kontrolluese </w:t>
      </w:r>
      <w:r w:rsidRPr="00721014" w:rsidR="009D47D9">
        <w:rPr>
          <w:rFonts w:eastAsia="proxima nova rg" w:asciiTheme="minorHAnsi" w:hAnsiTheme="minorHAnsi" w:cstheme="minorHAnsi"/>
          <w:sz w:val="22"/>
          <w:szCs w:val="22"/>
        </w:rPr>
        <w:t xml:space="preserve"> </w:t>
      </w:r>
    </w:p>
    <w:p w:rsidRPr="00721014" w:rsidR="008D4457" w:rsidP="1567CA0F" w:rsidRDefault="008D4457" w14:paraId="27478C3A" w14:textId="2D4D0DA2">
      <w:pPr>
        <w:jc w:val="both"/>
        <w:rPr>
          <w:rFonts w:eastAsia="proxima nova rg" w:asciiTheme="minorHAnsi" w:hAnsiTheme="minorHAnsi" w:cstheme="minorHAnsi"/>
          <w:sz w:val="22"/>
          <w:szCs w:val="22"/>
        </w:rPr>
      </w:pPr>
    </w:p>
    <w:p w:rsidRPr="00721014" w:rsidR="002F4537" w:rsidP="1567CA0F" w:rsidRDefault="008D4457" w14:paraId="4B3CD542" w14:textId="61BD0DAC">
      <w:pPr>
        <w:jc w:val="both"/>
        <w:rPr>
          <w:rFonts w:eastAsia="proxima nova rg" w:asciiTheme="minorHAnsi" w:hAnsiTheme="minorHAnsi" w:cstheme="minorHAnsi"/>
          <w:sz w:val="22"/>
          <w:szCs w:val="22"/>
        </w:rPr>
      </w:pPr>
      <w:r w:rsidRPr="00721014">
        <w:rPr>
          <w:rFonts w:eastAsia="proxima nova rg" w:asciiTheme="minorHAnsi" w:hAnsiTheme="minorHAnsi" w:cstheme="minorHAnsi"/>
          <w:b/>
          <w:bCs/>
          <w:color w:val="2F5496" w:themeColor="accent1" w:themeShade="BF"/>
          <w:sz w:val="22"/>
          <w:szCs w:val="22"/>
        </w:rPr>
        <w:t xml:space="preserve">Shtojca </w:t>
      </w:r>
      <w:r w:rsidRPr="00721014" w:rsidR="00BD7E0B">
        <w:rPr>
          <w:rFonts w:eastAsia="proxima nova rg" w:asciiTheme="minorHAnsi" w:hAnsiTheme="minorHAnsi" w:cstheme="minorHAnsi"/>
          <w:b/>
          <w:bCs/>
          <w:color w:val="2F5496" w:themeColor="accent1" w:themeShade="BF"/>
          <w:sz w:val="22"/>
          <w:szCs w:val="22"/>
        </w:rPr>
        <w:t>8</w:t>
      </w:r>
      <w:r w:rsidRPr="00721014">
        <w:rPr>
          <w:rFonts w:eastAsia="proxima nova rg" w:asciiTheme="minorHAnsi" w:hAnsiTheme="minorHAnsi" w:cstheme="minorHAnsi"/>
          <w:b/>
          <w:bCs/>
          <w:color w:val="2F5496" w:themeColor="accent1" w:themeShade="BF"/>
          <w:sz w:val="22"/>
          <w:szCs w:val="22"/>
        </w:rPr>
        <w:t xml:space="preserve">    </w:t>
      </w:r>
      <w:r w:rsidRPr="00721014" w:rsidR="1D77D4EC">
        <w:rPr>
          <w:rFonts w:eastAsia="proxima nova rg" w:asciiTheme="minorHAnsi" w:hAnsiTheme="minorHAnsi" w:cstheme="minorHAnsi"/>
          <w:b/>
          <w:bCs/>
          <w:color w:val="2F5496" w:themeColor="accent1" w:themeShade="BF"/>
          <w:sz w:val="22"/>
          <w:szCs w:val="22"/>
        </w:rPr>
        <w:t xml:space="preserve">   </w:t>
      </w:r>
      <w:r w:rsidRPr="00721014">
        <w:rPr>
          <w:rFonts w:eastAsia="proxima nova rg" w:asciiTheme="minorHAnsi" w:hAnsiTheme="minorHAnsi" w:cstheme="minorHAnsi"/>
          <w:b/>
          <w:bCs/>
          <w:color w:val="2F5496" w:themeColor="accent1" w:themeShade="BF"/>
          <w:sz w:val="22"/>
          <w:szCs w:val="22"/>
        </w:rPr>
        <w:t xml:space="preserve">  </w:t>
      </w:r>
      <w:r w:rsidRPr="00721014">
        <w:rPr>
          <w:rFonts w:eastAsia="proxima nova rg" w:asciiTheme="minorHAnsi" w:hAnsiTheme="minorHAnsi" w:cstheme="minorHAnsi"/>
          <w:sz w:val="22"/>
          <w:szCs w:val="22"/>
        </w:rPr>
        <w:t xml:space="preserve">Objektivat e </w:t>
      </w:r>
      <w:r w:rsidRPr="00721014" w:rsidR="00F47C32">
        <w:rPr>
          <w:rFonts w:eastAsia="proxima nova rg" w:asciiTheme="minorHAnsi" w:hAnsiTheme="minorHAnsi" w:cstheme="minorHAnsi"/>
          <w:sz w:val="22"/>
          <w:szCs w:val="22"/>
        </w:rPr>
        <w:t xml:space="preserve">Zhvillimit të </w:t>
      </w:r>
      <w:r w:rsidRPr="00721014" w:rsidR="00262912">
        <w:rPr>
          <w:rFonts w:eastAsia="proxima nova rg" w:asciiTheme="minorHAnsi" w:hAnsiTheme="minorHAnsi" w:cstheme="minorHAnsi"/>
          <w:sz w:val="22"/>
          <w:szCs w:val="22"/>
        </w:rPr>
        <w:t>Qëndrueshëm (OZHQ)</w:t>
      </w:r>
      <w:r w:rsidRPr="00721014">
        <w:rPr>
          <w:rFonts w:eastAsia="proxima nova rg" w:asciiTheme="minorHAnsi" w:hAnsiTheme="minorHAnsi" w:cstheme="minorHAnsi"/>
          <w:b/>
          <w:bCs/>
          <w:color w:val="2F5496" w:themeColor="accent1" w:themeShade="BF"/>
          <w:sz w:val="22"/>
          <w:szCs w:val="22"/>
        </w:rPr>
        <w:t xml:space="preserve"> </w:t>
      </w:r>
      <w:r w:rsidRPr="00721014" w:rsidR="00145485">
        <w:rPr>
          <w:rFonts w:eastAsia="proxima nova rg" w:asciiTheme="minorHAnsi" w:hAnsiTheme="minorHAnsi" w:cstheme="minorHAnsi"/>
          <w:b/>
          <w:bCs/>
          <w:i/>
          <w:iCs/>
          <w:color w:val="FF0000"/>
          <w:sz w:val="22"/>
          <w:szCs w:val="22"/>
        </w:rPr>
        <w:t>Vetëm për lexim</w:t>
      </w:r>
    </w:p>
    <w:p w:rsidRPr="00721014" w:rsidR="002F4537" w:rsidP="1567CA0F" w:rsidRDefault="002F4537" w14:paraId="56AF8906" w14:textId="04AA34A8">
      <w:pPr>
        <w:jc w:val="both"/>
        <w:rPr>
          <w:rFonts w:eastAsia="proxima nova rg" w:asciiTheme="minorHAnsi" w:hAnsiTheme="minorHAnsi" w:cstheme="minorHAnsi"/>
          <w:sz w:val="22"/>
          <w:szCs w:val="22"/>
        </w:rPr>
      </w:pPr>
    </w:p>
    <w:p w:rsidRPr="00721014" w:rsidR="00FA11F9" w:rsidP="1567CA0F" w:rsidRDefault="00FA11F9" w14:paraId="10B2C69C" w14:textId="6FBEECAC">
      <w:pPr>
        <w:jc w:val="both"/>
        <w:rPr>
          <w:rFonts w:eastAsia="proxima nova rg" w:asciiTheme="minorHAnsi" w:hAnsiTheme="minorHAnsi" w:cstheme="minorHAnsi"/>
          <w:sz w:val="22"/>
          <w:szCs w:val="22"/>
        </w:rPr>
      </w:pPr>
      <w:r w:rsidRPr="00721014">
        <w:rPr>
          <w:rFonts w:eastAsia="proxima nova rg" w:asciiTheme="minorHAnsi" w:hAnsiTheme="minorHAnsi" w:cstheme="minorHAnsi"/>
          <w:b/>
          <w:bCs/>
          <w:noProof/>
          <w:color w:val="005499"/>
          <w:sz w:val="22"/>
          <w:szCs w:val="22"/>
        </w:rPr>
        <w:t xml:space="preserve">Shënim për </w:t>
      </w:r>
      <w:r w:rsidRPr="00721014" w:rsidR="00F25205">
        <w:rPr>
          <w:rFonts w:eastAsia="proxima nova rg" w:asciiTheme="minorHAnsi" w:hAnsiTheme="minorHAnsi" w:cstheme="minorHAnsi"/>
          <w:b/>
          <w:bCs/>
          <w:noProof/>
          <w:color w:val="005499"/>
          <w:sz w:val="22"/>
          <w:szCs w:val="22"/>
        </w:rPr>
        <w:t>OZHQ-të</w:t>
      </w:r>
      <w:r w:rsidRPr="00721014">
        <w:rPr>
          <w:rFonts w:eastAsia="proxima nova rg" w:asciiTheme="minorHAnsi" w:hAnsiTheme="minorHAnsi" w:cstheme="minorHAnsi"/>
          <w:b/>
          <w:bCs/>
          <w:noProof/>
          <w:color w:val="005499"/>
          <w:sz w:val="22"/>
          <w:szCs w:val="22"/>
        </w:rPr>
        <w:t>:</w:t>
      </w:r>
      <w:r w:rsidRPr="00721014">
        <w:rPr>
          <w:rFonts w:eastAsia="proxima nova rg" w:asciiTheme="minorHAnsi" w:hAnsiTheme="minorHAnsi" w:cstheme="minorHAnsi"/>
          <w:sz w:val="22"/>
          <w:szCs w:val="22"/>
        </w:rPr>
        <w:t xml:space="preserve"> Dokumenti “Objektivat e Zhvillimit të Qëndrueshëm” (Shtojca </w:t>
      </w:r>
      <w:r w:rsidRPr="00721014" w:rsidR="00BE6D4D">
        <w:rPr>
          <w:rFonts w:eastAsia="proxima nova rg" w:asciiTheme="minorHAnsi" w:hAnsiTheme="minorHAnsi" w:cstheme="minorHAnsi"/>
          <w:sz w:val="22"/>
          <w:szCs w:val="22"/>
        </w:rPr>
        <w:t>8</w:t>
      </w:r>
      <w:r w:rsidRPr="00721014">
        <w:rPr>
          <w:rFonts w:eastAsia="proxima nova rg" w:asciiTheme="minorHAnsi" w:hAnsiTheme="minorHAnsi" w:cstheme="minorHAnsi"/>
          <w:sz w:val="22"/>
          <w:szCs w:val="22"/>
        </w:rPr>
        <w:t xml:space="preserve">) </w:t>
      </w:r>
      <w:r w:rsidRPr="00721014" w:rsidR="00E87ADC">
        <w:rPr>
          <w:rFonts w:eastAsia="proxima nova rg" w:asciiTheme="minorHAnsi" w:hAnsiTheme="minorHAnsi" w:cstheme="minorHAnsi"/>
          <w:sz w:val="22"/>
          <w:szCs w:val="22"/>
        </w:rPr>
        <w:t>ka karakter informativ</w:t>
      </w:r>
      <w:r w:rsidRPr="00721014">
        <w:rPr>
          <w:rFonts w:eastAsia="proxima nova rg" w:asciiTheme="minorHAnsi" w:hAnsiTheme="minorHAnsi" w:cstheme="minorHAnsi"/>
          <w:sz w:val="22"/>
          <w:szCs w:val="22"/>
        </w:rPr>
        <w:t xml:space="preserve"> për organizatat e shoqërisë civile me synimin për ta bërë më të lehtë për OSHC-të vendosjen e objektivave të projektit dhe lidhjen e tyre me qëllimet globale të zhvillimit të qëndrueshëm.</w:t>
      </w:r>
    </w:p>
    <w:sectPr w:rsidRPr="00721014" w:rsidR="00FA11F9" w:rsidSect="006D44D4">
      <w:headerReference w:type="even" r:id="rId18"/>
      <w:headerReference w:type="default" r:id="rId19"/>
      <w:footerReference w:type="even" r:id="rId20"/>
      <w:footerReference w:type="default" r:id="rId21"/>
      <w:headerReference w:type="first" r:id="rId22"/>
      <w:footerReference w:type="first" r:id="rId23"/>
      <w:type w:val="continuous"/>
      <w:pgSz w:w="11907" w:h="16839" w:orient="portrait" w:code="9"/>
      <w:pgMar w:top="1800" w:right="1080" w:bottom="1350" w:left="1080" w:header="27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0D5" w:rsidRDefault="00BB30D5" w14:paraId="439B6F0B" w14:textId="77777777">
      <w:r>
        <w:separator/>
      </w:r>
    </w:p>
  </w:endnote>
  <w:endnote w:type="continuationSeparator" w:id="0">
    <w:p w:rsidR="00BB30D5" w:rsidRDefault="00BB30D5" w14:paraId="3BAA400A" w14:textId="77777777">
      <w:r>
        <w:continuationSeparator/>
      </w:r>
    </w:p>
  </w:endnote>
  <w:endnote w:type="continuationNotice" w:id="1">
    <w:p w:rsidR="00BB30D5" w:rsidRDefault="00BB30D5" w14:paraId="57586C9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0000000000000000000"/>
    <w:charset w:val="00"/>
    <w:family w:val="roman"/>
    <w:notTrueType/>
    <w:pitch w:val="default"/>
  </w:font>
  <w:font w:name="Proxima nova">
    <w:altName w:val="Tahom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CAC" w:rsidRDefault="00E16CAC" w14:paraId="3DC23037" w14:textId="77777777">
    <w:pPr>
      <w:pStyle w:val="Footer"/>
      <w:jc w:val="center"/>
    </w:pPr>
    <w:r>
      <w:fldChar w:fldCharType="begin"/>
    </w:r>
    <w:r>
      <w:instrText xml:space="preserve"> PAGE   \* MERGEFORMAT </w:instrText>
    </w:r>
    <w:r>
      <w:fldChar w:fldCharType="separate"/>
    </w:r>
    <w:r w:rsidR="00686B31">
      <w:rPr>
        <w:noProof/>
      </w:rPr>
      <w:t>1</w:t>
    </w:r>
    <w:r w:rsidR="00686B31">
      <w:rPr>
        <w:noProof/>
      </w:rPr>
      <w:t>0</w:t>
    </w:r>
    <w:r>
      <w:fldChar w:fldCharType="end"/>
    </w:r>
  </w:p>
  <w:p w:rsidR="00E16CAC" w:rsidRDefault="00E16CAC" w14:paraId="5DC093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CAC" w:rsidRDefault="00E16CAC" w14:paraId="38DBC1B3" w14:textId="77777777">
    <w:pPr>
      <w:pStyle w:val="Footer"/>
      <w:jc w:val="center"/>
    </w:pPr>
    <w:r>
      <w:fldChar w:fldCharType="begin"/>
    </w:r>
    <w:r>
      <w:instrText xml:space="preserve"> PAGE   \* MERGEFORMAT </w:instrText>
    </w:r>
    <w:r>
      <w:fldChar w:fldCharType="separate"/>
    </w:r>
    <w:r w:rsidR="00686B31">
      <w:rPr>
        <w:noProof/>
      </w:rPr>
      <w:t>1</w:t>
    </w:r>
    <w:r w:rsidR="00686B31">
      <w:rPr>
        <w:noProof/>
      </w:rPr>
      <w:t>1</w:t>
    </w:r>
    <w:r>
      <w:fldChar w:fldCharType="end"/>
    </w:r>
  </w:p>
  <w:p w:rsidR="00E16CAC" w:rsidRDefault="00E16CAC" w14:paraId="61A2D25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57F72619" w:rsidTr="57F72619" w14:paraId="285C2E44" w14:textId="77777777">
      <w:trPr>
        <w:trHeight w:val="300"/>
      </w:trPr>
      <w:tc>
        <w:tcPr>
          <w:tcW w:w="3245" w:type="dxa"/>
        </w:tcPr>
        <w:p w:rsidR="57F72619" w:rsidP="57F72619" w:rsidRDefault="57F72619" w14:paraId="2082C8F0" w14:textId="6A0A829C">
          <w:pPr>
            <w:pStyle w:val="Header"/>
            <w:ind w:left="-115"/>
          </w:pPr>
        </w:p>
      </w:tc>
      <w:tc>
        <w:tcPr>
          <w:tcW w:w="3245" w:type="dxa"/>
        </w:tcPr>
        <w:p w:rsidR="57F72619" w:rsidP="57F72619" w:rsidRDefault="57F72619" w14:paraId="35EFADE2" w14:textId="28F5A6A4">
          <w:pPr>
            <w:pStyle w:val="Header"/>
            <w:jc w:val="center"/>
          </w:pPr>
        </w:p>
      </w:tc>
      <w:tc>
        <w:tcPr>
          <w:tcW w:w="3245" w:type="dxa"/>
        </w:tcPr>
        <w:p w:rsidR="57F72619" w:rsidP="57F72619" w:rsidRDefault="57F72619" w14:paraId="0388DDD0" w14:textId="07D65A43">
          <w:pPr>
            <w:pStyle w:val="Header"/>
            <w:ind w:right="-115"/>
            <w:jc w:val="right"/>
          </w:pPr>
        </w:p>
      </w:tc>
    </w:tr>
  </w:tbl>
  <w:p w:rsidR="57F72619" w:rsidP="57F72619" w:rsidRDefault="57F72619" w14:paraId="0321C3F0" w14:textId="33A8D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0D5" w:rsidRDefault="00BB30D5" w14:paraId="222B5099" w14:textId="77777777">
      <w:r>
        <w:separator/>
      </w:r>
    </w:p>
  </w:footnote>
  <w:footnote w:type="continuationSeparator" w:id="0">
    <w:p w:rsidR="00BB30D5" w:rsidRDefault="00BB30D5" w14:paraId="40400F61" w14:textId="77777777">
      <w:r>
        <w:continuationSeparator/>
      </w:r>
    </w:p>
  </w:footnote>
  <w:footnote w:type="continuationNotice" w:id="1">
    <w:p w:rsidR="00BB30D5" w:rsidRDefault="00BB30D5" w14:paraId="71982001" w14:textId="77777777"/>
  </w:footnote>
  <w:footnote w:id="2">
    <w:p w:rsidR="00BD5F33" w:rsidRDefault="00BD5F33" w14:paraId="7D22883E" w14:textId="5AB8CA54">
      <w:pPr>
        <w:pStyle w:val="FootnoteText"/>
      </w:pPr>
      <w:r>
        <w:rPr>
          <w:rFonts w:ascii="Calibri" w:hAnsi="Calibri" w:cs="Calibri"/>
          <w:sz w:val="12"/>
          <w:szCs w:val="12"/>
        </w:rPr>
        <w:footnoteRef/>
      </w:r>
      <w:r>
        <w:rPr>
          <w:rFonts w:ascii="Calibri" w:hAnsi="Calibri"/>
          <w:sz w:val="12"/>
          <w:szCs w:val="12"/>
        </w:rPr>
        <w:t xml:space="preserve"> </w:t>
      </w:r>
      <w:r w:rsidRPr="00F45CB3">
        <w:rPr>
          <w:rFonts w:ascii="Calibri" w:hAnsi="Calibri"/>
          <w:color w:val="000000" w:themeColor="text1"/>
          <w:sz w:val="12"/>
          <w:szCs w:val="12"/>
        </w:rPr>
        <w:t>Siç thuhet në Kodin e Praktikës së Mirë të Pjesëmarrjes Civile në Procesin e Vendimmarrjes të Këshillit të Evropës (KE) 1, termi "pjesëmarrje qytetare" u referohet OJQ-ve dhe "shoqërisë civile të organizuar, duke përfshirë grupet vullnetare, organizatat jofitimprurëse, shoqatat , fondacionet, organizatat bamirëse si dhe grupet gjeografike apo grupet e bashkësive të interesit dhe avokimit” që i kontribuojnë në mënyrë aktive zhvillimit dhe realizimit të demokracisë dhe të drejtave të njeriut.</w:t>
      </w:r>
    </w:p>
  </w:footnote>
  <w:footnote w:id="3">
    <w:p w:rsidRPr="00F45CB3" w:rsidR="00925A55" w:rsidP="00925A55" w:rsidRDefault="006542CC" w14:paraId="0682BA39" w14:textId="77777777">
      <w:pPr>
        <w:pStyle w:val="FootnoteText"/>
        <w:rPr>
          <w:sz w:val="13"/>
          <w:szCs w:val="13"/>
        </w:rPr>
      </w:pPr>
      <w:r w:rsidRPr="00350097">
        <w:rPr>
          <w:rStyle w:val="FootnoteReference"/>
          <w:rFonts w:asciiTheme="minorHAnsi" w:hAnsiTheme="minorHAnsi" w:cstheme="minorHAnsi"/>
          <w:sz w:val="16"/>
          <w:szCs w:val="16"/>
        </w:rPr>
        <w:footnoteRef/>
      </w:r>
      <w:r w:rsidRPr="00350097">
        <w:rPr>
          <w:rFonts w:asciiTheme="minorHAnsi" w:hAnsiTheme="minorHAnsi" w:cstheme="minorHAnsi"/>
          <w:sz w:val="16"/>
          <w:szCs w:val="16"/>
        </w:rPr>
        <w:t xml:space="preserve"> </w:t>
      </w:r>
      <w:r w:rsidRPr="00650B9E" w:rsidR="00925A55">
        <w:rPr>
          <w:rFonts w:ascii="Proxima nova" w:hAnsi="Proxima nova" w:eastAsia="Proxima nova" w:cs="Proxima nova"/>
          <w:sz w:val="13"/>
          <w:szCs w:val="13"/>
        </w:rPr>
        <w:t>Referenc</w:t>
      </w:r>
      <w:r w:rsidR="00925A55">
        <w:rPr>
          <w:rFonts w:ascii="Proxima nova" w:hAnsi="Proxima nova" w:eastAsia="Proxima nova" w:cs="Proxima nova"/>
          <w:sz w:val="13"/>
          <w:szCs w:val="13"/>
        </w:rPr>
        <w:t xml:space="preserve">at për Kosovën do të kuptohen në kontekstin e Rezolutës 1244 të Këshillit të Sigurimit </w:t>
      </w:r>
      <w:r w:rsidRPr="00650B9E" w:rsidR="00925A55">
        <w:rPr>
          <w:rFonts w:ascii="Proxima nova" w:hAnsi="Proxima nova" w:eastAsia="Proxima nova" w:cs="Proxima nova"/>
          <w:sz w:val="13"/>
          <w:szCs w:val="13"/>
        </w:rPr>
        <w:t>(1999).</w:t>
      </w:r>
    </w:p>
    <w:p w:rsidRPr="00925A55" w:rsidR="006542CC" w:rsidP="00925A55" w:rsidRDefault="00925A55" w14:paraId="552AFDDB" w14:textId="602ED055">
      <w:pPr>
        <w:pStyle w:val="FootnoteText"/>
        <w:rPr>
          <w:rFonts w:asciiTheme="minorHAnsi" w:hAnsiTheme="minorHAnsi" w:cstheme="minorHAnsi"/>
          <w:sz w:val="16"/>
          <w:szCs w:val="16"/>
        </w:rPr>
      </w:pPr>
      <w:r w:rsidRPr="00650B9E">
        <w:rPr>
          <w:rStyle w:val="FootnoteReference"/>
          <w:rFonts w:ascii="Symbol" w:hAnsi="Symbol" w:eastAsia="Symbol" w:cs="Symbol"/>
          <w:sz w:val="13"/>
          <w:szCs w:val="13"/>
        </w:rPr>
        <w:t>*</w:t>
      </w:r>
      <w:r w:rsidRPr="00650B9E">
        <w:rPr>
          <w:sz w:val="13"/>
          <w:szCs w:val="13"/>
        </w:rPr>
        <w:t xml:space="preserve"> </w:t>
      </w:r>
      <w:r w:rsidRPr="00AF5117">
        <w:rPr>
          <w:rFonts w:ascii="Proxima nova" w:hAnsi="Proxima nova"/>
          <w:sz w:val="13"/>
          <w:szCs w:val="13"/>
        </w:rPr>
        <w:t>Për Bashkimin Evropian, ky përcaktim është pa paragjykuar pozicionet rreth statusit, si dhe është në përputhje me Rezolutën 1244/199</w:t>
      </w:r>
      <w:r>
        <w:rPr>
          <w:rFonts w:ascii="Proxima nova" w:hAnsi="Proxima nova"/>
          <w:sz w:val="13"/>
          <w:szCs w:val="13"/>
        </w:rPr>
        <w:t>9</w:t>
      </w:r>
      <w:r w:rsidRPr="00AF5117">
        <w:rPr>
          <w:rFonts w:ascii="Proxima nova" w:hAnsi="Proxima nova"/>
          <w:sz w:val="13"/>
          <w:szCs w:val="13"/>
        </w:rPr>
        <w:t xml:space="preserve"> të KS të OKB-së dhe opinionin e GJND-së </w:t>
      </w:r>
      <w:r w:rsidRPr="00F45CB3">
        <w:rPr>
          <w:rFonts w:ascii="Proxima nova" w:hAnsi="Proxima nova"/>
          <w:sz w:val="13"/>
          <w:szCs w:val="13"/>
        </w:rPr>
        <w:t>mbi Deklarat</w:t>
      </w:r>
      <w:r w:rsidRPr="00F45CB3">
        <w:rPr>
          <w:rFonts w:hint="eastAsia" w:ascii="Proxima nova" w:hAnsi="Proxima nova"/>
          <w:sz w:val="13"/>
          <w:szCs w:val="13"/>
        </w:rPr>
        <w:t>ë</w:t>
      </w:r>
      <w:r w:rsidRPr="00F45CB3">
        <w:rPr>
          <w:rFonts w:ascii="Proxima nova" w:hAnsi="Proxima nova"/>
          <w:sz w:val="13"/>
          <w:szCs w:val="13"/>
        </w:rPr>
        <w:t>n e Pavar</w:t>
      </w:r>
      <w:r w:rsidRPr="00F45CB3">
        <w:rPr>
          <w:rFonts w:hint="eastAsia" w:ascii="Proxima nova" w:hAnsi="Proxima nova"/>
          <w:sz w:val="13"/>
          <w:szCs w:val="13"/>
        </w:rPr>
        <w:t>ë</w:t>
      </w:r>
      <w:r w:rsidRPr="00F45CB3">
        <w:rPr>
          <w:rFonts w:ascii="Proxima nova" w:hAnsi="Proxima nova"/>
          <w:sz w:val="13"/>
          <w:szCs w:val="13"/>
        </w:rPr>
        <w:t>sis</w:t>
      </w:r>
      <w:r w:rsidRPr="00F45CB3">
        <w:rPr>
          <w:rFonts w:hint="eastAsia" w:ascii="Proxima nova" w:hAnsi="Proxima nova"/>
          <w:sz w:val="13"/>
          <w:szCs w:val="13"/>
        </w:rPr>
        <w:t>ë</w:t>
      </w:r>
      <w:r w:rsidRPr="00F45CB3">
        <w:rPr>
          <w:rFonts w:ascii="Proxima nova" w:hAnsi="Proxima nova"/>
          <w:sz w:val="13"/>
          <w:szCs w:val="13"/>
        </w:rPr>
        <w:t xml:space="preserve"> s</w:t>
      </w:r>
      <w:r w:rsidRPr="00F45CB3">
        <w:rPr>
          <w:rFonts w:hint="eastAsia" w:ascii="Proxima nova" w:hAnsi="Proxima nova"/>
          <w:sz w:val="13"/>
          <w:szCs w:val="13"/>
        </w:rPr>
        <w:t>ë</w:t>
      </w:r>
      <w:r w:rsidRPr="00F45CB3">
        <w:rPr>
          <w:rFonts w:ascii="Proxima nova" w:hAnsi="Proxima nova"/>
          <w:sz w:val="13"/>
          <w:szCs w:val="13"/>
        </w:rPr>
        <w:t xml:space="preserve"> Kosov</w:t>
      </w:r>
      <w:r w:rsidRPr="00F45CB3">
        <w:rPr>
          <w:rFonts w:hint="eastAsia" w:ascii="Proxima nova" w:hAnsi="Proxima nova"/>
          <w:sz w:val="13"/>
          <w:szCs w:val="13"/>
        </w:rPr>
        <w:t>ë</w:t>
      </w:r>
      <w:r w:rsidRPr="00F45CB3">
        <w:rPr>
          <w:rFonts w:ascii="Proxima nova" w:hAnsi="Proxima nova"/>
          <w:sz w:val="13"/>
          <w:szCs w:val="13"/>
        </w:rPr>
        <w:t>s.</w:t>
      </w:r>
    </w:p>
  </w:footnote>
  <w:footnote w:id="4">
    <w:p w:rsidRPr="00F45CB3" w:rsidR="00EC2E9A" w:rsidP="00EC2E9A" w:rsidRDefault="00EC2E9A" w14:paraId="64413B8B" w14:textId="77777777">
      <w:pPr>
        <w:pStyle w:val="FootnoteText"/>
      </w:pPr>
      <w:r w:rsidRPr="00650B9E">
        <w:rPr>
          <w:rStyle w:val="FootnoteReference"/>
          <w:sz w:val="13"/>
          <w:szCs w:val="13"/>
        </w:rPr>
        <w:footnoteRef/>
      </w:r>
      <w:r w:rsidRPr="00650B9E">
        <w:rPr>
          <w:sz w:val="13"/>
          <w:szCs w:val="13"/>
        </w:rPr>
        <w:t xml:space="preserve"> </w:t>
      </w:r>
      <w:hyperlink w:history="1" r:id="rId1">
        <w:r w:rsidRPr="00650B9E">
          <w:rPr>
            <w:rFonts w:ascii="Proxima nova" w:hAnsi="Proxima nova" w:eastAsia="Proxima nova" w:cs="Proxima nova"/>
            <w:sz w:val="13"/>
            <w:szCs w:val="13"/>
          </w:rPr>
          <w:t>https://www.undp.org/sites/g/files/zskgke326/files/migration/ba/LOD_Metodologija-_09_02_2015.pdf</w:t>
        </w:r>
      </w:hyperlink>
      <w:r w:rsidRPr="00650B9E">
        <w:rPr>
          <w:rFonts w:ascii="Proxima nova" w:hAnsi="Proxima nova" w:eastAsia="Proxima nova" w:cs="Proxima nova"/>
          <w:sz w:val="13"/>
          <w:szCs w:val="13"/>
        </w:rPr>
        <w:t>.</w:t>
      </w:r>
      <w:r>
        <w:rPr>
          <w:rFonts w:ascii="Proxima nova" w:hAnsi="Proxima nova" w:eastAsia="Proxima nova" w:cs="Proxima nova"/>
          <w:sz w:val="13"/>
          <w:szCs w:val="13"/>
        </w:rPr>
        <w:t xml:space="preserve">  </w:t>
      </w:r>
      <w:r w:rsidRPr="009A09B7">
        <w:rPr>
          <w:rFonts w:ascii="Proxima nova" w:hAnsi="Proxima nova" w:eastAsia="Proxima nova" w:cs="Proxima nova"/>
          <w:sz w:val="13"/>
          <w:szCs w:val="13"/>
        </w:rPr>
        <w:t xml:space="preserve"> </w:t>
      </w:r>
      <w:r w:rsidRPr="63DCC19B">
        <w:rPr>
          <w:rFonts w:ascii="Proxima nova" w:hAnsi="Proxima nova" w:eastAsia="Proxima nova" w:cs="Proxima nova"/>
          <w:b/>
          <w:bCs/>
          <w:color w:val="1F3864" w:themeColor="accent1" w:themeShade="80"/>
          <w:sz w:val="24"/>
          <w:szCs w:val="24"/>
          <w:lang w:eastAsia="bg-BG"/>
          <w14:shadow w14:blurRad="50800" w14:dist="38100" w14:dir="2700000" w14:sx="100000" w14:sy="100000" w14:kx="0" w14:ky="0" w14:algn="tl">
            <w14:srgbClr w14:val="000000">
              <w14:alpha w14:val="60000"/>
            </w14:srgbClr>
          </w14:shadow>
        </w:rPr>
        <w:t xml:space="preserve"> </w:t>
      </w:r>
    </w:p>
  </w:footnote>
  <w:footnote w:id="5">
    <w:p w:rsidR="65017091" w:rsidP="65017091" w:rsidRDefault="65017091" w14:paraId="57BF8337" w14:textId="43FF42F9">
      <w:pPr>
        <w:rPr>
          <w:sz w:val="16"/>
          <w:szCs w:val="16"/>
        </w:rPr>
      </w:pPr>
      <w:r w:rsidRPr="65017091">
        <w:rPr>
          <w:sz w:val="16"/>
          <w:szCs w:val="16"/>
        </w:rPr>
        <w:footnoteRef/>
      </w:r>
      <w:r w:rsidRPr="65017091">
        <w:rPr>
          <w:sz w:val="16"/>
          <w:szCs w:val="16"/>
        </w:rPr>
        <w:t xml:space="preserve"> </w:t>
      </w:r>
      <w:r w:rsidRPr="65017091">
        <w:rPr>
          <w:sz w:val="16"/>
          <w:szCs w:val="16"/>
        </w:rPr>
        <w:t>Kjo shumë mund të jetë subjekt i ndryshimeve në USD/EUR sipas kursit të këmbimit të OKB-së.</w:t>
      </w:r>
    </w:p>
  </w:footnote>
  <w:footnote w:id="6">
    <w:p w:rsidRPr="007A43FB" w:rsidR="00196D6C" w:rsidRDefault="002328D8" w14:paraId="5288CAC0" w14:textId="76DD3B30">
      <w:pPr>
        <w:pStyle w:val="FootnoteText"/>
        <w:rPr>
          <w:rFonts w:ascii="Calibri" w:hAnsi="Calibri" w:cs="Calibri"/>
          <w:sz w:val="16"/>
          <w:szCs w:val="16"/>
        </w:rPr>
      </w:pPr>
      <w:r w:rsidRPr="00B41178">
        <w:rPr>
          <w:rStyle w:val="FootnoteReference"/>
          <w:rFonts w:ascii="Calibri" w:hAnsi="Calibri" w:cs="Calibri"/>
          <w:sz w:val="12"/>
          <w:szCs w:val="12"/>
        </w:rPr>
        <w:footnoteRef/>
      </w:r>
      <w:r w:rsidRPr="00B41178">
        <w:rPr>
          <w:rFonts w:ascii="Calibri" w:hAnsi="Calibri"/>
          <w:sz w:val="12"/>
          <w:szCs w:val="12"/>
        </w:rPr>
        <w:t xml:space="preserve"> </w:t>
      </w:r>
      <w:r w:rsidRPr="009A6133">
        <w:rPr>
          <w:rFonts w:ascii="Calibri" w:hAnsi="Calibri" w:cs="Calibri"/>
          <w:sz w:val="12"/>
          <w:szCs w:val="12"/>
        </w:rPr>
        <w:t xml:space="preserve">Shpenzimet e përgjithshme dhe administrative përfshijnë të gjitha shpenzimet pa shitje. Këto shpenzime përfshijnë gjërat siç </w:t>
      </w:r>
      <w:r w:rsidRPr="009A6133">
        <w:rPr>
          <w:rFonts w:ascii="Calibri" w:hAnsi="Calibri" w:cs="Calibri"/>
          <w:sz w:val="12"/>
          <w:szCs w:val="12"/>
        </w:rPr>
        <w:t>janë, pagat e menaxhmentit, tarifat e kontabilitetit dhe shpenzimet e tjera që përdoren për ta drejtuar projektin.</w:t>
      </w:r>
    </w:p>
  </w:footnote>
  <w:footnote w:id="7">
    <w:p w:rsidRPr="00F45CB3" w:rsidR="00257CAD" w:rsidRDefault="00257CAD" w14:paraId="5D403BB5" w14:textId="3DE3A496">
      <w:pPr>
        <w:pStyle w:val="FootnoteText"/>
      </w:pPr>
      <w:r>
        <w:rPr>
          <w:rStyle w:val="FootnoteReference"/>
        </w:rPr>
        <w:footnoteRef/>
      </w:r>
      <w:r>
        <w:t xml:space="preserve"> </w:t>
      </w:r>
      <w:r w:rsidRPr="00902601" w:rsidR="00D15271">
        <w:rPr>
          <w:sz w:val="16"/>
          <w:szCs w:val="16"/>
        </w:rPr>
        <w:t xml:space="preserve">Demonstrimi i përvojës së punës nënkupton dorëzimin e raporteve narrative vjetore duke përfshirë financat, planet e </w:t>
      </w:r>
      <w:r w:rsidRPr="00902601" w:rsidR="00D15271">
        <w:rPr>
          <w:sz w:val="16"/>
          <w:szCs w:val="16"/>
        </w:rPr>
        <w:t>punës, materialet e vizibilitetit ose dokumentet tjera mbështetëse për aktivitetet e realizuara në komunën e caktuar.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2702" w:rsidP="003F26B1" w:rsidRDefault="00AB3B25" w14:paraId="2403BE47" w14:textId="699F9F18">
    <w:pPr>
      <w:jc w:val="center"/>
    </w:pPr>
    <w:r>
      <w:rPr>
        <w:noProof/>
        <w:sz w:val="18"/>
        <w:szCs w:val="18"/>
      </w:rPr>
      <mc:AlternateContent>
        <mc:Choice Requires="wpc">
          <w:drawing>
            <wp:anchor distT="0" distB="0" distL="114300" distR="114300" simplePos="0" relativeHeight="251661312" behindDoc="0" locked="0" layoutInCell="1" allowOverlap="1" wp14:anchorId="4671C108" wp14:editId="4E9788AC">
              <wp:simplePos x="0" y="0"/>
              <wp:positionH relativeFrom="margin">
                <wp:align>center</wp:align>
              </wp:positionH>
              <wp:positionV relativeFrom="paragraph">
                <wp:posOffset>0</wp:posOffset>
              </wp:positionV>
              <wp:extent cx="5096510" cy="968375"/>
              <wp:effectExtent l="0" t="0" r="8890" b="3175"/>
              <wp:wrapNone/>
              <wp:docPr id="1542718420"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87498189" name="Rectangle 4"/>
                      <wps:cNvSpPr>
                        <a:spLocks noChangeArrowheads="1"/>
                      </wps:cNvSpPr>
                      <wps:spPr bwMode="auto">
                        <a:xfrm>
                          <a:off x="930910" y="721360"/>
                          <a:ext cx="38735" cy="175260"/>
                        </a:xfrm>
                        <a:prstGeom prst="rect">
                          <a:avLst/>
                        </a:prstGeom>
                        <a:noFill/>
                        <a:ln>
                          <a:noFill/>
                        </a:ln>
                      </wps:spPr>
                      <wps:txbx>
                        <w:txbxContent>
                          <w:p w:rsidR="00AB3B25" w:rsidP="00AB3B25" w:rsidRDefault="00AB3B25" w14:paraId="084ED25E" w14:textId="77777777">
                            <w:r>
                              <w:rPr>
                                <w:rFonts w:cs="Calibri"/>
                                <w:color w:val="000000"/>
                                <w:szCs w:val="22"/>
                              </w:rPr>
                              <w:t xml:space="preserve">  </w:t>
                            </w:r>
                          </w:p>
                        </w:txbxContent>
                      </wps:txbx>
                      <wps:bodyPr rot="0" vert="horz" wrap="none" lIns="0" tIns="0" rIns="0" bIns="0" anchor="t" anchorCtr="0">
                        <a:spAutoFit/>
                      </wps:bodyPr>
                    </wps:wsp>
                    <wps:wsp>
                      <wps:cNvPr id="364076068" name="Rectangle 5"/>
                      <wps:cNvSpPr>
                        <a:spLocks noChangeArrowheads="1"/>
                      </wps:cNvSpPr>
                      <wps:spPr bwMode="auto">
                        <a:xfrm>
                          <a:off x="993140" y="721360"/>
                          <a:ext cx="38735" cy="175260"/>
                        </a:xfrm>
                        <a:prstGeom prst="rect">
                          <a:avLst/>
                        </a:prstGeom>
                        <a:noFill/>
                        <a:ln>
                          <a:noFill/>
                        </a:ln>
                      </wps:spPr>
                      <wps:txbx>
                        <w:txbxContent>
                          <w:p w:rsidR="00AB3B25" w:rsidP="00AB3B25" w:rsidRDefault="00AB3B25" w14:paraId="541E21BA" w14:textId="77777777">
                            <w:r>
                              <w:rPr>
                                <w:rFonts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199797762"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265628950"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1167550620" name="Picture 1167550620" descr="Komuna Malishevë | Malishevë"/>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2141220"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id="Canvas 1" style="position:absolute;left:0;text-align:left;margin-left:0;margin-top:0;width:401.3pt;height:76.25pt;z-index:251661312;mso-position-horizontal:center;mso-position-horizontal-relative:margin" coordsize="50965,9683" o:spid="_x0000_s1026" editas="canvas" w14:anchorId="4671C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0965;height:9683;visibility:visible;mso-wrap-style:square" type="#_x0000_t75">
                <v:fill o:detectmouseclick="t"/>
                <v:path o:connecttype="none"/>
              </v:shape>
              <v:rect id="Rectangle 4" style="position:absolute;left:9309;top:7213;width:387;height:1753;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">
                <v:textbox style="mso-fit-shape-to-text:t" inset="0,0,0,0">
                  <w:txbxContent>
                    <w:p w:rsidR="00AB3B25" w:rsidP="00AB3B25" w:rsidRDefault="00AB3B25" w14:paraId="084ED25E" w14:textId="77777777">
                      <w:r>
                        <w:rPr>
                          <w:rFonts w:cs="Calibri"/>
                          <w:color w:val="000000"/>
                          <w:szCs w:val="22"/>
                        </w:rPr>
                        <w:t xml:space="preserve">  </w:t>
                      </w:r>
                    </w:p>
                  </w:txbxContent>
                </v:textbox>
              </v:rect>
              <v:rect id="Rectangle 5" style="position:absolute;left:9931;top:7213;width:387;height:1753;visibility:visible;mso-wrap-style:non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">
                <v:textbox style="mso-fit-shape-to-text:t" inset="0,0,0,0">
                  <w:txbxContent>
                    <w:p w:rsidR="00AB3B25" w:rsidP="00AB3B25" w:rsidRDefault="00AB3B25" w14:paraId="541E21BA" w14:textId="77777777">
                      <w:r>
                        <w:rPr>
                          <w:rFonts w:cs="Calibri"/>
                          <w:color w:val="000000"/>
                          <w:szCs w:val="22"/>
                        </w:rPr>
                        <w:t xml:space="preserve"> </w:t>
                      </w:r>
                    </w:p>
                  </w:txbxContent>
                </v:textbox>
              </v:rect>
              <v:shape id="Picture 6" style="position:absolute;top:336;width:9321;height:810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">
                <v:imagedata o:title="" r:id="rId4"/>
              </v:shape>
              <v:shape id="Picture 8" style="position:absolute;left:46875;top:336;width:4090;height:859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">
                <v:imagedata o:title="" r:id="rId5"/>
              </v:shape>
              <v:shape id="Picture 1167550620" style="position:absolute;left:21412;width:9683;height:9683;flip:x;visibility:visible;mso-wrap-style:square" alt="Komuna Malishevë | Malishevë"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">
                <v:imagedata o:title="Komuna Malishevë | Malishevë" r:id="rId6"/>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16CAC" w:rsidR="00016339" w:rsidP="00016339" w:rsidRDefault="00AB3B25" w14:paraId="022A5F64" w14:textId="0FE5F664">
    <w:pPr>
      <w:pStyle w:val="Header"/>
      <w:ind w:left="720"/>
    </w:pPr>
    <w:r>
      <w:rPr>
        <w:noProof/>
        <w:sz w:val="18"/>
        <w:szCs w:val="18"/>
      </w:rPr>
      <mc:AlternateContent>
        <mc:Choice Requires="wpc">
          <w:drawing>
            <wp:anchor distT="0" distB="0" distL="114300" distR="114300" simplePos="0" relativeHeight="251663360" behindDoc="0" locked="0" layoutInCell="1" allowOverlap="1" wp14:anchorId="042A1E38" wp14:editId="0985F2AE">
              <wp:simplePos x="0" y="0"/>
              <wp:positionH relativeFrom="margin">
                <wp:align>center</wp:align>
              </wp:positionH>
              <wp:positionV relativeFrom="paragraph">
                <wp:posOffset>0</wp:posOffset>
              </wp:positionV>
              <wp:extent cx="5096510" cy="968375"/>
              <wp:effectExtent l="0" t="0" r="8890" b="3175"/>
              <wp:wrapNone/>
              <wp:docPr id="1277934873"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14217713" name="Rectangle 4"/>
                      <wps:cNvSpPr>
                        <a:spLocks noChangeArrowheads="1"/>
                      </wps:cNvSpPr>
                      <wps:spPr bwMode="auto">
                        <a:xfrm>
                          <a:off x="930910" y="721360"/>
                          <a:ext cx="38735" cy="175260"/>
                        </a:xfrm>
                        <a:prstGeom prst="rect">
                          <a:avLst/>
                        </a:prstGeom>
                        <a:noFill/>
                        <a:ln>
                          <a:noFill/>
                        </a:ln>
                      </wps:spPr>
                      <wps:txbx>
                        <w:txbxContent>
                          <w:p w:rsidR="00AB3B25" w:rsidP="00AB3B25" w:rsidRDefault="00AB3B25" w14:paraId="2D3E4DA8" w14:textId="77777777">
                            <w:r>
                              <w:rPr>
                                <w:rFonts w:cs="Calibri"/>
                                <w:color w:val="000000"/>
                                <w:szCs w:val="22"/>
                              </w:rPr>
                              <w:t xml:space="preserve">  </w:t>
                            </w:r>
                          </w:p>
                        </w:txbxContent>
                      </wps:txbx>
                      <wps:bodyPr rot="0" vert="horz" wrap="none" lIns="0" tIns="0" rIns="0" bIns="0" anchor="t" anchorCtr="0">
                        <a:spAutoFit/>
                      </wps:bodyPr>
                    </wps:wsp>
                    <wps:wsp>
                      <wps:cNvPr id="1928342929" name="Rectangle 5"/>
                      <wps:cNvSpPr>
                        <a:spLocks noChangeArrowheads="1"/>
                      </wps:cNvSpPr>
                      <wps:spPr bwMode="auto">
                        <a:xfrm>
                          <a:off x="993140" y="721360"/>
                          <a:ext cx="38735" cy="175260"/>
                        </a:xfrm>
                        <a:prstGeom prst="rect">
                          <a:avLst/>
                        </a:prstGeom>
                        <a:noFill/>
                        <a:ln>
                          <a:noFill/>
                        </a:ln>
                      </wps:spPr>
                      <wps:txbx>
                        <w:txbxContent>
                          <w:p w:rsidR="00AB3B25" w:rsidP="00AB3B25" w:rsidRDefault="00AB3B25" w14:paraId="4A35E02D" w14:textId="77777777">
                            <w:r>
                              <w:rPr>
                                <w:rFonts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183026515"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1028059162"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102264555" name="Picture 102264555" descr="Komuna Malishevë | Malishevë"/>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2095500"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id="_x0000_s1033" style="position:absolute;left:0;text-align:left;margin-left:0;margin-top:0;width:401.3pt;height:76.25pt;z-index:251663360;mso-position-horizontal:center;mso-position-horizontal-relative:margin" coordsize="50965,9683" editas="canvas" w14:anchorId="042A1E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4" style="position:absolute;width:50965;height:9683;visibility:visible;mso-wrap-style:square" type="#_x0000_t75">
                <v:fill o:detectmouseclick="t"/>
                <v:path o:connecttype="none"/>
              </v:shape>
              <v:rect id="Rectangle 4" style="position:absolute;left:9309;top:7213;width:387;height:1753;visibility:visible;mso-wrap-style:non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">
                <v:textbox style="mso-fit-shape-to-text:t" inset="0,0,0,0">
                  <w:txbxContent>
                    <w:p w:rsidR="00AB3B25" w:rsidP="00AB3B25" w:rsidRDefault="00AB3B25" w14:paraId="2D3E4DA8" w14:textId="77777777">
                      <w:r>
                        <w:rPr>
                          <w:rFonts w:cs="Calibri"/>
                          <w:color w:val="000000"/>
                          <w:szCs w:val="22"/>
                        </w:rPr>
                        <w:t xml:space="preserve">  </w:t>
                      </w:r>
                    </w:p>
                  </w:txbxContent>
                </v:textbox>
              </v:rect>
              <v:rect id="Rectangle 5" style="position:absolute;left:9931;top:7213;width:387;height:1753;visibility:visible;mso-wrap-style:non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">
                <v:textbox style="mso-fit-shape-to-text:t" inset="0,0,0,0">
                  <w:txbxContent>
                    <w:p w:rsidR="00AB3B25" w:rsidP="00AB3B25" w:rsidRDefault="00AB3B25" w14:paraId="4A35E02D" w14:textId="77777777">
                      <w:r>
                        <w:rPr>
                          <w:rFonts w:cs="Calibri"/>
                          <w:color w:val="000000"/>
                          <w:szCs w:val="22"/>
                        </w:rPr>
                        <w:t xml:space="preserve"> </w:t>
                      </w:r>
                    </w:p>
                  </w:txbxContent>
                </v:textbox>
              </v:rect>
              <v:shape id="Picture 6" style="position:absolute;top:336;width:9321;height:8109;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">
                <v:imagedata o:title="" r:id="rId4"/>
              </v:shape>
              <v:shape id="Picture 8" style="position:absolute;left:46875;top:336;width:4090;height:859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">
                <v:imagedata o:title="" r:id="rId5"/>
              </v:shape>
              <v:shape id="Picture 102264555" style="position:absolute;left:20955;width:9683;height:9683;flip:x;visibility:visible;mso-wrap-style:square" alt="Komuna Malishevë | Malishevë"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">
                <v:imagedata o:title="Komuna Malishevë | Malishevë" r:id="rId6"/>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856D3" w:rsidP="00A5021A" w:rsidRDefault="00767B45" w14:paraId="08510ED3" w14:textId="097CAD8E">
    <w:pPr>
      <w:ind w:firstLine="720"/>
    </w:pPr>
    <w:r>
      <w:rPr>
        <w:noProof/>
        <w:sz w:val="20"/>
      </w:rPr>
      <mc:AlternateContent>
        <mc:Choice Requires="wpc">
          <w:drawing>
            <wp:anchor distT="0" distB="0" distL="114300" distR="114300" simplePos="0" relativeHeight="251659264" behindDoc="0" locked="0" layoutInCell="1" allowOverlap="1" wp14:anchorId="4F342A07" wp14:editId="25E43E41">
              <wp:simplePos x="0" y="0"/>
              <wp:positionH relativeFrom="margin">
                <wp:align>center</wp:align>
              </wp:positionH>
              <wp:positionV relativeFrom="paragraph">
                <wp:posOffset>6350</wp:posOffset>
              </wp:positionV>
              <wp:extent cx="5096510" cy="968375"/>
              <wp:effectExtent l="0" t="0" r="8890" b="3175"/>
              <wp:wrapNone/>
              <wp:docPr id="80940903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8735" cy="175260"/>
                        </a:xfrm>
                        <a:prstGeom prst="rect">
                          <a:avLst/>
                        </a:prstGeom>
                        <a:noFill/>
                        <a:ln>
                          <a:noFill/>
                        </a:ln>
                      </wps:spPr>
                      <wps:txbx>
                        <w:txbxContent>
                          <w:p w:rsidR="00767B45" w:rsidP="00767B45" w:rsidRDefault="00767B45" w14:paraId="0D4DDC10" w14:textId="77777777">
                            <w:r>
                              <w:rPr>
                                <w:rFonts w:cs="Calibri"/>
                                <w:color w:val="000000"/>
                                <w:szCs w:val="22"/>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8735" cy="175260"/>
                        </a:xfrm>
                        <a:prstGeom prst="rect">
                          <a:avLst/>
                        </a:prstGeom>
                        <a:noFill/>
                        <a:ln>
                          <a:noFill/>
                        </a:ln>
                      </wps:spPr>
                      <wps:txbx>
                        <w:txbxContent>
                          <w:p w:rsidR="00767B45" w:rsidP="00767B45" w:rsidRDefault="00767B45" w14:paraId="4155DCD8" w14:textId="77777777">
                            <w:r>
                              <w:rPr>
                                <w:rFonts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1117933319"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1587615140" name="Picture 1587615140" descr="Komuna Malishevë | Malishevë"/>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2202180"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id="_x0000_s1040" style="position:absolute;left:0;text-align:left;margin-left:0;margin-top:.5pt;width:401.3pt;height:76.25pt;z-index:251659264;mso-position-horizontal:center;mso-position-horizontal-relative:margin" coordsize="50965,9683" editas="canvas" w14:anchorId="4F342A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41" style="position:absolute;width:50965;height:9683;visibility:visible;mso-wrap-style:square" type="#_x0000_t75">
                <v:fill o:detectmouseclick="t"/>
                <v:path o:connecttype="none"/>
              </v:shape>
              <v:rect id="Rectangle 4" style="position:absolute;left:9309;top:7213;width:387;height:1753;visibility:visible;mso-wrap-style:non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v:textbox style="mso-fit-shape-to-text:t" inset="0,0,0,0">
                  <w:txbxContent>
                    <w:p w:rsidR="00767B45" w:rsidP="00767B45" w:rsidRDefault="00767B45" w14:paraId="0D4DDC10" w14:textId="77777777">
                      <w:r>
                        <w:rPr>
                          <w:rFonts w:cs="Calibri"/>
                          <w:color w:val="000000"/>
                          <w:szCs w:val="22"/>
                        </w:rPr>
                        <w:t xml:space="preserve">  </w:t>
                      </w:r>
                    </w:p>
                  </w:txbxContent>
                </v:textbox>
              </v:rect>
              <v:rect id="Rectangle 5" style="position:absolute;left:9931;top:7213;width:387;height:1753;visibility:visible;mso-wrap-style:non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v:textbox style="mso-fit-shape-to-text:t" inset="0,0,0,0">
                  <w:txbxContent>
                    <w:p w:rsidR="00767B45" w:rsidP="00767B45" w:rsidRDefault="00767B45" w14:paraId="4155DCD8" w14:textId="77777777">
                      <w:r>
                        <w:rPr>
                          <w:rFonts w:cs="Calibri"/>
                          <w:color w:val="000000"/>
                          <w:szCs w:val="22"/>
                        </w:rPr>
                        <w:t xml:space="preserve"> </w:t>
                      </w:r>
                    </w:p>
                  </w:txbxContent>
                </v:textbox>
              </v:rect>
              <v:shape id="Picture 6" style="position:absolute;top:336;width:9321;height:8109;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o:title="" r:id="rId4"/>
              </v:shape>
              <v:shape id="Picture 8" style="position:absolute;left:46875;top:336;width:4090;height:8598;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o:title="" r:id="rId5"/>
              </v:shape>
              <v:shape id="Picture 1587615140" style="position:absolute;left:22021;width:9684;height:9683;flip:x;visibility:visible;mso-wrap-style:square" alt="Komuna Malishevë | Malishevë"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">
                <v:imagedata o:title="Komuna Malishevë | Malishevë" r:id="rId6"/>
              </v:shape>
              <w10:wrap anchorx="margin"/>
            </v:group>
          </w:pict>
        </mc:Fallback>
      </mc:AlternateContent>
    </w:r>
  </w:p>
  <w:p w:rsidRPr="00E16CAC" w:rsidR="00E16CAC" w:rsidP="00381EA7" w:rsidRDefault="00E16CAC" w14:paraId="2ABA03DA"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998"/>
    <w:multiLevelType w:val="multilevel"/>
    <w:tmpl w:val="A05430B4"/>
    <w:lvl w:ilvl="0">
      <w:start w:val="1"/>
      <w:numFmt w:val="bullet"/>
      <w:pStyle w:val="Clause"/>
      <w:lvlText w:val=""/>
      <w:lvlJc w:val="left"/>
      <w:pPr>
        <w:tabs>
          <w:tab w:val="num" w:pos="360"/>
        </w:tabs>
        <w:ind w:left="360" w:hanging="360"/>
      </w:pPr>
      <w:rPr>
        <w:rFonts w:hint="default"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3D480A"/>
    <w:multiLevelType w:val="hybridMultilevel"/>
    <w:tmpl w:val="EE84C99E"/>
    <w:lvl w:ilvl="0" w:tplc="5CE2A810">
      <w:numFmt w:val="bullet"/>
      <w:lvlText w:val=""/>
      <w:lvlJc w:val="left"/>
      <w:pPr>
        <w:ind w:left="826" w:hanging="360"/>
      </w:pPr>
      <w:rPr>
        <w:rFonts w:hint="default" w:ascii="Wingdings" w:hAnsi="Wingdings" w:eastAsia="Wingdings" w:cs="Wingdings"/>
        <w:w w:val="100"/>
        <w:sz w:val="24"/>
        <w:szCs w:val="24"/>
        <w:lang w:val="sq-AL" w:eastAsia="en-US" w:bidi="ar-SA"/>
      </w:rPr>
    </w:lvl>
    <w:lvl w:ilvl="1" w:tplc="F586DB88">
      <w:numFmt w:val="bullet"/>
      <w:lvlText w:val="•"/>
      <w:lvlJc w:val="left"/>
      <w:pPr>
        <w:ind w:left="1447" w:hanging="360"/>
      </w:pPr>
      <w:rPr>
        <w:rFonts w:hint="default"/>
        <w:lang w:val="sq-AL" w:eastAsia="en-US" w:bidi="ar-SA"/>
      </w:rPr>
    </w:lvl>
    <w:lvl w:ilvl="2" w:tplc="6A2C8218">
      <w:numFmt w:val="bullet"/>
      <w:lvlText w:val="•"/>
      <w:lvlJc w:val="left"/>
      <w:pPr>
        <w:ind w:left="2075" w:hanging="360"/>
      </w:pPr>
      <w:rPr>
        <w:rFonts w:hint="default"/>
        <w:lang w:val="sq-AL" w:eastAsia="en-US" w:bidi="ar-SA"/>
      </w:rPr>
    </w:lvl>
    <w:lvl w:ilvl="3" w:tplc="3A20595C">
      <w:numFmt w:val="bullet"/>
      <w:lvlText w:val="•"/>
      <w:lvlJc w:val="left"/>
      <w:pPr>
        <w:ind w:left="2702" w:hanging="360"/>
      </w:pPr>
      <w:rPr>
        <w:rFonts w:hint="default"/>
        <w:lang w:val="sq-AL" w:eastAsia="en-US" w:bidi="ar-SA"/>
      </w:rPr>
    </w:lvl>
    <w:lvl w:ilvl="4" w:tplc="745A3E68">
      <w:numFmt w:val="bullet"/>
      <w:lvlText w:val="•"/>
      <w:lvlJc w:val="left"/>
      <w:pPr>
        <w:ind w:left="3330" w:hanging="360"/>
      </w:pPr>
      <w:rPr>
        <w:rFonts w:hint="default"/>
        <w:lang w:val="sq-AL" w:eastAsia="en-US" w:bidi="ar-SA"/>
      </w:rPr>
    </w:lvl>
    <w:lvl w:ilvl="5" w:tplc="74926F82">
      <w:numFmt w:val="bullet"/>
      <w:lvlText w:val="•"/>
      <w:lvlJc w:val="left"/>
      <w:pPr>
        <w:ind w:left="3957" w:hanging="360"/>
      </w:pPr>
      <w:rPr>
        <w:rFonts w:hint="default"/>
        <w:lang w:val="sq-AL" w:eastAsia="en-US" w:bidi="ar-SA"/>
      </w:rPr>
    </w:lvl>
    <w:lvl w:ilvl="6" w:tplc="3578B890">
      <w:numFmt w:val="bullet"/>
      <w:lvlText w:val="•"/>
      <w:lvlJc w:val="left"/>
      <w:pPr>
        <w:ind w:left="4585" w:hanging="360"/>
      </w:pPr>
      <w:rPr>
        <w:rFonts w:hint="default"/>
        <w:lang w:val="sq-AL" w:eastAsia="en-US" w:bidi="ar-SA"/>
      </w:rPr>
    </w:lvl>
    <w:lvl w:ilvl="7" w:tplc="E7E249EC">
      <w:numFmt w:val="bullet"/>
      <w:lvlText w:val="•"/>
      <w:lvlJc w:val="left"/>
      <w:pPr>
        <w:ind w:left="5212" w:hanging="360"/>
      </w:pPr>
      <w:rPr>
        <w:rFonts w:hint="default"/>
        <w:lang w:val="sq-AL" w:eastAsia="en-US" w:bidi="ar-SA"/>
      </w:rPr>
    </w:lvl>
    <w:lvl w:ilvl="8" w:tplc="3FB43E30">
      <w:numFmt w:val="bullet"/>
      <w:lvlText w:val="•"/>
      <w:lvlJc w:val="left"/>
      <w:pPr>
        <w:ind w:left="5840" w:hanging="360"/>
      </w:pPr>
      <w:rPr>
        <w:rFonts w:hint="default"/>
        <w:lang w:val="sq-AL" w:eastAsia="en-US" w:bidi="ar-SA"/>
      </w:rPr>
    </w:lvl>
  </w:abstractNum>
  <w:abstractNum w:abstractNumId="2" w15:restartNumberingAfterBreak="0">
    <w:nsid w:val="051243E3"/>
    <w:multiLevelType w:val="hybridMultilevel"/>
    <w:tmpl w:val="1F6E2C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AE31F04"/>
    <w:multiLevelType w:val="hybridMultilevel"/>
    <w:tmpl w:val="04090001"/>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B6F1B94"/>
    <w:multiLevelType w:val="multilevel"/>
    <w:tmpl w:val="3EF48E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3C6683"/>
    <w:multiLevelType w:val="hybridMultilevel"/>
    <w:tmpl w:val="08F27ED4"/>
    <w:lvl w:ilvl="0" w:tplc="E84AE3D6">
      <w:start w:val="2"/>
      <w:numFmt w:val="bullet"/>
      <w:lvlText w:val="-"/>
      <w:lvlJc w:val="left"/>
      <w:pPr>
        <w:ind w:left="360" w:hanging="360"/>
      </w:pPr>
      <w:rPr>
        <w:rFonts w:hint="default" w:ascii="Calibri" w:hAnsi="Calibri" w:eastAsia="Calibri" w:cs="Calibri"/>
      </w:rPr>
    </w:lvl>
    <w:lvl w:ilvl="1" w:tplc="08090003" w:tentative="1">
      <w:start w:val="1"/>
      <w:numFmt w:val="bullet"/>
      <w:lvlText w:val="o"/>
      <w:lvlJc w:val="left"/>
      <w:pPr>
        <w:ind w:left="0" w:hanging="360"/>
      </w:pPr>
      <w:rPr>
        <w:rFonts w:hint="default" w:ascii="Courier New" w:hAnsi="Courier New" w:cs="Courier New"/>
      </w:rPr>
    </w:lvl>
    <w:lvl w:ilvl="2" w:tplc="08090005" w:tentative="1">
      <w:start w:val="1"/>
      <w:numFmt w:val="bullet"/>
      <w:lvlText w:val=""/>
      <w:lvlJc w:val="left"/>
      <w:pPr>
        <w:ind w:left="720" w:hanging="360"/>
      </w:pPr>
      <w:rPr>
        <w:rFonts w:hint="default" w:ascii="Wingdings" w:hAnsi="Wingdings"/>
      </w:rPr>
    </w:lvl>
    <w:lvl w:ilvl="3" w:tplc="08090001" w:tentative="1">
      <w:start w:val="1"/>
      <w:numFmt w:val="bullet"/>
      <w:lvlText w:val=""/>
      <w:lvlJc w:val="left"/>
      <w:pPr>
        <w:ind w:left="1440" w:hanging="360"/>
      </w:pPr>
      <w:rPr>
        <w:rFonts w:hint="default" w:ascii="Symbol" w:hAnsi="Symbol"/>
      </w:rPr>
    </w:lvl>
    <w:lvl w:ilvl="4" w:tplc="08090003" w:tentative="1">
      <w:start w:val="1"/>
      <w:numFmt w:val="bullet"/>
      <w:lvlText w:val="o"/>
      <w:lvlJc w:val="left"/>
      <w:pPr>
        <w:ind w:left="2160" w:hanging="360"/>
      </w:pPr>
      <w:rPr>
        <w:rFonts w:hint="default" w:ascii="Courier New" w:hAnsi="Courier New" w:cs="Courier New"/>
      </w:rPr>
    </w:lvl>
    <w:lvl w:ilvl="5" w:tplc="08090005" w:tentative="1">
      <w:start w:val="1"/>
      <w:numFmt w:val="bullet"/>
      <w:lvlText w:val=""/>
      <w:lvlJc w:val="left"/>
      <w:pPr>
        <w:ind w:left="2880" w:hanging="360"/>
      </w:pPr>
      <w:rPr>
        <w:rFonts w:hint="default" w:ascii="Wingdings" w:hAnsi="Wingdings"/>
      </w:rPr>
    </w:lvl>
    <w:lvl w:ilvl="6" w:tplc="08090001" w:tentative="1">
      <w:start w:val="1"/>
      <w:numFmt w:val="bullet"/>
      <w:lvlText w:val=""/>
      <w:lvlJc w:val="left"/>
      <w:pPr>
        <w:ind w:left="3600" w:hanging="360"/>
      </w:pPr>
      <w:rPr>
        <w:rFonts w:hint="default" w:ascii="Symbol" w:hAnsi="Symbol"/>
      </w:rPr>
    </w:lvl>
    <w:lvl w:ilvl="7" w:tplc="08090003" w:tentative="1">
      <w:start w:val="1"/>
      <w:numFmt w:val="bullet"/>
      <w:lvlText w:val="o"/>
      <w:lvlJc w:val="left"/>
      <w:pPr>
        <w:ind w:left="4320" w:hanging="360"/>
      </w:pPr>
      <w:rPr>
        <w:rFonts w:hint="default" w:ascii="Courier New" w:hAnsi="Courier New" w:cs="Courier New"/>
      </w:rPr>
    </w:lvl>
    <w:lvl w:ilvl="8" w:tplc="08090005" w:tentative="1">
      <w:start w:val="1"/>
      <w:numFmt w:val="bullet"/>
      <w:lvlText w:val=""/>
      <w:lvlJc w:val="left"/>
      <w:pPr>
        <w:ind w:left="5040" w:hanging="360"/>
      </w:pPr>
      <w:rPr>
        <w:rFonts w:hint="default" w:ascii="Wingdings" w:hAnsi="Wingdings"/>
      </w:rPr>
    </w:lvl>
  </w:abstractNum>
  <w:abstractNum w:abstractNumId="6" w15:restartNumberingAfterBreak="0">
    <w:nsid w:val="21903961"/>
    <w:multiLevelType w:val="hybridMultilevel"/>
    <w:tmpl w:val="39DC0D46"/>
    <w:lvl w:ilvl="0" w:tplc="27368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F40B6"/>
    <w:multiLevelType w:val="hybridMultilevel"/>
    <w:tmpl w:val="EDFEECB0"/>
    <w:lvl w:ilvl="0" w:tplc="C898FCFE">
      <w:start w:val="1"/>
      <w:numFmt w:val="decimal"/>
      <w:lvlText w:val="%1."/>
      <w:lvlJc w:val="left"/>
      <w:pPr>
        <w:tabs>
          <w:tab w:val="num" w:pos="720"/>
        </w:tabs>
        <w:ind w:left="720" w:hanging="360"/>
      </w:pPr>
      <w:rPr>
        <w:rFonts w:ascii="Calibri" w:hAnsi="Calibri" w:eastAsia="Times New Roman" w:cs="Times New Roman"/>
      </w:rPr>
    </w:lvl>
    <w:lvl w:ilvl="1" w:tplc="4170DD1C">
      <w:start w:val="1"/>
      <w:numFmt w:val="bullet"/>
      <w:lvlText w:val=""/>
      <w:lvlJc w:val="left"/>
      <w:pPr>
        <w:tabs>
          <w:tab w:val="num" w:pos="737"/>
        </w:tabs>
        <w:ind w:left="737" w:hanging="737"/>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E4FEF"/>
    <w:multiLevelType w:val="hybridMultilevel"/>
    <w:tmpl w:val="8FD43BBC"/>
    <w:lvl w:ilvl="0" w:tplc="04090003">
      <w:start w:val="1"/>
      <w:numFmt w:val="bullet"/>
      <w:lvlText w:val="o"/>
      <w:lvlJc w:val="left"/>
      <w:pPr>
        <w:tabs>
          <w:tab w:val="num" w:pos="1800"/>
        </w:tabs>
        <w:ind w:left="1800" w:hanging="360"/>
      </w:pPr>
      <w:rPr>
        <w:rFonts w:hint="default" w:ascii="Courier New" w:hAnsi="Courier New" w:cs="Courier New"/>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E983D81"/>
    <w:multiLevelType w:val="hybridMultilevel"/>
    <w:tmpl w:val="DBD6529E"/>
    <w:lvl w:ilvl="0" w:tplc="04090001">
      <w:start w:val="1"/>
      <w:numFmt w:val="bullet"/>
      <w:lvlText w:val=""/>
      <w:lvlJc w:val="left"/>
      <w:pPr>
        <w:ind w:left="720" w:hanging="360"/>
      </w:pPr>
      <w:rPr>
        <w:rFonts w:hint="default" w:ascii="Symbol" w:hAnsi="Symbol"/>
      </w:rPr>
    </w:lvl>
    <w:lvl w:ilvl="1" w:tplc="D8DC27F8">
      <w:numFmt w:val="bullet"/>
      <w:lvlText w:val="•"/>
      <w:lvlJc w:val="left"/>
      <w:pPr>
        <w:ind w:left="1440" w:hanging="360"/>
      </w:pPr>
      <w:rPr>
        <w:rFonts w:hint="default" w:ascii="Calibri" w:hAnsi="Calibri" w:eastAsia="Times New Roman"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F2D0798"/>
    <w:multiLevelType w:val="hybridMultilevel"/>
    <w:tmpl w:val="1356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8787B"/>
    <w:multiLevelType w:val="multilevel"/>
    <w:tmpl w:val="299EEF04"/>
    <w:lvl w:ilvl="0">
      <w:start w:val="1"/>
      <w:numFmt w:val="decimal"/>
      <w:lvlText w:val="%1."/>
      <w:lvlJc w:val="left"/>
      <w:pPr>
        <w:ind w:left="360" w:hanging="360"/>
      </w:pPr>
      <w:rPr>
        <w:rFonts w:hint="default" w:ascii="Times" w:hAnsi="Times"/>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FA3193"/>
    <w:multiLevelType w:val="hybridMultilevel"/>
    <w:tmpl w:val="2D28DC4E"/>
    <w:lvl w:ilvl="0" w:tplc="8B968C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24DDA"/>
    <w:multiLevelType w:val="hybridMultilevel"/>
    <w:tmpl w:val="B38A583E"/>
    <w:lvl w:ilvl="0" w:tplc="04090001">
      <w:start w:val="1"/>
      <w:numFmt w:val="bullet"/>
      <w:lvlText w:val=""/>
      <w:lvlJc w:val="left"/>
      <w:pPr>
        <w:tabs>
          <w:tab w:val="num" w:pos="1800"/>
        </w:tabs>
        <w:ind w:left="1800" w:hanging="360"/>
      </w:pPr>
      <w:rPr>
        <w:rFonts w:hint="default" w:ascii="Symbol" w:hAnsi="Symbol"/>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E1D00F6"/>
    <w:multiLevelType w:val="hybridMultilevel"/>
    <w:tmpl w:val="135610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B12F4A"/>
    <w:multiLevelType w:val="hybridMultilevel"/>
    <w:tmpl w:val="EA707E0C"/>
    <w:lvl w:ilvl="0" w:tplc="32484EB2">
      <w:start w:val="1"/>
      <w:numFmt w:val="decimal"/>
      <w:lvlText w:val="%1."/>
      <w:lvlJc w:val="left"/>
      <w:pPr>
        <w:ind w:left="720" w:hanging="360"/>
      </w:pPr>
      <w:rPr>
        <w:rFonts w:hint="default"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C56C1"/>
    <w:multiLevelType w:val="hybridMultilevel"/>
    <w:tmpl w:val="A8F8C940"/>
    <w:lvl w:ilvl="0" w:tplc="791EF9BE">
      <w:start w:val="5"/>
      <w:numFmt w:val="bullet"/>
      <w:lvlText w:val="-"/>
      <w:lvlJc w:val="left"/>
      <w:pPr>
        <w:tabs>
          <w:tab w:val="num" w:pos="720"/>
        </w:tabs>
        <w:ind w:left="720" w:hanging="360"/>
      </w:pPr>
      <w:rPr>
        <w:rFonts w:hint="default" w:ascii="Arial" w:hAnsi="Aria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79B144A"/>
    <w:multiLevelType w:val="hybridMultilevel"/>
    <w:tmpl w:val="3ED2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B43B5C"/>
    <w:multiLevelType w:val="hybridMultilevel"/>
    <w:tmpl w:val="EA186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15F3E"/>
    <w:multiLevelType w:val="multilevel"/>
    <w:tmpl w:val="36CCA38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0A78DF"/>
    <w:multiLevelType w:val="hybridMultilevel"/>
    <w:tmpl w:val="B18CFB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2BB528A"/>
    <w:multiLevelType w:val="hybridMultilevel"/>
    <w:tmpl w:val="834EADA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54F25DF"/>
    <w:multiLevelType w:val="hybridMultilevel"/>
    <w:tmpl w:val="271EF1AA"/>
    <w:lvl w:ilvl="0" w:tplc="553A192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823462">
    <w:abstractNumId w:val="21"/>
  </w:num>
  <w:num w:numId="2" w16cid:durableId="1018003298">
    <w:abstractNumId w:val="16"/>
  </w:num>
  <w:num w:numId="3" w16cid:durableId="2034262409">
    <w:abstractNumId w:val="0"/>
  </w:num>
  <w:num w:numId="4" w16cid:durableId="316544393">
    <w:abstractNumId w:val="3"/>
  </w:num>
  <w:num w:numId="5" w16cid:durableId="2712265">
    <w:abstractNumId w:val="0"/>
  </w:num>
  <w:num w:numId="6" w16cid:durableId="2002999069">
    <w:abstractNumId w:val="6"/>
  </w:num>
  <w:num w:numId="7" w16cid:durableId="741295123">
    <w:abstractNumId w:val="20"/>
  </w:num>
  <w:num w:numId="8" w16cid:durableId="102574259">
    <w:abstractNumId w:val="13"/>
  </w:num>
  <w:num w:numId="9" w16cid:durableId="467624306">
    <w:abstractNumId w:val="22"/>
  </w:num>
  <w:num w:numId="10" w16cid:durableId="1703163304">
    <w:abstractNumId w:val="12"/>
  </w:num>
  <w:num w:numId="11" w16cid:durableId="576087403">
    <w:abstractNumId w:val="8"/>
  </w:num>
  <w:num w:numId="12" w16cid:durableId="1387148000">
    <w:abstractNumId w:val="7"/>
  </w:num>
  <w:num w:numId="13" w16cid:durableId="1932617979">
    <w:abstractNumId w:val="5"/>
  </w:num>
  <w:num w:numId="14" w16cid:durableId="124860008">
    <w:abstractNumId w:val="9"/>
  </w:num>
  <w:num w:numId="15" w16cid:durableId="1711221612">
    <w:abstractNumId w:val="10"/>
  </w:num>
  <w:num w:numId="16" w16cid:durableId="1379890483">
    <w:abstractNumId w:val="19"/>
  </w:num>
  <w:num w:numId="17" w16cid:durableId="1910381780">
    <w:abstractNumId w:val="11"/>
  </w:num>
  <w:num w:numId="18" w16cid:durableId="597107332">
    <w:abstractNumId w:val="2"/>
  </w:num>
  <w:num w:numId="19" w16cid:durableId="1460876450">
    <w:abstractNumId w:val="14"/>
  </w:num>
  <w:num w:numId="20" w16cid:durableId="426388629">
    <w:abstractNumId w:val="1"/>
  </w:num>
  <w:num w:numId="21" w16cid:durableId="1591230851">
    <w:abstractNumId w:val="18"/>
  </w:num>
  <w:num w:numId="22" w16cid:durableId="938224236">
    <w:abstractNumId w:val="17"/>
  </w:num>
  <w:num w:numId="23" w16cid:durableId="1401749590">
    <w:abstractNumId w:val="15"/>
  </w:num>
  <w:num w:numId="24" w16cid:durableId="143158661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drawingGridHorizontalSpacing w:val="120"/>
  <w:displayHorizontalDrawingGridEvery w:val="2"/>
  <w:displayVerticalDrawingGridEvery w:val="2"/>
  <w:characterSpacingControl w:val="doNotCompress"/>
  <w:hdrShapeDefaults>
    <o:shapedefaults v:ext="edit" spidmax="2050">
      <o:colormru v:ext="edit" colors="#36f,#33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91"/>
    <w:rsid w:val="00002BB3"/>
    <w:rsid w:val="00004460"/>
    <w:rsid w:val="00004AAA"/>
    <w:rsid w:val="00004E3E"/>
    <w:rsid w:val="000072BC"/>
    <w:rsid w:val="00007413"/>
    <w:rsid w:val="00010AD3"/>
    <w:rsid w:val="00012902"/>
    <w:rsid w:val="00014C42"/>
    <w:rsid w:val="00016339"/>
    <w:rsid w:val="000213F6"/>
    <w:rsid w:val="0002182D"/>
    <w:rsid w:val="0002339C"/>
    <w:rsid w:val="00024287"/>
    <w:rsid w:val="000242AC"/>
    <w:rsid w:val="000253DD"/>
    <w:rsid w:val="00026B63"/>
    <w:rsid w:val="000300BC"/>
    <w:rsid w:val="00031426"/>
    <w:rsid w:val="00033127"/>
    <w:rsid w:val="000354DB"/>
    <w:rsid w:val="00041167"/>
    <w:rsid w:val="0004229F"/>
    <w:rsid w:val="000458B7"/>
    <w:rsid w:val="00051146"/>
    <w:rsid w:val="00051AA2"/>
    <w:rsid w:val="0005348A"/>
    <w:rsid w:val="000552DF"/>
    <w:rsid w:val="000554C7"/>
    <w:rsid w:val="00060A9E"/>
    <w:rsid w:val="00070437"/>
    <w:rsid w:val="000708A6"/>
    <w:rsid w:val="00071A33"/>
    <w:rsid w:val="00072029"/>
    <w:rsid w:val="0007628E"/>
    <w:rsid w:val="000764DC"/>
    <w:rsid w:val="00076DF6"/>
    <w:rsid w:val="0008004C"/>
    <w:rsid w:val="0008054C"/>
    <w:rsid w:val="000813CB"/>
    <w:rsid w:val="00081EE6"/>
    <w:rsid w:val="0008266A"/>
    <w:rsid w:val="00084E2A"/>
    <w:rsid w:val="000875FA"/>
    <w:rsid w:val="00087953"/>
    <w:rsid w:val="000903A8"/>
    <w:rsid w:val="00090586"/>
    <w:rsid w:val="00093807"/>
    <w:rsid w:val="00093DD6"/>
    <w:rsid w:val="000957F5"/>
    <w:rsid w:val="000959A8"/>
    <w:rsid w:val="00096ABB"/>
    <w:rsid w:val="00096B26"/>
    <w:rsid w:val="0009795D"/>
    <w:rsid w:val="000A079B"/>
    <w:rsid w:val="000A1905"/>
    <w:rsid w:val="000A1ED7"/>
    <w:rsid w:val="000A2B63"/>
    <w:rsid w:val="000A2E32"/>
    <w:rsid w:val="000A553C"/>
    <w:rsid w:val="000A6077"/>
    <w:rsid w:val="000A7747"/>
    <w:rsid w:val="000A7F19"/>
    <w:rsid w:val="000C0960"/>
    <w:rsid w:val="000C114B"/>
    <w:rsid w:val="000C182B"/>
    <w:rsid w:val="000C3320"/>
    <w:rsid w:val="000C426D"/>
    <w:rsid w:val="000C7056"/>
    <w:rsid w:val="000C767E"/>
    <w:rsid w:val="000C77CD"/>
    <w:rsid w:val="000C7FA0"/>
    <w:rsid w:val="000D31D7"/>
    <w:rsid w:val="000D34FC"/>
    <w:rsid w:val="000D3BA5"/>
    <w:rsid w:val="000D6BC9"/>
    <w:rsid w:val="000D7846"/>
    <w:rsid w:val="000D7A6D"/>
    <w:rsid w:val="000E335C"/>
    <w:rsid w:val="000E3893"/>
    <w:rsid w:val="000E3A1E"/>
    <w:rsid w:val="000F0903"/>
    <w:rsid w:val="000F22F1"/>
    <w:rsid w:val="000F3712"/>
    <w:rsid w:val="000F3D54"/>
    <w:rsid w:val="000F46CB"/>
    <w:rsid w:val="000F4A9A"/>
    <w:rsid w:val="000F74AF"/>
    <w:rsid w:val="00102A6C"/>
    <w:rsid w:val="001070EE"/>
    <w:rsid w:val="00112430"/>
    <w:rsid w:val="001143A1"/>
    <w:rsid w:val="001157F5"/>
    <w:rsid w:val="001178FA"/>
    <w:rsid w:val="00117F01"/>
    <w:rsid w:val="0012048A"/>
    <w:rsid w:val="001228E5"/>
    <w:rsid w:val="00127BD8"/>
    <w:rsid w:val="001311CB"/>
    <w:rsid w:val="00137116"/>
    <w:rsid w:val="001407B8"/>
    <w:rsid w:val="00143B91"/>
    <w:rsid w:val="001441B1"/>
    <w:rsid w:val="00145485"/>
    <w:rsid w:val="001525A6"/>
    <w:rsid w:val="001525EB"/>
    <w:rsid w:val="00153479"/>
    <w:rsid w:val="00153943"/>
    <w:rsid w:val="00153B2F"/>
    <w:rsid w:val="001603BA"/>
    <w:rsid w:val="00163C4D"/>
    <w:rsid w:val="00163F4A"/>
    <w:rsid w:val="00166585"/>
    <w:rsid w:val="00166CA2"/>
    <w:rsid w:val="0016728C"/>
    <w:rsid w:val="00174C9E"/>
    <w:rsid w:val="00180561"/>
    <w:rsid w:val="00180D0C"/>
    <w:rsid w:val="00180F7A"/>
    <w:rsid w:val="00185486"/>
    <w:rsid w:val="0018588E"/>
    <w:rsid w:val="00193C9A"/>
    <w:rsid w:val="00195425"/>
    <w:rsid w:val="00196D6C"/>
    <w:rsid w:val="001A14CF"/>
    <w:rsid w:val="001A1F8B"/>
    <w:rsid w:val="001A36B4"/>
    <w:rsid w:val="001A3F6D"/>
    <w:rsid w:val="001A64F3"/>
    <w:rsid w:val="001A6C4B"/>
    <w:rsid w:val="001A701A"/>
    <w:rsid w:val="001B2CB3"/>
    <w:rsid w:val="001B44C8"/>
    <w:rsid w:val="001B4511"/>
    <w:rsid w:val="001B71D8"/>
    <w:rsid w:val="001C10C5"/>
    <w:rsid w:val="001C2CD4"/>
    <w:rsid w:val="001C4199"/>
    <w:rsid w:val="001C4786"/>
    <w:rsid w:val="001C5E8A"/>
    <w:rsid w:val="001C78A3"/>
    <w:rsid w:val="001D2C3B"/>
    <w:rsid w:val="001D4197"/>
    <w:rsid w:val="001D4B9D"/>
    <w:rsid w:val="001D57B8"/>
    <w:rsid w:val="001D7501"/>
    <w:rsid w:val="001D7C98"/>
    <w:rsid w:val="001E18CC"/>
    <w:rsid w:val="001E2AD3"/>
    <w:rsid w:val="001E4B24"/>
    <w:rsid w:val="001E559F"/>
    <w:rsid w:val="001E7CF6"/>
    <w:rsid w:val="001F05D1"/>
    <w:rsid w:val="001F05DE"/>
    <w:rsid w:val="001F1A04"/>
    <w:rsid w:val="001F3568"/>
    <w:rsid w:val="001F4727"/>
    <w:rsid w:val="00202479"/>
    <w:rsid w:val="00203062"/>
    <w:rsid w:val="0020319E"/>
    <w:rsid w:val="002034AB"/>
    <w:rsid w:val="00206E34"/>
    <w:rsid w:val="002078A2"/>
    <w:rsid w:val="00207B0A"/>
    <w:rsid w:val="00210D1D"/>
    <w:rsid w:val="00211107"/>
    <w:rsid w:val="002163D1"/>
    <w:rsid w:val="00220040"/>
    <w:rsid w:val="00220ACE"/>
    <w:rsid w:val="00226DCB"/>
    <w:rsid w:val="00227F25"/>
    <w:rsid w:val="00230CDD"/>
    <w:rsid w:val="00231C7C"/>
    <w:rsid w:val="002328D8"/>
    <w:rsid w:val="002332F0"/>
    <w:rsid w:val="00237C04"/>
    <w:rsid w:val="00240AE4"/>
    <w:rsid w:val="0024108C"/>
    <w:rsid w:val="00246AD0"/>
    <w:rsid w:val="0024744A"/>
    <w:rsid w:val="00247697"/>
    <w:rsid w:val="00254596"/>
    <w:rsid w:val="0025469F"/>
    <w:rsid w:val="002553A4"/>
    <w:rsid w:val="0025602B"/>
    <w:rsid w:val="00257CAD"/>
    <w:rsid w:val="00260856"/>
    <w:rsid w:val="002609C3"/>
    <w:rsid w:val="00261810"/>
    <w:rsid w:val="00262912"/>
    <w:rsid w:val="002652B8"/>
    <w:rsid w:val="002653D4"/>
    <w:rsid w:val="002710D2"/>
    <w:rsid w:val="00275FA1"/>
    <w:rsid w:val="002812A4"/>
    <w:rsid w:val="00283B40"/>
    <w:rsid w:val="002916E7"/>
    <w:rsid w:val="00292010"/>
    <w:rsid w:val="00292632"/>
    <w:rsid w:val="00294C91"/>
    <w:rsid w:val="00294FF3"/>
    <w:rsid w:val="00295101"/>
    <w:rsid w:val="002958B8"/>
    <w:rsid w:val="0029685B"/>
    <w:rsid w:val="002A0299"/>
    <w:rsid w:val="002A12AF"/>
    <w:rsid w:val="002A4062"/>
    <w:rsid w:val="002A4B7E"/>
    <w:rsid w:val="002B149A"/>
    <w:rsid w:val="002B20D2"/>
    <w:rsid w:val="002B5BC4"/>
    <w:rsid w:val="002C1DED"/>
    <w:rsid w:val="002C2561"/>
    <w:rsid w:val="002C39ED"/>
    <w:rsid w:val="002C473B"/>
    <w:rsid w:val="002C7189"/>
    <w:rsid w:val="002E0A60"/>
    <w:rsid w:val="002E17E3"/>
    <w:rsid w:val="002E1C56"/>
    <w:rsid w:val="002E6E56"/>
    <w:rsid w:val="002E787F"/>
    <w:rsid w:val="002F05E4"/>
    <w:rsid w:val="002F10C9"/>
    <w:rsid w:val="002F1A35"/>
    <w:rsid w:val="002F412C"/>
    <w:rsid w:val="002F4537"/>
    <w:rsid w:val="002F4A7C"/>
    <w:rsid w:val="002F5ADE"/>
    <w:rsid w:val="002F6D74"/>
    <w:rsid w:val="002F71A3"/>
    <w:rsid w:val="003029DC"/>
    <w:rsid w:val="0030391E"/>
    <w:rsid w:val="00306C3D"/>
    <w:rsid w:val="003143C7"/>
    <w:rsid w:val="00315034"/>
    <w:rsid w:val="00315069"/>
    <w:rsid w:val="0032010B"/>
    <w:rsid w:val="003223BB"/>
    <w:rsid w:val="003243BD"/>
    <w:rsid w:val="00324B44"/>
    <w:rsid w:val="00325870"/>
    <w:rsid w:val="003274C1"/>
    <w:rsid w:val="00330C40"/>
    <w:rsid w:val="0033250A"/>
    <w:rsid w:val="0033294F"/>
    <w:rsid w:val="00332B8A"/>
    <w:rsid w:val="0033412C"/>
    <w:rsid w:val="00334CC8"/>
    <w:rsid w:val="00335C41"/>
    <w:rsid w:val="0033701F"/>
    <w:rsid w:val="00340F2B"/>
    <w:rsid w:val="003416F5"/>
    <w:rsid w:val="00347483"/>
    <w:rsid w:val="003528EF"/>
    <w:rsid w:val="00353275"/>
    <w:rsid w:val="003540F7"/>
    <w:rsid w:val="00356F14"/>
    <w:rsid w:val="003603B2"/>
    <w:rsid w:val="0036082B"/>
    <w:rsid w:val="00360C3C"/>
    <w:rsid w:val="00361292"/>
    <w:rsid w:val="00362750"/>
    <w:rsid w:val="00363BA3"/>
    <w:rsid w:val="0036488A"/>
    <w:rsid w:val="00366BA7"/>
    <w:rsid w:val="00367AB8"/>
    <w:rsid w:val="003722B9"/>
    <w:rsid w:val="0037283C"/>
    <w:rsid w:val="0037408C"/>
    <w:rsid w:val="0037442D"/>
    <w:rsid w:val="00374A10"/>
    <w:rsid w:val="00374B61"/>
    <w:rsid w:val="00374D59"/>
    <w:rsid w:val="003757F5"/>
    <w:rsid w:val="00375D50"/>
    <w:rsid w:val="00376002"/>
    <w:rsid w:val="00377711"/>
    <w:rsid w:val="00381EA7"/>
    <w:rsid w:val="0038310B"/>
    <w:rsid w:val="00385069"/>
    <w:rsid w:val="00385719"/>
    <w:rsid w:val="00387083"/>
    <w:rsid w:val="00387802"/>
    <w:rsid w:val="00387AC9"/>
    <w:rsid w:val="00390528"/>
    <w:rsid w:val="00390CDB"/>
    <w:rsid w:val="00392A26"/>
    <w:rsid w:val="003946E5"/>
    <w:rsid w:val="00397590"/>
    <w:rsid w:val="00397A10"/>
    <w:rsid w:val="003A0280"/>
    <w:rsid w:val="003A1C63"/>
    <w:rsid w:val="003A20E1"/>
    <w:rsid w:val="003A239D"/>
    <w:rsid w:val="003A6863"/>
    <w:rsid w:val="003A7073"/>
    <w:rsid w:val="003A7CE7"/>
    <w:rsid w:val="003B2A6B"/>
    <w:rsid w:val="003B4953"/>
    <w:rsid w:val="003B7BB4"/>
    <w:rsid w:val="003C2EEB"/>
    <w:rsid w:val="003C3F3F"/>
    <w:rsid w:val="003C5C04"/>
    <w:rsid w:val="003C6FF7"/>
    <w:rsid w:val="003C7BB6"/>
    <w:rsid w:val="003D0160"/>
    <w:rsid w:val="003D04D2"/>
    <w:rsid w:val="003D2DE2"/>
    <w:rsid w:val="003D364D"/>
    <w:rsid w:val="003D4073"/>
    <w:rsid w:val="003D45C7"/>
    <w:rsid w:val="003D49DE"/>
    <w:rsid w:val="003E1512"/>
    <w:rsid w:val="003E2C11"/>
    <w:rsid w:val="003E3CE4"/>
    <w:rsid w:val="003E43CE"/>
    <w:rsid w:val="003E4BA1"/>
    <w:rsid w:val="003E510F"/>
    <w:rsid w:val="003E54FD"/>
    <w:rsid w:val="003E61B2"/>
    <w:rsid w:val="003E6561"/>
    <w:rsid w:val="003E6A7A"/>
    <w:rsid w:val="003E7BDF"/>
    <w:rsid w:val="003F01B5"/>
    <w:rsid w:val="003F26B1"/>
    <w:rsid w:val="003F5CEC"/>
    <w:rsid w:val="003F6DF5"/>
    <w:rsid w:val="003F7F2E"/>
    <w:rsid w:val="00401F4E"/>
    <w:rsid w:val="00402B8C"/>
    <w:rsid w:val="004067B7"/>
    <w:rsid w:val="00407D68"/>
    <w:rsid w:val="00414DD2"/>
    <w:rsid w:val="00414FF1"/>
    <w:rsid w:val="00416F1E"/>
    <w:rsid w:val="00417048"/>
    <w:rsid w:val="004253B5"/>
    <w:rsid w:val="0042763D"/>
    <w:rsid w:val="00432B2D"/>
    <w:rsid w:val="00435900"/>
    <w:rsid w:val="00435B81"/>
    <w:rsid w:val="00436415"/>
    <w:rsid w:val="00436FCA"/>
    <w:rsid w:val="004405B4"/>
    <w:rsid w:val="00441F1D"/>
    <w:rsid w:val="004438CC"/>
    <w:rsid w:val="00446538"/>
    <w:rsid w:val="0044659C"/>
    <w:rsid w:val="004535F8"/>
    <w:rsid w:val="00453B56"/>
    <w:rsid w:val="0045587C"/>
    <w:rsid w:val="004569F2"/>
    <w:rsid w:val="00456FCF"/>
    <w:rsid w:val="00462C84"/>
    <w:rsid w:val="00465B2F"/>
    <w:rsid w:val="00470135"/>
    <w:rsid w:val="00471D16"/>
    <w:rsid w:val="0047319D"/>
    <w:rsid w:val="00474612"/>
    <w:rsid w:val="004771C5"/>
    <w:rsid w:val="00480E53"/>
    <w:rsid w:val="004861F6"/>
    <w:rsid w:val="004878EB"/>
    <w:rsid w:val="00487F66"/>
    <w:rsid w:val="00487FF6"/>
    <w:rsid w:val="004906A0"/>
    <w:rsid w:val="00491799"/>
    <w:rsid w:val="0049181C"/>
    <w:rsid w:val="00491BF9"/>
    <w:rsid w:val="00491C40"/>
    <w:rsid w:val="004926BB"/>
    <w:rsid w:val="00495610"/>
    <w:rsid w:val="00496733"/>
    <w:rsid w:val="004A006C"/>
    <w:rsid w:val="004A0476"/>
    <w:rsid w:val="004A0BE0"/>
    <w:rsid w:val="004A2101"/>
    <w:rsid w:val="004A24A0"/>
    <w:rsid w:val="004A27D9"/>
    <w:rsid w:val="004A2B76"/>
    <w:rsid w:val="004A6127"/>
    <w:rsid w:val="004A6719"/>
    <w:rsid w:val="004B02A9"/>
    <w:rsid w:val="004B14C3"/>
    <w:rsid w:val="004B6225"/>
    <w:rsid w:val="004C09E5"/>
    <w:rsid w:val="004C1414"/>
    <w:rsid w:val="004C2419"/>
    <w:rsid w:val="004C4DE9"/>
    <w:rsid w:val="004C7E85"/>
    <w:rsid w:val="004D06AE"/>
    <w:rsid w:val="004D0A37"/>
    <w:rsid w:val="004D22AF"/>
    <w:rsid w:val="004D2C9E"/>
    <w:rsid w:val="004D3093"/>
    <w:rsid w:val="004D464E"/>
    <w:rsid w:val="004D5E1E"/>
    <w:rsid w:val="004D5F8E"/>
    <w:rsid w:val="004D7589"/>
    <w:rsid w:val="004E088D"/>
    <w:rsid w:val="004E246C"/>
    <w:rsid w:val="004E25E9"/>
    <w:rsid w:val="004E286D"/>
    <w:rsid w:val="004E2EE2"/>
    <w:rsid w:val="004E4EEE"/>
    <w:rsid w:val="004E573F"/>
    <w:rsid w:val="004E5EF3"/>
    <w:rsid w:val="004E6B6A"/>
    <w:rsid w:val="004E6DA1"/>
    <w:rsid w:val="004E6DA9"/>
    <w:rsid w:val="004E7624"/>
    <w:rsid w:val="004F0117"/>
    <w:rsid w:val="004F1C02"/>
    <w:rsid w:val="004F32E3"/>
    <w:rsid w:val="004F528D"/>
    <w:rsid w:val="004F6ACA"/>
    <w:rsid w:val="0050119F"/>
    <w:rsid w:val="0050297C"/>
    <w:rsid w:val="00503778"/>
    <w:rsid w:val="00506580"/>
    <w:rsid w:val="00506723"/>
    <w:rsid w:val="00507FE4"/>
    <w:rsid w:val="005109A0"/>
    <w:rsid w:val="005115AD"/>
    <w:rsid w:val="00513B29"/>
    <w:rsid w:val="00514A57"/>
    <w:rsid w:val="00514AA6"/>
    <w:rsid w:val="00514BD2"/>
    <w:rsid w:val="005200AB"/>
    <w:rsid w:val="00522E0A"/>
    <w:rsid w:val="00524BDB"/>
    <w:rsid w:val="005259BD"/>
    <w:rsid w:val="0052640B"/>
    <w:rsid w:val="00527228"/>
    <w:rsid w:val="005272F0"/>
    <w:rsid w:val="005277DD"/>
    <w:rsid w:val="0053064B"/>
    <w:rsid w:val="00533337"/>
    <w:rsid w:val="005353D9"/>
    <w:rsid w:val="00535414"/>
    <w:rsid w:val="00537473"/>
    <w:rsid w:val="005423D1"/>
    <w:rsid w:val="0054256E"/>
    <w:rsid w:val="005452D5"/>
    <w:rsid w:val="00560E66"/>
    <w:rsid w:val="005626BA"/>
    <w:rsid w:val="005637B6"/>
    <w:rsid w:val="0057048F"/>
    <w:rsid w:val="00572ACC"/>
    <w:rsid w:val="005730A6"/>
    <w:rsid w:val="0057467B"/>
    <w:rsid w:val="00580D65"/>
    <w:rsid w:val="00581145"/>
    <w:rsid w:val="0058248B"/>
    <w:rsid w:val="00584490"/>
    <w:rsid w:val="00584F93"/>
    <w:rsid w:val="005871E8"/>
    <w:rsid w:val="00593557"/>
    <w:rsid w:val="005940A5"/>
    <w:rsid w:val="005948E5"/>
    <w:rsid w:val="005A2DD7"/>
    <w:rsid w:val="005A3445"/>
    <w:rsid w:val="005A4E77"/>
    <w:rsid w:val="005A5B03"/>
    <w:rsid w:val="005A7AAB"/>
    <w:rsid w:val="005B20A4"/>
    <w:rsid w:val="005B3B76"/>
    <w:rsid w:val="005B4ADD"/>
    <w:rsid w:val="005C0B13"/>
    <w:rsid w:val="005C296A"/>
    <w:rsid w:val="005C3F4E"/>
    <w:rsid w:val="005D0233"/>
    <w:rsid w:val="005D22E1"/>
    <w:rsid w:val="005D2F8F"/>
    <w:rsid w:val="005D3820"/>
    <w:rsid w:val="005D484E"/>
    <w:rsid w:val="005D5935"/>
    <w:rsid w:val="005D70F9"/>
    <w:rsid w:val="005D73B2"/>
    <w:rsid w:val="005E0619"/>
    <w:rsid w:val="005E36DA"/>
    <w:rsid w:val="005E564F"/>
    <w:rsid w:val="005E5F23"/>
    <w:rsid w:val="005F0083"/>
    <w:rsid w:val="005F0781"/>
    <w:rsid w:val="005F2136"/>
    <w:rsid w:val="005F2B3D"/>
    <w:rsid w:val="005F3444"/>
    <w:rsid w:val="005F38CE"/>
    <w:rsid w:val="005F5363"/>
    <w:rsid w:val="00601606"/>
    <w:rsid w:val="00601F0A"/>
    <w:rsid w:val="0060279A"/>
    <w:rsid w:val="00602BDC"/>
    <w:rsid w:val="0060340D"/>
    <w:rsid w:val="00605EE9"/>
    <w:rsid w:val="00606CEE"/>
    <w:rsid w:val="00607E62"/>
    <w:rsid w:val="006113AB"/>
    <w:rsid w:val="00611437"/>
    <w:rsid w:val="00611DF9"/>
    <w:rsid w:val="00612E58"/>
    <w:rsid w:val="00613B55"/>
    <w:rsid w:val="00614A28"/>
    <w:rsid w:val="00615E20"/>
    <w:rsid w:val="006212A6"/>
    <w:rsid w:val="00621D4D"/>
    <w:rsid w:val="00622BCC"/>
    <w:rsid w:val="0062447A"/>
    <w:rsid w:val="006253AC"/>
    <w:rsid w:val="00632664"/>
    <w:rsid w:val="0063361C"/>
    <w:rsid w:val="0063400B"/>
    <w:rsid w:val="00635B79"/>
    <w:rsid w:val="006366BB"/>
    <w:rsid w:val="00637816"/>
    <w:rsid w:val="00640038"/>
    <w:rsid w:val="00641ED1"/>
    <w:rsid w:val="00644955"/>
    <w:rsid w:val="0064657A"/>
    <w:rsid w:val="00646C29"/>
    <w:rsid w:val="00651899"/>
    <w:rsid w:val="00652DAB"/>
    <w:rsid w:val="006542CC"/>
    <w:rsid w:val="00654308"/>
    <w:rsid w:val="00654667"/>
    <w:rsid w:val="00654939"/>
    <w:rsid w:val="00654EB0"/>
    <w:rsid w:val="00655438"/>
    <w:rsid w:val="006566B6"/>
    <w:rsid w:val="00656CD2"/>
    <w:rsid w:val="00657B81"/>
    <w:rsid w:val="006613EB"/>
    <w:rsid w:val="00663364"/>
    <w:rsid w:val="006636C8"/>
    <w:rsid w:val="00665595"/>
    <w:rsid w:val="0066571F"/>
    <w:rsid w:val="00666B81"/>
    <w:rsid w:val="00666C57"/>
    <w:rsid w:val="00671A7B"/>
    <w:rsid w:val="0067511D"/>
    <w:rsid w:val="00680BE4"/>
    <w:rsid w:val="00682092"/>
    <w:rsid w:val="00682CD8"/>
    <w:rsid w:val="00683A97"/>
    <w:rsid w:val="0068480B"/>
    <w:rsid w:val="00686890"/>
    <w:rsid w:val="00686B31"/>
    <w:rsid w:val="00691DF6"/>
    <w:rsid w:val="00693DD0"/>
    <w:rsid w:val="00694F58"/>
    <w:rsid w:val="00695FDD"/>
    <w:rsid w:val="006A04D6"/>
    <w:rsid w:val="006A2209"/>
    <w:rsid w:val="006A2D95"/>
    <w:rsid w:val="006A5361"/>
    <w:rsid w:val="006A6C16"/>
    <w:rsid w:val="006B0F55"/>
    <w:rsid w:val="006B216D"/>
    <w:rsid w:val="006B38C4"/>
    <w:rsid w:val="006B5970"/>
    <w:rsid w:val="006B7421"/>
    <w:rsid w:val="006B772E"/>
    <w:rsid w:val="006C12C0"/>
    <w:rsid w:val="006C2840"/>
    <w:rsid w:val="006C3BAC"/>
    <w:rsid w:val="006C4813"/>
    <w:rsid w:val="006C7F41"/>
    <w:rsid w:val="006D12B6"/>
    <w:rsid w:val="006D16A1"/>
    <w:rsid w:val="006D1895"/>
    <w:rsid w:val="006D235A"/>
    <w:rsid w:val="006D3CC0"/>
    <w:rsid w:val="006D44D4"/>
    <w:rsid w:val="006D72E1"/>
    <w:rsid w:val="006E2954"/>
    <w:rsid w:val="006E5840"/>
    <w:rsid w:val="006E5A3E"/>
    <w:rsid w:val="006E687F"/>
    <w:rsid w:val="006E6BDE"/>
    <w:rsid w:val="006E7096"/>
    <w:rsid w:val="006E7295"/>
    <w:rsid w:val="006E7658"/>
    <w:rsid w:val="006F188A"/>
    <w:rsid w:val="006F3089"/>
    <w:rsid w:val="006F46DD"/>
    <w:rsid w:val="006F4798"/>
    <w:rsid w:val="006F5C9A"/>
    <w:rsid w:val="006F5E43"/>
    <w:rsid w:val="006F677A"/>
    <w:rsid w:val="00700591"/>
    <w:rsid w:val="00700F36"/>
    <w:rsid w:val="00701FE4"/>
    <w:rsid w:val="007027C7"/>
    <w:rsid w:val="007137E2"/>
    <w:rsid w:val="007145B2"/>
    <w:rsid w:val="00714C79"/>
    <w:rsid w:val="00715DFB"/>
    <w:rsid w:val="00716694"/>
    <w:rsid w:val="00721014"/>
    <w:rsid w:val="00721059"/>
    <w:rsid w:val="0072130D"/>
    <w:rsid w:val="00721C43"/>
    <w:rsid w:val="00722B4D"/>
    <w:rsid w:val="007238FB"/>
    <w:rsid w:val="00725234"/>
    <w:rsid w:val="007254E7"/>
    <w:rsid w:val="0072755C"/>
    <w:rsid w:val="00732026"/>
    <w:rsid w:val="007358BE"/>
    <w:rsid w:val="007359CE"/>
    <w:rsid w:val="00736C8E"/>
    <w:rsid w:val="00744324"/>
    <w:rsid w:val="00746B44"/>
    <w:rsid w:val="00747665"/>
    <w:rsid w:val="007504F6"/>
    <w:rsid w:val="00751AA0"/>
    <w:rsid w:val="0075333A"/>
    <w:rsid w:val="00754093"/>
    <w:rsid w:val="007565BF"/>
    <w:rsid w:val="00761736"/>
    <w:rsid w:val="00763A15"/>
    <w:rsid w:val="007646C1"/>
    <w:rsid w:val="0076483D"/>
    <w:rsid w:val="00764E63"/>
    <w:rsid w:val="00765672"/>
    <w:rsid w:val="007663EC"/>
    <w:rsid w:val="007671F8"/>
    <w:rsid w:val="00767B45"/>
    <w:rsid w:val="00767D5D"/>
    <w:rsid w:val="00767EEF"/>
    <w:rsid w:val="00770688"/>
    <w:rsid w:val="00774A89"/>
    <w:rsid w:val="00774D3D"/>
    <w:rsid w:val="00780CFE"/>
    <w:rsid w:val="00782E34"/>
    <w:rsid w:val="00783672"/>
    <w:rsid w:val="00783E05"/>
    <w:rsid w:val="0078754F"/>
    <w:rsid w:val="007942E4"/>
    <w:rsid w:val="007958D4"/>
    <w:rsid w:val="00795D61"/>
    <w:rsid w:val="00797A0E"/>
    <w:rsid w:val="007A06F7"/>
    <w:rsid w:val="007A25D0"/>
    <w:rsid w:val="007A322E"/>
    <w:rsid w:val="007A43FB"/>
    <w:rsid w:val="007B0E51"/>
    <w:rsid w:val="007B78AB"/>
    <w:rsid w:val="007C0A43"/>
    <w:rsid w:val="007C2698"/>
    <w:rsid w:val="007C483B"/>
    <w:rsid w:val="007C5A0E"/>
    <w:rsid w:val="007C7E65"/>
    <w:rsid w:val="007D039B"/>
    <w:rsid w:val="007D13C0"/>
    <w:rsid w:val="007D1E80"/>
    <w:rsid w:val="007D3038"/>
    <w:rsid w:val="007D401F"/>
    <w:rsid w:val="007D5B42"/>
    <w:rsid w:val="007D5BB5"/>
    <w:rsid w:val="007D73C7"/>
    <w:rsid w:val="007D7612"/>
    <w:rsid w:val="007E001F"/>
    <w:rsid w:val="007E02A3"/>
    <w:rsid w:val="007E159E"/>
    <w:rsid w:val="007E18DB"/>
    <w:rsid w:val="007E1A5B"/>
    <w:rsid w:val="007E54ED"/>
    <w:rsid w:val="007E6312"/>
    <w:rsid w:val="007E6E8F"/>
    <w:rsid w:val="007F1A3C"/>
    <w:rsid w:val="007F3B3E"/>
    <w:rsid w:val="007F3FF3"/>
    <w:rsid w:val="007F73C8"/>
    <w:rsid w:val="007F7D89"/>
    <w:rsid w:val="007F7F65"/>
    <w:rsid w:val="008001B6"/>
    <w:rsid w:val="00800605"/>
    <w:rsid w:val="00803FF6"/>
    <w:rsid w:val="00805964"/>
    <w:rsid w:val="00806DFE"/>
    <w:rsid w:val="00807635"/>
    <w:rsid w:val="00810452"/>
    <w:rsid w:val="00812A46"/>
    <w:rsid w:val="00813274"/>
    <w:rsid w:val="008138C7"/>
    <w:rsid w:val="00815324"/>
    <w:rsid w:val="00817377"/>
    <w:rsid w:val="00817DE3"/>
    <w:rsid w:val="00820163"/>
    <w:rsid w:val="00820C88"/>
    <w:rsid w:val="00821C1F"/>
    <w:rsid w:val="00822633"/>
    <w:rsid w:val="00822F0C"/>
    <w:rsid w:val="00832853"/>
    <w:rsid w:val="0083342E"/>
    <w:rsid w:val="008347DF"/>
    <w:rsid w:val="00835E63"/>
    <w:rsid w:val="0083674C"/>
    <w:rsid w:val="0083682C"/>
    <w:rsid w:val="008419D6"/>
    <w:rsid w:val="00845C5E"/>
    <w:rsid w:val="00847A5E"/>
    <w:rsid w:val="00847FF2"/>
    <w:rsid w:val="008536F0"/>
    <w:rsid w:val="008551B8"/>
    <w:rsid w:val="008604D2"/>
    <w:rsid w:val="008638EB"/>
    <w:rsid w:val="008653B9"/>
    <w:rsid w:val="008660F6"/>
    <w:rsid w:val="0086781D"/>
    <w:rsid w:val="00872D3F"/>
    <w:rsid w:val="0087382D"/>
    <w:rsid w:val="008758A5"/>
    <w:rsid w:val="00881529"/>
    <w:rsid w:val="00881978"/>
    <w:rsid w:val="00881FF7"/>
    <w:rsid w:val="00882AFA"/>
    <w:rsid w:val="0088361D"/>
    <w:rsid w:val="00883ADC"/>
    <w:rsid w:val="00886621"/>
    <w:rsid w:val="008879BD"/>
    <w:rsid w:val="0089117F"/>
    <w:rsid w:val="008931E5"/>
    <w:rsid w:val="00894C75"/>
    <w:rsid w:val="00894F22"/>
    <w:rsid w:val="00897D24"/>
    <w:rsid w:val="00897D93"/>
    <w:rsid w:val="008A23C7"/>
    <w:rsid w:val="008A2702"/>
    <w:rsid w:val="008A3934"/>
    <w:rsid w:val="008A3F74"/>
    <w:rsid w:val="008A5093"/>
    <w:rsid w:val="008A5227"/>
    <w:rsid w:val="008A728D"/>
    <w:rsid w:val="008B0DA8"/>
    <w:rsid w:val="008B20FE"/>
    <w:rsid w:val="008B33F8"/>
    <w:rsid w:val="008B3E9F"/>
    <w:rsid w:val="008B400C"/>
    <w:rsid w:val="008B6B6E"/>
    <w:rsid w:val="008C1B68"/>
    <w:rsid w:val="008C2F22"/>
    <w:rsid w:val="008C63B9"/>
    <w:rsid w:val="008C6F6F"/>
    <w:rsid w:val="008C765A"/>
    <w:rsid w:val="008C7A6C"/>
    <w:rsid w:val="008D14CD"/>
    <w:rsid w:val="008D1D43"/>
    <w:rsid w:val="008D24BE"/>
    <w:rsid w:val="008D407C"/>
    <w:rsid w:val="008D4457"/>
    <w:rsid w:val="008E0F9F"/>
    <w:rsid w:val="008E11B9"/>
    <w:rsid w:val="008E1BED"/>
    <w:rsid w:val="008E4350"/>
    <w:rsid w:val="008E5226"/>
    <w:rsid w:val="008E64FD"/>
    <w:rsid w:val="008E7240"/>
    <w:rsid w:val="008E7916"/>
    <w:rsid w:val="008F5303"/>
    <w:rsid w:val="008F5A65"/>
    <w:rsid w:val="008F6C4D"/>
    <w:rsid w:val="009011BA"/>
    <w:rsid w:val="0090177D"/>
    <w:rsid w:val="00901C08"/>
    <w:rsid w:val="00902601"/>
    <w:rsid w:val="009028EE"/>
    <w:rsid w:val="00902BE8"/>
    <w:rsid w:val="00903916"/>
    <w:rsid w:val="0090436D"/>
    <w:rsid w:val="009102DB"/>
    <w:rsid w:val="009117B8"/>
    <w:rsid w:val="00913464"/>
    <w:rsid w:val="009136F0"/>
    <w:rsid w:val="00914CD2"/>
    <w:rsid w:val="00915487"/>
    <w:rsid w:val="009154DE"/>
    <w:rsid w:val="00915CE4"/>
    <w:rsid w:val="009168C2"/>
    <w:rsid w:val="00916E1D"/>
    <w:rsid w:val="009176A4"/>
    <w:rsid w:val="00920459"/>
    <w:rsid w:val="00921E68"/>
    <w:rsid w:val="00922112"/>
    <w:rsid w:val="00922769"/>
    <w:rsid w:val="00922907"/>
    <w:rsid w:val="00922EF3"/>
    <w:rsid w:val="00925A55"/>
    <w:rsid w:val="0093088F"/>
    <w:rsid w:val="009366C9"/>
    <w:rsid w:val="00936B2B"/>
    <w:rsid w:val="009376F0"/>
    <w:rsid w:val="00940EDB"/>
    <w:rsid w:val="00941B8E"/>
    <w:rsid w:val="00941F91"/>
    <w:rsid w:val="00946B34"/>
    <w:rsid w:val="009538D2"/>
    <w:rsid w:val="00954913"/>
    <w:rsid w:val="009573A3"/>
    <w:rsid w:val="00960656"/>
    <w:rsid w:val="009637AC"/>
    <w:rsid w:val="00965CB8"/>
    <w:rsid w:val="00966969"/>
    <w:rsid w:val="009675FE"/>
    <w:rsid w:val="0097087B"/>
    <w:rsid w:val="0097159E"/>
    <w:rsid w:val="009715BB"/>
    <w:rsid w:val="009720EE"/>
    <w:rsid w:val="009724EF"/>
    <w:rsid w:val="00974BD5"/>
    <w:rsid w:val="00977D66"/>
    <w:rsid w:val="00977E88"/>
    <w:rsid w:val="00980ABD"/>
    <w:rsid w:val="00980EA1"/>
    <w:rsid w:val="0098129E"/>
    <w:rsid w:val="00981B99"/>
    <w:rsid w:val="00983147"/>
    <w:rsid w:val="009839C6"/>
    <w:rsid w:val="009842AA"/>
    <w:rsid w:val="009842F1"/>
    <w:rsid w:val="0098791D"/>
    <w:rsid w:val="00990262"/>
    <w:rsid w:val="0099065F"/>
    <w:rsid w:val="00993EDF"/>
    <w:rsid w:val="009940FC"/>
    <w:rsid w:val="009945B8"/>
    <w:rsid w:val="0099478E"/>
    <w:rsid w:val="00994C27"/>
    <w:rsid w:val="00994F74"/>
    <w:rsid w:val="00995E1C"/>
    <w:rsid w:val="009964D1"/>
    <w:rsid w:val="00997657"/>
    <w:rsid w:val="00997B8A"/>
    <w:rsid w:val="00997C32"/>
    <w:rsid w:val="00997E41"/>
    <w:rsid w:val="009A001E"/>
    <w:rsid w:val="009A0AB3"/>
    <w:rsid w:val="009A24AB"/>
    <w:rsid w:val="009A34C5"/>
    <w:rsid w:val="009A3D6C"/>
    <w:rsid w:val="009A3EA6"/>
    <w:rsid w:val="009A5A27"/>
    <w:rsid w:val="009A6133"/>
    <w:rsid w:val="009A6370"/>
    <w:rsid w:val="009B4629"/>
    <w:rsid w:val="009B4DE0"/>
    <w:rsid w:val="009C2323"/>
    <w:rsid w:val="009C44F2"/>
    <w:rsid w:val="009C4D88"/>
    <w:rsid w:val="009C56DE"/>
    <w:rsid w:val="009C79D8"/>
    <w:rsid w:val="009D22F9"/>
    <w:rsid w:val="009D44BC"/>
    <w:rsid w:val="009D47D9"/>
    <w:rsid w:val="009D6531"/>
    <w:rsid w:val="009D6BA1"/>
    <w:rsid w:val="009E43CA"/>
    <w:rsid w:val="009E4660"/>
    <w:rsid w:val="009E5DE8"/>
    <w:rsid w:val="009E6F74"/>
    <w:rsid w:val="009E705E"/>
    <w:rsid w:val="009F442B"/>
    <w:rsid w:val="009F4E70"/>
    <w:rsid w:val="009F76C3"/>
    <w:rsid w:val="009F7F01"/>
    <w:rsid w:val="00A00C6F"/>
    <w:rsid w:val="00A012FB"/>
    <w:rsid w:val="00A0191F"/>
    <w:rsid w:val="00A01D90"/>
    <w:rsid w:val="00A033EC"/>
    <w:rsid w:val="00A0377D"/>
    <w:rsid w:val="00A03B52"/>
    <w:rsid w:val="00A04844"/>
    <w:rsid w:val="00A05D11"/>
    <w:rsid w:val="00A06A48"/>
    <w:rsid w:val="00A07788"/>
    <w:rsid w:val="00A11D19"/>
    <w:rsid w:val="00A12A6F"/>
    <w:rsid w:val="00A151AC"/>
    <w:rsid w:val="00A16EF2"/>
    <w:rsid w:val="00A17AEF"/>
    <w:rsid w:val="00A20145"/>
    <w:rsid w:val="00A20962"/>
    <w:rsid w:val="00A230B7"/>
    <w:rsid w:val="00A23AD3"/>
    <w:rsid w:val="00A23E60"/>
    <w:rsid w:val="00A24709"/>
    <w:rsid w:val="00A25195"/>
    <w:rsid w:val="00A25932"/>
    <w:rsid w:val="00A25BBE"/>
    <w:rsid w:val="00A27287"/>
    <w:rsid w:val="00A27F1E"/>
    <w:rsid w:val="00A305A6"/>
    <w:rsid w:val="00A31F51"/>
    <w:rsid w:val="00A33123"/>
    <w:rsid w:val="00A41B16"/>
    <w:rsid w:val="00A438FC"/>
    <w:rsid w:val="00A43A22"/>
    <w:rsid w:val="00A43D33"/>
    <w:rsid w:val="00A44C79"/>
    <w:rsid w:val="00A46F40"/>
    <w:rsid w:val="00A500FC"/>
    <w:rsid w:val="00A5021A"/>
    <w:rsid w:val="00A52053"/>
    <w:rsid w:val="00A55318"/>
    <w:rsid w:val="00A5590A"/>
    <w:rsid w:val="00A56072"/>
    <w:rsid w:val="00A626EE"/>
    <w:rsid w:val="00A628A3"/>
    <w:rsid w:val="00A63528"/>
    <w:rsid w:val="00A64D4A"/>
    <w:rsid w:val="00A64EEC"/>
    <w:rsid w:val="00A669C6"/>
    <w:rsid w:val="00A67D47"/>
    <w:rsid w:val="00A70C96"/>
    <w:rsid w:val="00A7109F"/>
    <w:rsid w:val="00A71441"/>
    <w:rsid w:val="00A7191F"/>
    <w:rsid w:val="00A76140"/>
    <w:rsid w:val="00A77B24"/>
    <w:rsid w:val="00A803A5"/>
    <w:rsid w:val="00A81435"/>
    <w:rsid w:val="00A81AB6"/>
    <w:rsid w:val="00A86043"/>
    <w:rsid w:val="00A930BF"/>
    <w:rsid w:val="00A930F3"/>
    <w:rsid w:val="00A97092"/>
    <w:rsid w:val="00AA0DF6"/>
    <w:rsid w:val="00AA25C3"/>
    <w:rsid w:val="00AA2D56"/>
    <w:rsid w:val="00AA3DA8"/>
    <w:rsid w:val="00AA5179"/>
    <w:rsid w:val="00AA5229"/>
    <w:rsid w:val="00AA5F3A"/>
    <w:rsid w:val="00AA6FF1"/>
    <w:rsid w:val="00AA72B5"/>
    <w:rsid w:val="00AB012C"/>
    <w:rsid w:val="00AB1CF5"/>
    <w:rsid w:val="00AB262D"/>
    <w:rsid w:val="00AB3B25"/>
    <w:rsid w:val="00AB3C9B"/>
    <w:rsid w:val="00AB7940"/>
    <w:rsid w:val="00AB7AB9"/>
    <w:rsid w:val="00AC382D"/>
    <w:rsid w:val="00AC49C1"/>
    <w:rsid w:val="00AC5F45"/>
    <w:rsid w:val="00AD1565"/>
    <w:rsid w:val="00AD1B69"/>
    <w:rsid w:val="00AD2F35"/>
    <w:rsid w:val="00AD30CE"/>
    <w:rsid w:val="00AD318D"/>
    <w:rsid w:val="00AD3982"/>
    <w:rsid w:val="00AD675D"/>
    <w:rsid w:val="00AD7394"/>
    <w:rsid w:val="00AE101C"/>
    <w:rsid w:val="00AE4745"/>
    <w:rsid w:val="00AE7282"/>
    <w:rsid w:val="00AF1373"/>
    <w:rsid w:val="00AF13A9"/>
    <w:rsid w:val="00AF1629"/>
    <w:rsid w:val="00AF2673"/>
    <w:rsid w:val="00AF3685"/>
    <w:rsid w:val="00AF4411"/>
    <w:rsid w:val="00AF54BB"/>
    <w:rsid w:val="00AF5A86"/>
    <w:rsid w:val="00B00F2A"/>
    <w:rsid w:val="00B014A0"/>
    <w:rsid w:val="00B0698E"/>
    <w:rsid w:val="00B06AC6"/>
    <w:rsid w:val="00B147E5"/>
    <w:rsid w:val="00B21D53"/>
    <w:rsid w:val="00B22B4C"/>
    <w:rsid w:val="00B27AFC"/>
    <w:rsid w:val="00B27DDF"/>
    <w:rsid w:val="00B30495"/>
    <w:rsid w:val="00B33627"/>
    <w:rsid w:val="00B34F8B"/>
    <w:rsid w:val="00B375EC"/>
    <w:rsid w:val="00B41178"/>
    <w:rsid w:val="00B4289B"/>
    <w:rsid w:val="00B43C01"/>
    <w:rsid w:val="00B44969"/>
    <w:rsid w:val="00B53C71"/>
    <w:rsid w:val="00B57512"/>
    <w:rsid w:val="00B60831"/>
    <w:rsid w:val="00B64A86"/>
    <w:rsid w:val="00B657FC"/>
    <w:rsid w:val="00B72F19"/>
    <w:rsid w:val="00B7311D"/>
    <w:rsid w:val="00B7324D"/>
    <w:rsid w:val="00B73B90"/>
    <w:rsid w:val="00B75970"/>
    <w:rsid w:val="00B769E3"/>
    <w:rsid w:val="00B77464"/>
    <w:rsid w:val="00B77EDD"/>
    <w:rsid w:val="00B80B9E"/>
    <w:rsid w:val="00B82A6E"/>
    <w:rsid w:val="00B84FA5"/>
    <w:rsid w:val="00B8542F"/>
    <w:rsid w:val="00B86C0A"/>
    <w:rsid w:val="00B905ED"/>
    <w:rsid w:val="00B90729"/>
    <w:rsid w:val="00B907D8"/>
    <w:rsid w:val="00B9096D"/>
    <w:rsid w:val="00B909F0"/>
    <w:rsid w:val="00B91055"/>
    <w:rsid w:val="00BA08FE"/>
    <w:rsid w:val="00BA1572"/>
    <w:rsid w:val="00BA2389"/>
    <w:rsid w:val="00BA443E"/>
    <w:rsid w:val="00BB0B9B"/>
    <w:rsid w:val="00BB1446"/>
    <w:rsid w:val="00BB22BC"/>
    <w:rsid w:val="00BB30D5"/>
    <w:rsid w:val="00BB3B5D"/>
    <w:rsid w:val="00BB5659"/>
    <w:rsid w:val="00BB6460"/>
    <w:rsid w:val="00BB708F"/>
    <w:rsid w:val="00BC01A6"/>
    <w:rsid w:val="00BC01BF"/>
    <w:rsid w:val="00BC190B"/>
    <w:rsid w:val="00BC4070"/>
    <w:rsid w:val="00BC47B7"/>
    <w:rsid w:val="00BC569C"/>
    <w:rsid w:val="00BC629E"/>
    <w:rsid w:val="00BC6DF8"/>
    <w:rsid w:val="00BC741D"/>
    <w:rsid w:val="00BD0989"/>
    <w:rsid w:val="00BD16BD"/>
    <w:rsid w:val="00BD18CB"/>
    <w:rsid w:val="00BD1CEB"/>
    <w:rsid w:val="00BD40CA"/>
    <w:rsid w:val="00BD4334"/>
    <w:rsid w:val="00BD5F33"/>
    <w:rsid w:val="00BD663D"/>
    <w:rsid w:val="00BD784E"/>
    <w:rsid w:val="00BD7CCA"/>
    <w:rsid w:val="00BD7E0B"/>
    <w:rsid w:val="00BE013B"/>
    <w:rsid w:val="00BE03EC"/>
    <w:rsid w:val="00BE3CAF"/>
    <w:rsid w:val="00BE6D4D"/>
    <w:rsid w:val="00BE6F09"/>
    <w:rsid w:val="00BF094D"/>
    <w:rsid w:val="00BF1925"/>
    <w:rsid w:val="00BF1CCB"/>
    <w:rsid w:val="00BF1FD2"/>
    <w:rsid w:val="00BF2B10"/>
    <w:rsid w:val="00BF30CC"/>
    <w:rsid w:val="00BF4D89"/>
    <w:rsid w:val="00C003DF"/>
    <w:rsid w:val="00C025AC"/>
    <w:rsid w:val="00C04712"/>
    <w:rsid w:val="00C051A8"/>
    <w:rsid w:val="00C16974"/>
    <w:rsid w:val="00C175A2"/>
    <w:rsid w:val="00C20185"/>
    <w:rsid w:val="00C22F3B"/>
    <w:rsid w:val="00C22FE4"/>
    <w:rsid w:val="00C23BA0"/>
    <w:rsid w:val="00C25EDD"/>
    <w:rsid w:val="00C315D5"/>
    <w:rsid w:val="00C31BEF"/>
    <w:rsid w:val="00C360D8"/>
    <w:rsid w:val="00C36534"/>
    <w:rsid w:val="00C36E73"/>
    <w:rsid w:val="00C37D2E"/>
    <w:rsid w:val="00C40075"/>
    <w:rsid w:val="00C45036"/>
    <w:rsid w:val="00C45D53"/>
    <w:rsid w:val="00C46CBB"/>
    <w:rsid w:val="00C50FF7"/>
    <w:rsid w:val="00C557B0"/>
    <w:rsid w:val="00C60CD2"/>
    <w:rsid w:val="00C6417B"/>
    <w:rsid w:val="00C6605D"/>
    <w:rsid w:val="00C6610F"/>
    <w:rsid w:val="00C67895"/>
    <w:rsid w:val="00C67D38"/>
    <w:rsid w:val="00C71EB7"/>
    <w:rsid w:val="00C735AD"/>
    <w:rsid w:val="00C738EE"/>
    <w:rsid w:val="00C74986"/>
    <w:rsid w:val="00C74E81"/>
    <w:rsid w:val="00C80110"/>
    <w:rsid w:val="00C821EC"/>
    <w:rsid w:val="00C82F89"/>
    <w:rsid w:val="00C83E74"/>
    <w:rsid w:val="00C84072"/>
    <w:rsid w:val="00C856D3"/>
    <w:rsid w:val="00C87DAF"/>
    <w:rsid w:val="00C92E80"/>
    <w:rsid w:val="00C95023"/>
    <w:rsid w:val="00C96A2D"/>
    <w:rsid w:val="00CA2595"/>
    <w:rsid w:val="00CA6D98"/>
    <w:rsid w:val="00CA73BE"/>
    <w:rsid w:val="00CB1E74"/>
    <w:rsid w:val="00CB2983"/>
    <w:rsid w:val="00CB3944"/>
    <w:rsid w:val="00CB421E"/>
    <w:rsid w:val="00CB4968"/>
    <w:rsid w:val="00CC172A"/>
    <w:rsid w:val="00CC38AC"/>
    <w:rsid w:val="00CC4571"/>
    <w:rsid w:val="00CC4EBE"/>
    <w:rsid w:val="00CC7AA7"/>
    <w:rsid w:val="00CD4245"/>
    <w:rsid w:val="00CE0113"/>
    <w:rsid w:val="00CE0CE3"/>
    <w:rsid w:val="00CE1478"/>
    <w:rsid w:val="00CE4A7B"/>
    <w:rsid w:val="00CE5398"/>
    <w:rsid w:val="00CE57D1"/>
    <w:rsid w:val="00CE58B0"/>
    <w:rsid w:val="00CE597A"/>
    <w:rsid w:val="00CE69CB"/>
    <w:rsid w:val="00CE6B1B"/>
    <w:rsid w:val="00CE6CBC"/>
    <w:rsid w:val="00CE77FE"/>
    <w:rsid w:val="00CF497F"/>
    <w:rsid w:val="00CF51D9"/>
    <w:rsid w:val="00D000E1"/>
    <w:rsid w:val="00D02E1B"/>
    <w:rsid w:val="00D02F10"/>
    <w:rsid w:val="00D0345B"/>
    <w:rsid w:val="00D03AE5"/>
    <w:rsid w:val="00D040BE"/>
    <w:rsid w:val="00D04E43"/>
    <w:rsid w:val="00D07E49"/>
    <w:rsid w:val="00D12EC3"/>
    <w:rsid w:val="00D13D83"/>
    <w:rsid w:val="00D14B86"/>
    <w:rsid w:val="00D15271"/>
    <w:rsid w:val="00D16A9A"/>
    <w:rsid w:val="00D16F3F"/>
    <w:rsid w:val="00D177F8"/>
    <w:rsid w:val="00D20223"/>
    <w:rsid w:val="00D217B1"/>
    <w:rsid w:val="00D21FE9"/>
    <w:rsid w:val="00D30242"/>
    <w:rsid w:val="00D30BB8"/>
    <w:rsid w:val="00D33E31"/>
    <w:rsid w:val="00D347C9"/>
    <w:rsid w:val="00D3544C"/>
    <w:rsid w:val="00D3590B"/>
    <w:rsid w:val="00D401B6"/>
    <w:rsid w:val="00D402FA"/>
    <w:rsid w:val="00D40D93"/>
    <w:rsid w:val="00D4171A"/>
    <w:rsid w:val="00D4279B"/>
    <w:rsid w:val="00D52990"/>
    <w:rsid w:val="00D53A5E"/>
    <w:rsid w:val="00D55885"/>
    <w:rsid w:val="00D558BA"/>
    <w:rsid w:val="00D6442F"/>
    <w:rsid w:val="00D649E4"/>
    <w:rsid w:val="00D702D5"/>
    <w:rsid w:val="00D705BF"/>
    <w:rsid w:val="00D71533"/>
    <w:rsid w:val="00D72C0D"/>
    <w:rsid w:val="00D7442F"/>
    <w:rsid w:val="00D74B06"/>
    <w:rsid w:val="00D75F10"/>
    <w:rsid w:val="00D777B2"/>
    <w:rsid w:val="00D82BDD"/>
    <w:rsid w:val="00D84FCD"/>
    <w:rsid w:val="00D87DF5"/>
    <w:rsid w:val="00D90342"/>
    <w:rsid w:val="00D90C47"/>
    <w:rsid w:val="00D915AB"/>
    <w:rsid w:val="00D97580"/>
    <w:rsid w:val="00DA184D"/>
    <w:rsid w:val="00DA530A"/>
    <w:rsid w:val="00DA5432"/>
    <w:rsid w:val="00DB035E"/>
    <w:rsid w:val="00DB09B8"/>
    <w:rsid w:val="00DB0DCF"/>
    <w:rsid w:val="00DB77F6"/>
    <w:rsid w:val="00DC085E"/>
    <w:rsid w:val="00DC0976"/>
    <w:rsid w:val="00DC128E"/>
    <w:rsid w:val="00DC1909"/>
    <w:rsid w:val="00DC1D94"/>
    <w:rsid w:val="00DC28A0"/>
    <w:rsid w:val="00DC5EC8"/>
    <w:rsid w:val="00DC62C2"/>
    <w:rsid w:val="00DC78D3"/>
    <w:rsid w:val="00DC7A6E"/>
    <w:rsid w:val="00DD0AFE"/>
    <w:rsid w:val="00DD43D7"/>
    <w:rsid w:val="00DD6962"/>
    <w:rsid w:val="00DD75DE"/>
    <w:rsid w:val="00DE3E69"/>
    <w:rsid w:val="00DE4674"/>
    <w:rsid w:val="00DE5897"/>
    <w:rsid w:val="00DF0882"/>
    <w:rsid w:val="00DF0DA5"/>
    <w:rsid w:val="00DF1023"/>
    <w:rsid w:val="00DF3BFA"/>
    <w:rsid w:val="00DF4D4B"/>
    <w:rsid w:val="00DF5EC6"/>
    <w:rsid w:val="00DF63B4"/>
    <w:rsid w:val="00DF672A"/>
    <w:rsid w:val="00DF7D02"/>
    <w:rsid w:val="00DF7E40"/>
    <w:rsid w:val="00E003A6"/>
    <w:rsid w:val="00E01130"/>
    <w:rsid w:val="00E025BE"/>
    <w:rsid w:val="00E03429"/>
    <w:rsid w:val="00E042A0"/>
    <w:rsid w:val="00E05773"/>
    <w:rsid w:val="00E06D02"/>
    <w:rsid w:val="00E107BB"/>
    <w:rsid w:val="00E1115D"/>
    <w:rsid w:val="00E15838"/>
    <w:rsid w:val="00E1595D"/>
    <w:rsid w:val="00E16CAC"/>
    <w:rsid w:val="00E20A35"/>
    <w:rsid w:val="00E21E46"/>
    <w:rsid w:val="00E226B9"/>
    <w:rsid w:val="00E22C73"/>
    <w:rsid w:val="00E27C5C"/>
    <w:rsid w:val="00E3059F"/>
    <w:rsid w:val="00E30E24"/>
    <w:rsid w:val="00E323B0"/>
    <w:rsid w:val="00E34DD0"/>
    <w:rsid w:val="00E42B35"/>
    <w:rsid w:val="00E44E7C"/>
    <w:rsid w:val="00E451B8"/>
    <w:rsid w:val="00E47D02"/>
    <w:rsid w:val="00E51203"/>
    <w:rsid w:val="00E512C3"/>
    <w:rsid w:val="00E51D2D"/>
    <w:rsid w:val="00E52DC6"/>
    <w:rsid w:val="00E53F33"/>
    <w:rsid w:val="00E53F72"/>
    <w:rsid w:val="00E555A6"/>
    <w:rsid w:val="00E5590D"/>
    <w:rsid w:val="00E55DE8"/>
    <w:rsid w:val="00E560D0"/>
    <w:rsid w:val="00E5629A"/>
    <w:rsid w:val="00E61E79"/>
    <w:rsid w:val="00E6638F"/>
    <w:rsid w:val="00E673DA"/>
    <w:rsid w:val="00E71C08"/>
    <w:rsid w:val="00E74310"/>
    <w:rsid w:val="00E74F68"/>
    <w:rsid w:val="00E756EF"/>
    <w:rsid w:val="00E75AC5"/>
    <w:rsid w:val="00E77E4F"/>
    <w:rsid w:val="00E85F79"/>
    <w:rsid w:val="00E867D1"/>
    <w:rsid w:val="00E86FC2"/>
    <w:rsid w:val="00E878D1"/>
    <w:rsid w:val="00E87ADC"/>
    <w:rsid w:val="00E9239F"/>
    <w:rsid w:val="00E956D8"/>
    <w:rsid w:val="00E956EE"/>
    <w:rsid w:val="00EA0241"/>
    <w:rsid w:val="00EA081D"/>
    <w:rsid w:val="00EA10F8"/>
    <w:rsid w:val="00EA7A17"/>
    <w:rsid w:val="00EA7C87"/>
    <w:rsid w:val="00EB3ED6"/>
    <w:rsid w:val="00EB4013"/>
    <w:rsid w:val="00EB5462"/>
    <w:rsid w:val="00EB59B8"/>
    <w:rsid w:val="00EB5DC6"/>
    <w:rsid w:val="00EB6F17"/>
    <w:rsid w:val="00EB796A"/>
    <w:rsid w:val="00EC0629"/>
    <w:rsid w:val="00EC0C14"/>
    <w:rsid w:val="00EC14F6"/>
    <w:rsid w:val="00EC2625"/>
    <w:rsid w:val="00EC27A0"/>
    <w:rsid w:val="00EC2E9A"/>
    <w:rsid w:val="00ED1CE9"/>
    <w:rsid w:val="00ED36A7"/>
    <w:rsid w:val="00ED66EB"/>
    <w:rsid w:val="00ED6ABC"/>
    <w:rsid w:val="00ED6DCA"/>
    <w:rsid w:val="00EE13D2"/>
    <w:rsid w:val="00EE2834"/>
    <w:rsid w:val="00EE42D6"/>
    <w:rsid w:val="00EF0D37"/>
    <w:rsid w:val="00EF0D41"/>
    <w:rsid w:val="00EF2C5D"/>
    <w:rsid w:val="00EF5E1B"/>
    <w:rsid w:val="00EF6E6E"/>
    <w:rsid w:val="00EF74BC"/>
    <w:rsid w:val="00F001FE"/>
    <w:rsid w:val="00F003BE"/>
    <w:rsid w:val="00F02A86"/>
    <w:rsid w:val="00F03C10"/>
    <w:rsid w:val="00F04A6F"/>
    <w:rsid w:val="00F10D68"/>
    <w:rsid w:val="00F12547"/>
    <w:rsid w:val="00F13171"/>
    <w:rsid w:val="00F1406D"/>
    <w:rsid w:val="00F16184"/>
    <w:rsid w:val="00F21853"/>
    <w:rsid w:val="00F23908"/>
    <w:rsid w:val="00F248B0"/>
    <w:rsid w:val="00F24B4A"/>
    <w:rsid w:val="00F25205"/>
    <w:rsid w:val="00F25B4E"/>
    <w:rsid w:val="00F2778D"/>
    <w:rsid w:val="00F32F67"/>
    <w:rsid w:val="00F338A3"/>
    <w:rsid w:val="00F34BA5"/>
    <w:rsid w:val="00F35C9A"/>
    <w:rsid w:val="00F3758C"/>
    <w:rsid w:val="00F41D4A"/>
    <w:rsid w:val="00F41E4C"/>
    <w:rsid w:val="00F438B3"/>
    <w:rsid w:val="00F43BC9"/>
    <w:rsid w:val="00F44543"/>
    <w:rsid w:val="00F447A7"/>
    <w:rsid w:val="00F45CB3"/>
    <w:rsid w:val="00F47C32"/>
    <w:rsid w:val="00F5078E"/>
    <w:rsid w:val="00F53B56"/>
    <w:rsid w:val="00F6086D"/>
    <w:rsid w:val="00F6303A"/>
    <w:rsid w:val="00F644C6"/>
    <w:rsid w:val="00F651E1"/>
    <w:rsid w:val="00F6722D"/>
    <w:rsid w:val="00F71872"/>
    <w:rsid w:val="00F71D53"/>
    <w:rsid w:val="00F71FA2"/>
    <w:rsid w:val="00F72348"/>
    <w:rsid w:val="00F73C30"/>
    <w:rsid w:val="00F750A5"/>
    <w:rsid w:val="00F766A2"/>
    <w:rsid w:val="00F813EB"/>
    <w:rsid w:val="00F82B50"/>
    <w:rsid w:val="00F8383D"/>
    <w:rsid w:val="00F85F33"/>
    <w:rsid w:val="00F86395"/>
    <w:rsid w:val="00F87D59"/>
    <w:rsid w:val="00F934E3"/>
    <w:rsid w:val="00F942DF"/>
    <w:rsid w:val="00F95BBA"/>
    <w:rsid w:val="00FA11F9"/>
    <w:rsid w:val="00FA1650"/>
    <w:rsid w:val="00FA4500"/>
    <w:rsid w:val="00FA6A21"/>
    <w:rsid w:val="00FB2561"/>
    <w:rsid w:val="00FB5823"/>
    <w:rsid w:val="00FC0143"/>
    <w:rsid w:val="00FC2DA3"/>
    <w:rsid w:val="00FC3796"/>
    <w:rsid w:val="00FC4AB3"/>
    <w:rsid w:val="00FC73F4"/>
    <w:rsid w:val="00FD19A9"/>
    <w:rsid w:val="00FD3D8E"/>
    <w:rsid w:val="00FE1930"/>
    <w:rsid w:val="00FE28E2"/>
    <w:rsid w:val="00FE2AF8"/>
    <w:rsid w:val="00FE39F7"/>
    <w:rsid w:val="00FE4962"/>
    <w:rsid w:val="00FE52D5"/>
    <w:rsid w:val="00FE53B7"/>
    <w:rsid w:val="00FE5A6C"/>
    <w:rsid w:val="00FE7A81"/>
    <w:rsid w:val="00FF0396"/>
    <w:rsid w:val="00FF5454"/>
    <w:rsid w:val="00FF5DD7"/>
    <w:rsid w:val="028F91E3"/>
    <w:rsid w:val="05AECCF4"/>
    <w:rsid w:val="09CC46D7"/>
    <w:rsid w:val="0F2DC5B3"/>
    <w:rsid w:val="11C455E8"/>
    <w:rsid w:val="148303B6"/>
    <w:rsid w:val="14C4B771"/>
    <w:rsid w:val="15258AFC"/>
    <w:rsid w:val="1567CA0F"/>
    <w:rsid w:val="1CD0076E"/>
    <w:rsid w:val="1CD2D657"/>
    <w:rsid w:val="1D77D4EC"/>
    <w:rsid w:val="2087877D"/>
    <w:rsid w:val="209D8A58"/>
    <w:rsid w:val="20ABA883"/>
    <w:rsid w:val="210E6344"/>
    <w:rsid w:val="227489F8"/>
    <w:rsid w:val="235B3FFB"/>
    <w:rsid w:val="271F7744"/>
    <w:rsid w:val="2CF0CE92"/>
    <w:rsid w:val="345BBB4F"/>
    <w:rsid w:val="34EB5F0C"/>
    <w:rsid w:val="38ECD5C4"/>
    <w:rsid w:val="39C146C5"/>
    <w:rsid w:val="3A117804"/>
    <w:rsid w:val="3ACD8EBD"/>
    <w:rsid w:val="417CDEDA"/>
    <w:rsid w:val="4629B023"/>
    <w:rsid w:val="462D2E01"/>
    <w:rsid w:val="48AFAE56"/>
    <w:rsid w:val="4EC3FCE6"/>
    <w:rsid w:val="4F648AAE"/>
    <w:rsid w:val="4FA15B3F"/>
    <w:rsid w:val="50606471"/>
    <w:rsid w:val="51CC514C"/>
    <w:rsid w:val="521F1228"/>
    <w:rsid w:val="52DD21F2"/>
    <w:rsid w:val="57695C02"/>
    <w:rsid w:val="57F72619"/>
    <w:rsid w:val="5A2621E2"/>
    <w:rsid w:val="5B25ED53"/>
    <w:rsid w:val="5D3961D0"/>
    <w:rsid w:val="61C7354D"/>
    <w:rsid w:val="62FE59FC"/>
    <w:rsid w:val="65017091"/>
    <w:rsid w:val="65804522"/>
    <w:rsid w:val="67358ED5"/>
    <w:rsid w:val="6C1D7525"/>
    <w:rsid w:val="6E4A2228"/>
    <w:rsid w:val="6F7253B0"/>
    <w:rsid w:val="7313A22B"/>
    <w:rsid w:val="746191F2"/>
    <w:rsid w:val="76F677D8"/>
    <w:rsid w:val="7710EF0B"/>
    <w:rsid w:val="7890AB84"/>
    <w:rsid w:val="7A9767D5"/>
    <w:rsid w:val="7BBB8099"/>
    <w:rsid w:val="7BE523E1"/>
    <w:rsid w:val="7FB1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6f,#33f"/>
    </o:shapedefaults>
    <o:shapelayout v:ext="edit">
      <o:idmap v:ext="edit" data="2"/>
    </o:shapelayout>
  </w:shapeDefaults>
  <w:decimalSymbol w:val="."/>
  <w:listSeparator w:val=","/>
  <w14:docId w14:val="51EE31CF"/>
  <w15:docId w15:val="{585B7606-508C-417D-B779-EB4FE390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q-A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Pr>
      <w:rFonts w:ascii="Tahoma" w:hAnsi="Tahoma" w:cs="Tahoma"/>
      <w:sz w:val="16"/>
      <w:szCs w:val="16"/>
    </w:rPr>
  </w:style>
  <w:style w:type="character" w:styleId="CharChar5" w:customStyle="1">
    <w:name w:val="Char Char5"/>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Pr>
      <w:rFonts w:ascii="Times New Roman" w:hAnsi="Times New Roman"/>
      <w:noProof w:val="0"/>
      <w:sz w:val="27"/>
      <w:vertAlign w:val="superscript"/>
      <w:lang w:val="sq-AL"/>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iPriority w:val="99"/>
    <w:qFormat/>
    <w:pPr>
      <w:widowControl w:val="0"/>
      <w:tabs>
        <w:tab w:val="left" w:pos="-720"/>
      </w:tabs>
      <w:suppressAutoHyphens/>
      <w:jc w:val="both"/>
    </w:pPr>
    <w:rPr>
      <w:snapToGrid w:val="0"/>
      <w:spacing w:val="-2"/>
      <w:sz w:val="20"/>
      <w:szCs w:val="20"/>
    </w:rPr>
  </w:style>
  <w:style w:type="character" w:styleId="CharChar3" w:customStyle="1">
    <w:name w:val="Char Char3"/>
    <w:rPr>
      <w:snapToGrid w:val="0"/>
      <w:spacing w:val="-2"/>
    </w:rPr>
  </w:style>
  <w:style w:type="character" w:styleId="Hyperlink">
    <w:name w:val="Hyperlink"/>
    <w:uiPriority w:val="99"/>
    <w:rPr>
      <w:color w:val="0000FF"/>
      <w:u w:val="single"/>
    </w:rPr>
  </w:style>
  <w:style w:type="character" w:styleId="CharChar9" w:customStyle="1">
    <w:name w:val="Char Char9"/>
    <w:rPr>
      <w:rFonts w:ascii="Arial" w:hAnsi="Arial" w:cs="Arial"/>
      <w:b/>
      <w:bCs/>
      <w:kern w:val="32"/>
      <w:sz w:val="32"/>
      <w:szCs w:val="32"/>
      <w:lang w:val="sq-AL"/>
    </w:rPr>
  </w:style>
  <w:style w:type="character" w:styleId="CharChar8" w:customStyle="1">
    <w:name w:val="Char Char8"/>
    <w:rPr>
      <w:rFonts w:ascii="Arial" w:hAnsi="Arial" w:cs="Arial"/>
      <w:b/>
      <w:bCs/>
      <w:i/>
      <w:iCs/>
      <w:sz w:val="28"/>
      <w:szCs w:val="28"/>
      <w:lang w:val="sq-AL"/>
    </w:rPr>
  </w:style>
  <w:style w:type="paragraph" w:styleId="ListParagraph">
    <w:name w:val="List Paragraph"/>
    <w:basedOn w:val="Normal"/>
    <w:uiPriority w:val="34"/>
    <w:qFormat/>
    <w:pPr>
      <w:ind w:left="720"/>
      <w:contextualSpacing/>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CharChar2" w:customStyle="1">
    <w:name w:val="Char Char2"/>
    <w:basedOn w:val="DefaultParagraphFont"/>
  </w:style>
  <w:style w:type="paragraph" w:styleId="CommentSubject">
    <w:name w:val="annotation subject"/>
    <w:basedOn w:val="CommentText"/>
    <w:next w:val="CommentText"/>
    <w:rPr>
      <w:b/>
      <w:bCs/>
    </w:rPr>
  </w:style>
  <w:style w:type="character" w:styleId="CharChar1" w:customStyle="1">
    <w:name w:val="Char Char1"/>
    <w:rPr>
      <w:b/>
      <w:bCs/>
    </w:rPr>
  </w:style>
  <w:style w:type="paragraph" w:styleId="Revision">
    <w:name w:val="Revision"/>
    <w:hidden/>
    <w:semiHidden/>
    <w:rPr>
      <w:sz w:val="24"/>
      <w:szCs w:val="24"/>
    </w:rPr>
  </w:style>
  <w:style w:type="character" w:styleId="CharChar4" w:customStyle="1">
    <w:name w:val="Char Char4"/>
    <w:rPr>
      <w:sz w:val="24"/>
      <w:szCs w:val="24"/>
    </w:rPr>
  </w:style>
  <w:style w:type="character" w:styleId="yshortcuts" w:customStyle="1">
    <w:name w:val="yshortcuts"/>
    <w:basedOn w:val="DefaultParagraphFont"/>
  </w:style>
  <w:style w:type="character" w:styleId="CharChar7" w:customStyle="1">
    <w:name w:val="Char Char7"/>
    <w:semiHidden/>
    <w:rPr>
      <w:rFonts w:ascii="Cambria" w:hAnsi="Cambria" w:eastAsia="Times New Roman" w:cs="Times New Roman"/>
      <w:b/>
      <w:bCs/>
      <w:sz w:val="26"/>
      <w:szCs w:val="26"/>
    </w:rPr>
  </w:style>
  <w:style w:type="character" w:styleId="CharChar6" w:customStyle="1">
    <w:name w:val="Char Char6"/>
    <w:semiHidden/>
    <w:rPr>
      <w:rFonts w:ascii="Calibri" w:hAnsi="Calibri" w:eastAsia="Times New Roman" w:cs="Times New Roman"/>
      <w:b/>
      <w:bCs/>
      <w:sz w:val="28"/>
      <w:szCs w:val="28"/>
    </w:rPr>
  </w:style>
  <w:style w:type="paragraph" w:styleId="BodyText">
    <w:name w:val="Body Text"/>
    <w:basedOn w:val="Normal"/>
    <w:semiHidden/>
    <w:pPr>
      <w:tabs>
        <w:tab w:val="left" w:pos="426"/>
      </w:tabs>
      <w:spacing w:before="60" w:after="60"/>
    </w:pPr>
    <w:rPr>
      <w:rFonts w:ascii="Arial" w:hAnsi="Arial"/>
      <w:color w:val="000000"/>
      <w:sz w:val="20"/>
      <w:szCs w:val="20"/>
    </w:rPr>
  </w:style>
  <w:style w:type="character" w:styleId="CharChar" w:customStyle="1">
    <w:name w:val="Char Char"/>
    <w:rPr>
      <w:rFonts w:ascii="Arial" w:hAnsi="Arial"/>
      <w:color w:val="000000"/>
      <w:lang w:val="sq-AL"/>
    </w:rPr>
  </w:style>
  <w:style w:type="paragraph" w:styleId="Text1" w:customStyle="1">
    <w:name w:val="Text 1"/>
    <w:basedOn w:val="Normal"/>
    <w:pPr>
      <w:snapToGrid w:val="0"/>
      <w:spacing w:after="240"/>
      <w:ind w:left="482"/>
      <w:jc w:val="both"/>
    </w:pPr>
    <w:rPr>
      <w:szCs w:val="20"/>
    </w:rPr>
  </w:style>
  <w:style w:type="paragraph" w:styleId="Clause" w:customStyle="1">
    <w:name w:val="Clause"/>
    <w:basedOn w:val="Normal"/>
    <w:autoRedefine/>
    <w:rsid w:val="00C16974"/>
    <w:pPr>
      <w:numPr>
        <w:numId w:val="3"/>
      </w:numPr>
      <w:snapToGrid w:val="0"/>
      <w:contextualSpacing/>
      <w:jc w:val="both"/>
    </w:pPr>
    <w:rPr>
      <w:rFonts w:ascii="Calibri" w:hAnsi="Calibri" w:cs="Calibri"/>
      <w:bCs/>
      <w:snapToGrid w:val="0"/>
    </w:rPr>
  </w:style>
  <w:style w:type="character" w:styleId="FooterChar" w:customStyle="1">
    <w:name w:val="Footer Char"/>
    <w:link w:val="Footer"/>
    <w:uiPriority w:val="99"/>
    <w:rsid w:val="00237C04"/>
    <w:rPr>
      <w:sz w:val="24"/>
      <w:szCs w:val="24"/>
    </w:rPr>
  </w:style>
  <w:style w:type="character" w:styleId="PageNumber">
    <w:name w:val="page number"/>
    <w:basedOn w:val="DefaultParagraphFont"/>
    <w:rsid w:val="00237C04"/>
  </w:style>
  <w:style w:type="character" w:styleId="UnresolvedMention1" w:customStyle="1">
    <w:name w:val="Unresolved Mention1"/>
    <w:uiPriority w:val="99"/>
    <w:semiHidden/>
    <w:unhideWhenUsed/>
    <w:rsid w:val="00E1595D"/>
    <w:rPr>
      <w:color w:val="808080"/>
      <w:shd w:val="clear" w:color="auto" w:fill="E6E6E6"/>
    </w:rPr>
  </w:style>
  <w:style w:type="paragraph" w:styleId="Char2" w:customStyle="1">
    <w:name w:val="Char2"/>
    <w:basedOn w:val="Normal"/>
    <w:link w:val="FootnoteReference"/>
    <w:rsid w:val="004771C5"/>
    <w:pPr>
      <w:spacing w:after="160" w:line="240" w:lineRule="exact"/>
    </w:pPr>
    <w:rPr>
      <w:sz w:val="27"/>
      <w:szCs w:val="20"/>
      <w:vertAlign w:val="superscript"/>
    </w:rPr>
  </w:style>
  <w:style w:type="paragraph" w:styleId="NormalWeb">
    <w:name w:val="Normal (Web)"/>
    <w:basedOn w:val="Normal"/>
    <w:uiPriority w:val="99"/>
    <w:rsid w:val="001B44C8"/>
    <w:pPr>
      <w:spacing w:before="100" w:beforeAutospacing="1" w:after="100" w:afterAutospacing="1"/>
    </w:pPr>
    <w:rPr>
      <w:lang w:eastAsia="bg-BG"/>
    </w:rPr>
  </w:style>
  <w:style w:type="character" w:styleId="HeaderChar" w:customStyle="1">
    <w:name w:val="Header Char"/>
    <w:link w:val="Header"/>
    <w:uiPriority w:val="99"/>
    <w:rsid w:val="00DC62C2"/>
    <w:rPr>
      <w:sz w:val="24"/>
      <w:szCs w:val="24"/>
    </w:rPr>
  </w:style>
  <w:style w:type="paragraph" w:styleId="Memoheading" w:customStyle="1">
    <w:name w:val="Memo heading"/>
    <w:rsid w:val="0058248B"/>
    <w:rPr>
      <w:noProof/>
    </w:rPr>
  </w:style>
  <w:style w:type="character" w:styleId="UnresolvedMention">
    <w:name w:val="Unresolved Mention"/>
    <w:basedOn w:val="DefaultParagraphFont"/>
    <w:uiPriority w:val="99"/>
    <w:semiHidden/>
    <w:unhideWhenUsed/>
    <w:rsid w:val="00CE58B0"/>
    <w:rPr>
      <w:color w:val="808080"/>
      <w:shd w:val="clear" w:color="auto" w:fill="E6E6E6"/>
    </w:rPr>
  </w:style>
  <w:style w:type="table" w:styleId="TableGrid">
    <w:name w:val="Table Grid"/>
    <w:basedOn w:val="TableNormal"/>
    <w:uiPriority w:val="59"/>
    <w:rsid w:val="00997B8A"/>
    <w:rPr>
      <w:rFonts w:asciiTheme="minorHAnsi" w:hAnsiTheme="minorHAnsi" w:eastAsiaTheme="minorHAnsi" w:cstheme="minorBid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semiHidden/>
    <w:unhideWhenUsed/>
    <w:rsid w:val="00F02A86"/>
    <w:rPr>
      <w:rFonts w:ascii="Calibri" w:hAnsi="Calibri" w:eastAsiaTheme="minorHAnsi" w:cstheme="minorBidi"/>
      <w:sz w:val="22"/>
      <w:szCs w:val="21"/>
      <w:lang w:val="en-GB"/>
    </w:rPr>
  </w:style>
  <w:style w:type="character" w:styleId="PlainTextChar" w:customStyle="1">
    <w:name w:val="Plain Text Char"/>
    <w:basedOn w:val="DefaultParagraphFont"/>
    <w:link w:val="PlainText"/>
    <w:uiPriority w:val="99"/>
    <w:semiHidden/>
    <w:rsid w:val="00F02A86"/>
    <w:rPr>
      <w:rFonts w:ascii="Calibri" w:hAnsi="Calibri" w:eastAsiaTheme="minorHAnsi" w:cstheme="minorBidi"/>
      <w:sz w:val="22"/>
      <w:szCs w:val="21"/>
      <w:lang w:val="en-GB"/>
    </w:rPr>
  </w:style>
  <w:style w:type="character" w:styleId="ui-provider" w:customStyle="1">
    <w:name w:val="ui-provider"/>
    <w:basedOn w:val="DefaultParagraphFont"/>
    <w:rsid w:val="009A0AB3"/>
  </w:style>
  <w:style w:type="character" w:styleId="FootnoteTextChar" w:customStyle="1">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uiPriority w:val="99"/>
    <w:rsid w:val="00666B81"/>
    <w:rPr>
      <w:snapToGrid w:val="0"/>
      <w:spacing w:val="-2"/>
    </w:rPr>
  </w:style>
  <w:style w:type="character" w:styleId="BalloonTextChar" w:customStyle="1">
    <w:name w:val="Balloon Text Char"/>
    <w:basedOn w:val="DefaultParagraphFont"/>
    <w:link w:val="BalloonText"/>
    <w:uiPriority w:val="99"/>
    <w:semiHidden/>
    <w:rsid w:val="00925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890">
      <w:bodyDiv w:val="1"/>
      <w:marLeft w:val="0"/>
      <w:marRight w:val="0"/>
      <w:marTop w:val="0"/>
      <w:marBottom w:val="0"/>
      <w:divBdr>
        <w:top w:val="none" w:sz="0" w:space="0" w:color="auto"/>
        <w:left w:val="none" w:sz="0" w:space="0" w:color="auto"/>
        <w:bottom w:val="none" w:sz="0" w:space="0" w:color="auto"/>
        <w:right w:val="none" w:sz="0" w:space="0" w:color="auto"/>
      </w:divBdr>
    </w:div>
    <w:div w:id="127166906">
      <w:bodyDiv w:val="1"/>
      <w:marLeft w:val="0"/>
      <w:marRight w:val="0"/>
      <w:marTop w:val="0"/>
      <w:marBottom w:val="0"/>
      <w:divBdr>
        <w:top w:val="none" w:sz="0" w:space="0" w:color="auto"/>
        <w:left w:val="none" w:sz="0" w:space="0" w:color="auto"/>
        <w:bottom w:val="none" w:sz="0" w:space="0" w:color="auto"/>
        <w:right w:val="none" w:sz="0" w:space="0" w:color="auto"/>
      </w:divBdr>
      <w:divsChild>
        <w:div w:id="2091190675">
          <w:marLeft w:val="0"/>
          <w:marRight w:val="0"/>
          <w:marTop w:val="0"/>
          <w:marBottom w:val="0"/>
          <w:divBdr>
            <w:top w:val="none" w:sz="0" w:space="0" w:color="auto"/>
            <w:left w:val="none" w:sz="0" w:space="0" w:color="auto"/>
            <w:bottom w:val="none" w:sz="0" w:space="0" w:color="auto"/>
            <w:right w:val="none" w:sz="0" w:space="0" w:color="auto"/>
          </w:divBdr>
          <w:divsChild>
            <w:div w:id="890775071">
              <w:marLeft w:val="0"/>
              <w:marRight w:val="0"/>
              <w:marTop w:val="0"/>
              <w:marBottom w:val="0"/>
              <w:divBdr>
                <w:top w:val="none" w:sz="0" w:space="0" w:color="auto"/>
                <w:left w:val="none" w:sz="0" w:space="0" w:color="auto"/>
                <w:bottom w:val="none" w:sz="0" w:space="0" w:color="auto"/>
                <w:right w:val="none" w:sz="0" w:space="0" w:color="auto"/>
              </w:divBdr>
              <w:divsChild>
                <w:div w:id="617224045">
                  <w:marLeft w:val="0"/>
                  <w:marRight w:val="0"/>
                  <w:marTop w:val="0"/>
                  <w:marBottom w:val="0"/>
                  <w:divBdr>
                    <w:top w:val="none" w:sz="0" w:space="0" w:color="auto"/>
                    <w:left w:val="none" w:sz="0" w:space="0" w:color="auto"/>
                    <w:bottom w:val="none" w:sz="0" w:space="0" w:color="auto"/>
                    <w:right w:val="none" w:sz="0" w:space="0" w:color="auto"/>
                  </w:divBdr>
                  <w:divsChild>
                    <w:div w:id="1147936394">
                      <w:marLeft w:val="0"/>
                      <w:marRight w:val="0"/>
                      <w:marTop w:val="0"/>
                      <w:marBottom w:val="0"/>
                      <w:divBdr>
                        <w:top w:val="none" w:sz="0" w:space="0" w:color="auto"/>
                        <w:left w:val="none" w:sz="0" w:space="0" w:color="auto"/>
                        <w:bottom w:val="none" w:sz="0" w:space="0" w:color="auto"/>
                        <w:right w:val="none" w:sz="0" w:space="0" w:color="auto"/>
                      </w:divBdr>
                      <w:divsChild>
                        <w:div w:id="1437092060">
                          <w:marLeft w:val="0"/>
                          <w:marRight w:val="0"/>
                          <w:marTop w:val="0"/>
                          <w:marBottom w:val="0"/>
                          <w:divBdr>
                            <w:top w:val="none" w:sz="0" w:space="0" w:color="auto"/>
                            <w:left w:val="none" w:sz="0" w:space="0" w:color="auto"/>
                            <w:bottom w:val="none" w:sz="0" w:space="0" w:color="auto"/>
                            <w:right w:val="none" w:sz="0" w:space="0" w:color="auto"/>
                          </w:divBdr>
                          <w:divsChild>
                            <w:div w:id="2033728832">
                              <w:marLeft w:val="0"/>
                              <w:marRight w:val="300"/>
                              <w:marTop w:val="180"/>
                              <w:marBottom w:val="0"/>
                              <w:divBdr>
                                <w:top w:val="none" w:sz="0" w:space="0" w:color="auto"/>
                                <w:left w:val="none" w:sz="0" w:space="0" w:color="auto"/>
                                <w:bottom w:val="none" w:sz="0" w:space="0" w:color="auto"/>
                                <w:right w:val="none" w:sz="0" w:space="0" w:color="auto"/>
                              </w:divBdr>
                              <w:divsChild>
                                <w:div w:id="10737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170097">
          <w:marLeft w:val="0"/>
          <w:marRight w:val="0"/>
          <w:marTop w:val="0"/>
          <w:marBottom w:val="0"/>
          <w:divBdr>
            <w:top w:val="none" w:sz="0" w:space="0" w:color="auto"/>
            <w:left w:val="none" w:sz="0" w:space="0" w:color="auto"/>
            <w:bottom w:val="none" w:sz="0" w:space="0" w:color="auto"/>
            <w:right w:val="none" w:sz="0" w:space="0" w:color="auto"/>
          </w:divBdr>
          <w:divsChild>
            <w:div w:id="60298076">
              <w:marLeft w:val="0"/>
              <w:marRight w:val="0"/>
              <w:marTop w:val="0"/>
              <w:marBottom w:val="0"/>
              <w:divBdr>
                <w:top w:val="none" w:sz="0" w:space="0" w:color="auto"/>
                <w:left w:val="none" w:sz="0" w:space="0" w:color="auto"/>
                <w:bottom w:val="none" w:sz="0" w:space="0" w:color="auto"/>
                <w:right w:val="none" w:sz="0" w:space="0" w:color="auto"/>
              </w:divBdr>
              <w:divsChild>
                <w:div w:id="1095907759">
                  <w:marLeft w:val="0"/>
                  <w:marRight w:val="0"/>
                  <w:marTop w:val="0"/>
                  <w:marBottom w:val="0"/>
                  <w:divBdr>
                    <w:top w:val="none" w:sz="0" w:space="0" w:color="auto"/>
                    <w:left w:val="none" w:sz="0" w:space="0" w:color="auto"/>
                    <w:bottom w:val="none" w:sz="0" w:space="0" w:color="auto"/>
                    <w:right w:val="none" w:sz="0" w:space="0" w:color="auto"/>
                  </w:divBdr>
                  <w:divsChild>
                    <w:div w:id="1811484181">
                      <w:marLeft w:val="0"/>
                      <w:marRight w:val="0"/>
                      <w:marTop w:val="0"/>
                      <w:marBottom w:val="0"/>
                      <w:divBdr>
                        <w:top w:val="none" w:sz="0" w:space="0" w:color="auto"/>
                        <w:left w:val="none" w:sz="0" w:space="0" w:color="auto"/>
                        <w:bottom w:val="none" w:sz="0" w:space="0" w:color="auto"/>
                        <w:right w:val="none" w:sz="0" w:space="0" w:color="auto"/>
                      </w:divBdr>
                      <w:divsChild>
                        <w:div w:id="13906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154895">
      <w:bodyDiv w:val="1"/>
      <w:marLeft w:val="0"/>
      <w:marRight w:val="0"/>
      <w:marTop w:val="0"/>
      <w:marBottom w:val="0"/>
      <w:divBdr>
        <w:top w:val="none" w:sz="0" w:space="0" w:color="auto"/>
        <w:left w:val="none" w:sz="0" w:space="0" w:color="auto"/>
        <w:bottom w:val="none" w:sz="0" w:space="0" w:color="auto"/>
        <w:right w:val="none" w:sz="0" w:space="0" w:color="auto"/>
      </w:divBdr>
    </w:div>
    <w:div w:id="733747532">
      <w:bodyDiv w:val="1"/>
      <w:marLeft w:val="0"/>
      <w:marRight w:val="0"/>
      <w:marTop w:val="0"/>
      <w:marBottom w:val="0"/>
      <w:divBdr>
        <w:top w:val="none" w:sz="0" w:space="0" w:color="auto"/>
        <w:left w:val="none" w:sz="0" w:space="0" w:color="auto"/>
        <w:bottom w:val="none" w:sz="0" w:space="0" w:color="auto"/>
        <w:right w:val="none" w:sz="0" w:space="0" w:color="auto"/>
      </w:divBdr>
    </w:div>
    <w:div w:id="968828242">
      <w:bodyDiv w:val="1"/>
      <w:marLeft w:val="0"/>
      <w:marRight w:val="0"/>
      <w:marTop w:val="0"/>
      <w:marBottom w:val="0"/>
      <w:divBdr>
        <w:top w:val="none" w:sz="0" w:space="0" w:color="auto"/>
        <w:left w:val="none" w:sz="0" w:space="0" w:color="auto"/>
        <w:bottom w:val="none" w:sz="0" w:space="0" w:color="auto"/>
        <w:right w:val="none" w:sz="0" w:space="0" w:color="auto"/>
      </w:divBdr>
    </w:div>
    <w:div w:id="998850556">
      <w:bodyDiv w:val="1"/>
      <w:marLeft w:val="0"/>
      <w:marRight w:val="0"/>
      <w:marTop w:val="0"/>
      <w:marBottom w:val="0"/>
      <w:divBdr>
        <w:top w:val="none" w:sz="0" w:space="0" w:color="auto"/>
        <w:left w:val="none" w:sz="0" w:space="0" w:color="auto"/>
        <w:bottom w:val="none" w:sz="0" w:space="0" w:color="auto"/>
        <w:right w:val="none" w:sz="0" w:space="0" w:color="auto"/>
      </w:divBdr>
    </w:div>
    <w:div w:id="1079519987">
      <w:bodyDiv w:val="1"/>
      <w:marLeft w:val="0"/>
      <w:marRight w:val="0"/>
      <w:marTop w:val="0"/>
      <w:marBottom w:val="0"/>
      <w:divBdr>
        <w:top w:val="none" w:sz="0" w:space="0" w:color="auto"/>
        <w:left w:val="none" w:sz="0" w:space="0" w:color="auto"/>
        <w:bottom w:val="none" w:sz="0" w:space="0" w:color="auto"/>
        <w:right w:val="none" w:sz="0" w:space="0" w:color="auto"/>
      </w:divBdr>
    </w:div>
    <w:div w:id="1122532978">
      <w:bodyDiv w:val="1"/>
      <w:marLeft w:val="0"/>
      <w:marRight w:val="0"/>
      <w:marTop w:val="0"/>
      <w:marBottom w:val="0"/>
      <w:divBdr>
        <w:top w:val="none" w:sz="0" w:space="0" w:color="auto"/>
        <w:left w:val="none" w:sz="0" w:space="0" w:color="auto"/>
        <w:bottom w:val="none" w:sz="0" w:space="0" w:color="auto"/>
        <w:right w:val="none" w:sz="0" w:space="0" w:color="auto"/>
      </w:divBdr>
    </w:div>
    <w:div w:id="1156605769">
      <w:bodyDiv w:val="1"/>
      <w:marLeft w:val="0"/>
      <w:marRight w:val="0"/>
      <w:marTop w:val="0"/>
      <w:marBottom w:val="0"/>
      <w:divBdr>
        <w:top w:val="none" w:sz="0" w:space="0" w:color="auto"/>
        <w:left w:val="none" w:sz="0" w:space="0" w:color="auto"/>
        <w:bottom w:val="none" w:sz="0" w:space="0" w:color="auto"/>
        <w:right w:val="none" w:sz="0" w:space="0" w:color="auto"/>
      </w:divBdr>
    </w:div>
    <w:div w:id="1248152013">
      <w:bodyDiv w:val="1"/>
      <w:marLeft w:val="0"/>
      <w:marRight w:val="0"/>
      <w:marTop w:val="0"/>
      <w:marBottom w:val="0"/>
      <w:divBdr>
        <w:top w:val="none" w:sz="0" w:space="0" w:color="auto"/>
        <w:left w:val="none" w:sz="0" w:space="0" w:color="auto"/>
        <w:bottom w:val="none" w:sz="0" w:space="0" w:color="auto"/>
        <w:right w:val="none" w:sz="0" w:space="0" w:color="auto"/>
      </w:divBdr>
    </w:div>
    <w:div w:id="1451701710">
      <w:bodyDiv w:val="1"/>
      <w:marLeft w:val="0"/>
      <w:marRight w:val="0"/>
      <w:marTop w:val="0"/>
      <w:marBottom w:val="0"/>
      <w:divBdr>
        <w:top w:val="none" w:sz="0" w:space="0" w:color="auto"/>
        <w:left w:val="none" w:sz="0" w:space="0" w:color="auto"/>
        <w:bottom w:val="none" w:sz="0" w:space="0" w:color="auto"/>
        <w:right w:val="none" w:sz="0" w:space="0" w:color="auto"/>
      </w:divBdr>
    </w:div>
    <w:div w:id="1589732936">
      <w:bodyDiv w:val="1"/>
      <w:marLeft w:val="0"/>
      <w:marRight w:val="0"/>
      <w:marTop w:val="0"/>
      <w:marBottom w:val="0"/>
      <w:divBdr>
        <w:top w:val="none" w:sz="0" w:space="0" w:color="auto"/>
        <w:left w:val="none" w:sz="0" w:space="0" w:color="auto"/>
        <w:bottom w:val="none" w:sz="0" w:space="0" w:color="auto"/>
        <w:right w:val="none" w:sz="0" w:space="0" w:color="auto"/>
      </w:divBdr>
      <w:divsChild>
        <w:div w:id="899291452">
          <w:marLeft w:val="0"/>
          <w:marRight w:val="0"/>
          <w:marTop w:val="0"/>
          <w:marBottom w:val="0"/>
          <w:divBdr>
            <w:top w:val="none" w:sz="0" w:space="0" w:color="auto"/>
            <w:left w:val="none" w:sz="0" w:space="0" w:color="auto"/>
            <w:bottom w:val="none" w:sz="0" w:space="0" w:color="auto"/>
            <w:right w:val="none" w:sz="0" w:space="0" w:color="auto"/>
          </w:divBdr>
          <w:divsChild>
            <w:div w:id="203106235">
              <w:marLeft w:val="0"/>
              <w:marRight w:val="0"/>
              <w:marTop w:val="0"/>
              <w:marBottom w:val="0"/>
              <w:divBdr>
                <w:top w:val="none" w:sz="0" w:space="0" w:color="auto"/>
                <w:left w:val="none" w:sz="0" w:space="0" w:color="auto"/>
                <w:bottom w:val="none" w:sz="0" w:space="0" w:color="auto"/>
                <w:right w:val="none" w:sz="0" w:space="0" w:color="auto"/>
              </w:divBdr>
              <w:divsChild>
                <w:div w:id="1856192143">
                  <w:marLeft w:val="0"/>
                  <w:marRight w:val="0"/>
                  <w:marTop w:val="0"/>
                  <w:marBottom w:val="0"/>
                  <w:divBdr>
                    <w:top w:val="none" w:sz="0" w:space="0" w:color="auto"/>
                    <w:left w:val="none" w:sz="0" w:space="0" w:color="auto"/>
                    <w:bottom w:val="none" w:sz="0" w:space="0" w:color="auto"/>
                    <w:right w:val="none" w:sz="0" w:space="0" w:color="auto"/>
                  </w:divBdr>
                  <w:divsChild>
                    <w:div w:id="17124790">
                      <w:marLeft w:val="0"/>
                      <w:marRight w:val="0"/>
                      <w:marTop w:val="0"/>
                      <w:marBottom w:val="0"/>
                      <w:divBdr>
                        <w:top w:val="none" w:sz="0" w:space="0" w:color="auto"/>
                        <w:left w:val="none" w:sz="0" w:space="0" w:color="auto"/>
                        <w:bottom w:val="none" w:sz="0" w:space="0" w:color="auto"/>
                        <w:right w:val="none" w:sz="0" w:space="0" w:color="auto"/>
                      </w:divBdr>
                      <w:divsChild>
                        <w:div w:id="1442338428">
                          <w:marLeft w:val="0"/>
                          <w:marRight w:val="0"/>
                          <w:marTop w:val="0"/>
                          <w:marBottom w:val="0"/>
                          <w:divBdr>
                            <w:top w:val="none" w:sz="0" w:space="0" w:color="auto"/>
                            <w:left w:val="none" w:sz="0" w:space="0" w:color="auto"/>
                            <w:bottom w:val="none" w:sz="0" w:space="0" w:color="auto"/>
                            <w:right w:val="none" w:sz="0" w:space="0" w:color="auto"/>
                          </w:divBdr>
                          <w:divsChild>
                            <w:div w:id="344021314">
                              <w:marLeft w:val="0"/>
                              <w:marRight w:val="300"/>
                              <w:marTop w:val="180"/>
                              <w:marBottom w:val="0"/>
                              <w:divBdr>
                                <w:top w:val="none" w:sz="0" w:space="0" w:color="auto"/>
                                <w:left w:val="none" w:sz="0" w:space="0" w:color="auto"/>
                                <w:bottom w:val="none" w:sz="0" w:space="0" w:color="auto"/>
                                <w:right w:val="none" w:sz="0" w:space="0" w:color="auto"/>
                              </w:divBdr>
                              <w:divsChild>
                                <w:div w:id="15859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05423">
          <w:marLeft w:val="0"/>
          <w:marRight w:val="0"/>
          <w:marTop w:val="0"/>
          <w:marBottom w:val="0"/>
          <w:divBdr>
            <w:top w:val="none" w:sz="0" w:space="0" w:color="auto"/>
            <w:left w:val="none" w:sz="0" w:space="0" w:color="auto"/>
            <w:bottom w:val="none" w:sz="0" w:space="0" w:color="auto"/>
            <w:right w:val="none" w:sz="0" w:space="0" w:color="auto"/>
          </w:divBdr>
          <w:divsChild>
            <w:div w:id="1277058721">
              <w:marLeft w:val="0"/>
              <w:marRight w:val="0"/>
              <w:marTop w:val="0"/>
              <w:marBottom w:val="0"/>
              <w:divBdr>
                <w:top w:val="none" w:sz="0" w:space="0" w:color="auto"/>
                <w:left w:val="none" w:sz="0" w:space="0" w:color="auto"/>
                <w:bottom w:val="none" w:sz="0" w:space="0" w:color="auto"/>
                <w:right w:val="none" w:sz="0" w:space="0" w:color="auto"/>
              </w:divBdr>
              <w:divsChild>
                <w:div w:id="1318803811">
                  <w:marLeft w:val="0"/>
                  <w:marRight w:val="0"/>
                  <w:marTop w:val="0"/>
                  <w:marBottom w:val="0"/>
                  <w:divBdr>
                    <w:top w:val="none" w:sz="0" w:space="0" w:color="auto"/>
                    <w:left w:val="none" w:sz="0" w:space="0" w:color="auto"/>
                    <w:bottom w:val="none" w:sz="0" w:space="0" w:color="auto"/>
                    <w:right w:val="none" w:sz="0" w:space="0" w:color="auto"/>
                  </w:divBdr>
                  <w:divsChild>
                    <w:div w:id="1337995753">
                      <w:marLeft w:val="0"/>
                      <w:marRight w:val="0"/>
                      <w:marTop w:val="0"/>
                      <w:marBottom w:val="0"/>
                      <w:divBdr>
                        <w:top w:val="none" w:sz="0" w:space="0" w:color="auto"/>
                        <w:left w:val="none" w:sz="0" w:space="0" w:color="auto"/>
                        <w:bottom w:val="none" w:sz="0" w:space="0" w:color="auto"/>
                        <w:right w:val="none" w:sz="0" w:space="0" w:color="auto"/>
                      </w:divBdr>
                      <w:divsChild>
                        <w:div w:id="7438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2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load.ks@undp.org"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malisheve.rks-gov.net/" TargetMode="External" Id="rId12" /><Relationship Type="http://schemas.openxmlformats.org/officeDocument/2006/relationships/hyperlink" Target="http://www.ks.undp.org"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malisheve.rks-gov.net/"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ks.undp.orgb"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www.ks.undp.org"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gistry.ks@undp.org" TargetMode="External" Id="rId14" /><Relationship Type="http://schemas.openxmlformats.org/officeDocument/2006/relationships/header" Target="header3.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migration/ba/LOD_Metodologija-_09_02_2015.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DDB84-005B-4E69-96D0-5424C1F24027}">
  <ds:schemaRefs>
    <ds:schemaRef ds:uri="http://schemas.microsoft.com/sharepoint/v3/contenttype/forms"/>
  </ds:schemaRefs>
</ds:datastoreItem>
</file>

<file path=customXml/itemProps2.xml><?xml version="1.0" encoding="utf-8"?>
<ds:datastoreItem xmlns:ds="http://schemas.openxmlformats.org/officeDocument/2006/customXml" ds:itemID="{70A77FA6-AE43-4882-9E0D-0E0E1DA37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FD687-8B29-4BA7-B024-6DC651927A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8514F4-E8D5-48BE-8EA2-C6FA9B47918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UNDP Bosnia and Herzegovina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Criterias for the selection of municipalities</dc:title>
  <dc:subject/>
  <dc:creator>LOD Project</dc:creator>
  <keywords/>
  <lastModifiedBy>Kaltrina Salihu</lastModifiedBy>
  <revision>143</revision>
  <lastPrinted>2010-10-30T13:26:00.0000000Z</lastPrinted>
  <dcterms:created xsi:type="dcterms:W3CDTF">2023-05-04T18:47:00.0000000Z</dcterms:created>
  <dcterms:modified xsi:type="dcterms:W3CDTF">2026-02-04T20:03:13.1687612Z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ItemGuid">
    <vt:lpwstr>903ebaff-4e3d-449e-bab0-5a24d94f7f2f</vt:lpwstr>
  </property>
</Properties>
</file>