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960"/>
        <w:gridCol w:w="3998"/>
        <w:gridCol w:w="4058"/>
      </w:tblGrid>
      <w:tr w:rsidR="001E6AF0" w:rsidRPr="00DA182B" w14:paraId="4D05A4DA" w14:textId="77777777" w:rsidTr="00B669B0">
        <w:tc>
          <w:tcPr>
            <w:tcW w:w="960" w:type="dxa"/>
          </w:tcPr>
          <w:p w14:paraId="14CD3F15" w14:textId="77777777" w:rsidR="001E6AF0" w:rsidRPr="00DA182B" w:rsidRDefault="001E6AF0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182B">
              <w:rPr>
                <w:rFonts w:ascii="Times New Roman" w:hAnsi="Times New Roman" w:cs="Times New Roman"/>
                <w:lang w:val="sq-AL"/>
              </w:rPr>
              <w:t>Nr.</w:t>
            </w:r>
          </w:p>
        </w:tc>
        <w:tc>
          <w:tcPr>
            <w:tcW w:w="3998" w:type="dxa"/>
          </w:tcPr>
          <w:p w14:paraId="20F9D38F" w14:textId="77777777" w:rsidR="001E6AF0" w:rsidRPr="00DA182B" w:rsidRDefault="001E6AF0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182B">
              <w:rPr>
                <w:rFonts w:ascii="Times New Roman" w:hAnsi="Times New Roman" w:cs="Times New Roman"/>
                <w:lang w:val="sq-AL"/>
              </w:rPr>
              <w:t xml:space="preserve">Emri i konsultës </w:t>
            </w:r>
          </w:p>
        </w:tc>
        <w:tc>
          <w:tcPr>
            <w:tcW w:w="4058" w:type="dxa"/>
          </w:tcPr>
          <w:p w14:paraId="2B35E101" w14:textId="77777777" w:rsidR="001E6AF0" w:rsidRPr="00DA182B" w:rsidRDefault="001E6AF0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182B">
              <w:rPr>
                <w:rFonts w:ascii="Times New Roman" w:hAnsi="Times New Roman" w:cs="Times New Roman"/>
                <w:lang w:val="sq-AL"/>
              </w:rPr>
              <w:t>Koha e mbajtjes së konsultës</w:t>
            </w:r>
          </w:p>
        </w:tc>
      </w:tr>
      <w:tr w:rsidR="001E6AF0" w:rsidRPr="00DA182B" w14:paraId="0772473B" w14:textId="77777777" w:rsidTr="00B669B0">
        <w:tc>
          <w:tcPr>
            <w:tcW w:w="960" w:type="dxa"/>
          </w:tcPr>
          <w:p w14:paraId="6C920F97" w14:textId="77777777" w:rsidR="001E6AF0" w:rsidRPr="00DA182B" w:rsidRDefault="001E6AF0" w:rsidP="001E6AF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998" w:type="dxa"/>
          </w:tcPr>
          <w:p w14:paraId="3A6D103D" w14:textId="17884010" w:rsidR="001E6AF0" w:rsidRPr="00DA182B" w:rsidRDefault="00095F26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Plotësim ndryshimi i Rregullores për orarin e punës së subjekteve afariste</w:t>
            </w:r>
          </w:p>
        </w:tc>
        <w:tc>
          <w:tcPr>
            <w:tcW w:w="4058" w:type="dxa"/>
          </w:tcPr>
          <w:p w14:paraId="0514BBB8" w14:textId="3996F9EC" w:rsidR="001E6AF0" w:rsidRPr="00DA182B" w:rsidRDefault="00095F26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Maj </w:t>
            </w:r>
          </w:p>
        </w:tc>
      </w:tr>
      <w:tr w:rsidR="001E6AF0" w:rsidRPr="00DA182B" w14:paraId="5B6EE5D5" w14:textId="77777777" w:rsidTr="00B669B0">
        <w:tc>
          <w:tcPr>
            <w:tcW w:w="960" w:type="dxa"/>
          </w:tcPr>
          <w:p w14:paraId="46235D8D" w14:textId="77777777" w:rsidR="001E6AF0" w:rsidRPr="00DA182B" w:rsidRDefault="001E6AF0" w:rsidP="001E6AF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998" w:type="dxa"/>
          </w:tcPr>
          <w:p w14:paraId="060B4959" w14:textId="2E3F9277" w:rsidR="005030F9" w:rsidRPr="00DA182B" w:rsidRDefault="005030F9" w:rsidP="005030F9">
            <w:pPr>
              <w:rPr>
                <w:lang w:val="sq-AL"/>
              </w:rPr>
            </w:pPr>
            <w:r w:rsidRPr="00DA182B">
              <w:rPr>
                <w:lang w:val="sq-AL"/>
              </w:rPr>
              <w:t>Rregullorja për Taksa, Tarifa, Ngarkesa dhe Gjoba Komunale për vitin 202</w:t>
            </w:r>
            <w:r w:rsidR="0032319D" w:rsidRPr="00DA182B">
              <w:rPr>
                <w:lang w:val="sq-AL"/>
              </w:rPr>
              <w:t>6</w:t>
            </w:r>
          </w:p>
          <w:p w14:paraId="55C8D020" w14:textId="1EF08183" w:rsidR="001E6AF0" w:rsidRPr="00DA182B" w:rsidRDefault="001E6AF0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058" w:type="dxa"/>
          </w:tcPr>
          <w:p w14:paraId="13E536AA" w14:textId="3FAEF7B4" w:rsidR="001E6AF0" w:rsidRPr="00DA182B" w:rsidRDefault="0073526D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A182B">
              <w:rPr>
                <w:rFonts w:ascii="Times New Roman" w:hAnsi="Times New Roman" w:cs="Times New Roman"/>
                <w:lang w:val="sq-AL"/>
              </w:rPr>
              <w:t>Shtator</w:t>
            </w:r>
          </w:p>
        </w:tc>
      </w:tr>
      <w:tr w:rsidR="00310E0E" w:rsidRPr="00DA182B" w14:paraId="41FD24A9" w14:textId="77777777" w:rsidTr="00B669B0">
        <w:tc>
          <w:tcPr>
            <w:tcW w:w="960" w:type="dxa"/>
          </w:tcPr>
          <w:p w14:paraId="70473E0E" w14:textId="77777777" w:rsidR="00310E0E" w:rsidRPr="00DA182B" w:rsidRDefault="00310E0E" w:rsidP="001E6AF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998" w:type="dxa"/>
          </w:tcPr>
          <w:p w14:paraId="7824861C" w14:textId="0BC187B8" w:rsidR="00310E0E" w:rsidRPr="00DA182B" w:rsidRDefault="00310E0E" w:rsidP="00024BA8">
            <w:pPr>
              <w:rPr>
                <w:lang w:val="sq-AL"/>
              </w:rPr>
            </w:pPr>
            <w:r w:rsidRPr="00DA182B">
              <w:rPr>
                <w:lang w:val="sq-AL"/>
              </w:rPr>
              <w:t>Takimi i par</w:t>
            </w:r>
            <w:r w:rsidR="00DA182B" w:rsidRPr="00DA182B">
              <w:rPr>
                <w:lang w:val="sq-AL"/>
              </w:rPr>
              <w:t xml:space="preserve">ë publik </w:t>
            </w:r>
            <w:r w:rsidR="00DA182B">
              <w:rPr>
                <w:lang w:val="sq-AL"/>
              </w:rPr>
              <w:t>i kryetarit të komunës</w:t>
            </w:r>
            <w:r w:rsidR="00A0011D">
              <w:rPr>
                <w:lang w:val="sq-AL"/>
              </w:rPr>
              <w:t xml:space="preserve"> me qytetarë</w:t>
            </w:r>
          </w:p>
        </w:tc>
        <w:tc>
          <w:tcPr>
            <w:tcW w:w="4058" w:type="dxa"/>
          </w:tcPr>
          <w:p w14:paraId="2C39D716" w14:textId="00D3AC84" w:rsidR="00310E0E" w:rsidRPr="00DA182B" w:rsidRDefault="00DA182B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Qershor</w:t>
            </w:r>
          </w:p>
        </w:tc>
      </w:tr>
      <w:tr w:rsidR="00A0011D" w:rsidRPr="00DA182B" w14:paraId="74CC24B3" w14:textId="77777777" w:rsidTr="00B669B0">
        <w:tc>
          <w:tcPr>
            <w:tcW w:w="960" w:type="dxa"/>
          </w:tcPr>
          <w:p w14:paraId="6A154034" w14:textId="77777777" w:rsidR="00A0011D" w:rsidRPr="00DA182B" w:rsidRDefault="00A0011D" w:rsidP="001E6AF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14:paraId="4C4CEE52" w14:textId="2F2B1BE7" w:rsidR="00A0011D" w:rsidRDefault="00A0011D" w:rsidP="00024BA8">
            <w:r>
              <w:rPr>
                <w:lang w:val="sq-AL"/>
              </w:rPr>
              <w:t>Projekt buxheti i komunës për vitet 2026-2028</w:t>
            </w:r>
          </w:p>
        </w:tc>
        <w:tc>
          <w:tcPr>
            <w:tcW w:w="4058" w:type="dxa"/>
          </w:tcPr>
          <w:p w14:paraId="3E5F9B0D" w14:textId="0ED44022" w:rsidR="00A0011D" w:rsidRDefault="00A0011D" w:rsidP="001E6AF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Korrik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Gusht</w:t>
            </w:r>
            <w:proofErr w:type="spellEnd"/>
          </w:p>
        </w:tc>
      </w:tr>
      <w:tr w:rsidR="00310E0E" w:rsidRPr="00DA182B" w14:paraId="5583722A" w14:textId="77777777" w:rsidTr="00B669B0">
        <w:tc>
          <w:tcPr>
            <w:tcW w:w="960" w:type="dxa"/>
          </w:tcPr>
          <w:p w14:paraId="26CB9EF1" w14:textId="77777777" w:rsidR="00310E0E" w:rsidRPr="00DA182B" w:rsidRDefault="00310E0E" w:rsidP="001E6AF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998" w:type="dxa"/>
          </w:tcPr>
          <w:p w14:paraId="6C9D555F" w14:textId="3A2D7227" w:rsidR="00310E0E" w:rsidRPr="00DA182B" w:rsidRDefault="00A0011D" w:rsidP="00024BA8">
            <w:pPr>
              <w:rPr>
                <w:lang w:val="sq-AL"/>
              </w:rPr>
            </w:pPr>
            <w:r>
              <w:rPr>
                <w:lang w:val="sq-AL"/>
              </w:rPr>
              <w:t xml:space="preserve">Takimi i dytë publik i kryetarit të komunës me qytetar </w:t>
            </w:r>
          </w:p>
        </w:tc>
        <w:tc>
          <w:tcPr>
            <w:tcW w:w="4058" w:type="dxa"/>
          </w:tcPr>
          <w:p w14:paraId="6AE104D6" w14:textId="398D250F" w:rsidR="00310E0E" w:rsidRPr="00DA182B" w:rsidRDefault="00A0011D" w:rsidP="001E6AF0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Dhjetor</w:t>
            </w:r>
          </w:p>
        </w:tc>
      </w:tr>
    </w:tbl>
    <w:p w14:paraId="4DF350EA" w14:textId="77777777" w:rsidR="001E6AF0" w:rsidRPr="00DA182B" w:rsidRDefault="001E6AF0" w:rsidP="001E6AF0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DA182B">
        <w:rPr>
          <w:noProof/>
          <w:kern w:val="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3036118" wp14:editId="7ECCEE03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428625" cy="473927"/>
            <wp:effectExtent l="0" t="0" r="0" b="2540"/>
            <wp:wrapTight wrapText="bothSides">
              <wp:wrapPolygon edited="0">
                <wp:start x="0" y="0"/>
                <wp:lineTo x="0" y="20847"/>
                <wp:lineTo x="20160" y="20847"/>
                <wp:lineTo x="20160" y="0"/>
                <wp:lineTo x="0" y="0"/>
              </wp:wrapPolygon>
            </wp:wrapTight>
            <wp:docPr id="701909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09001" name="Picture 7019090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73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82B">
        <w:rPr>
          <w:noProof/>
          <w:kern w:val="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48F2C0" wp14:editId="25958D4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1975" cy="686858"/>
            <wp:effectExtent l="0" t="0" r="0" b="0"/>
            <wp:wrapTight wrapText="bothSides">
              <wp:wrapPolygon edited="0">
                <wp:start x="0" y="0"/>
                <wp:lineTo x="0" y="20981"/>
                <wp:lineTo x="20502" y="20981"/>
                <wp:lineTo x="20502" y="0"/>
                <wp:lineTo x="0" y="0"/>
              </wp:wrapPolygon>
            </wp:wrapTight>
            <wp:docPr id="16500407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40757" name="Picture 16500407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82B">
        <w:rPr>
          <w:rFonts w:ascii="Times New Roman" w:hAnsi="Times New Roman" w:cs="Times New Roman"/>
          <w:kern w:val="0"/>
          <w14:ligatures w14:val="none"/>
        </w:rPr>
        <w:t>REPUBLIKA E KOSOVËS</w:t>
      </w:r>
    </w:p>
    <w:p w14:paraId="0A740916" w14:textId="77777777" w:rsidR="001E6AF0" w:rsidRPr="00DA182B" w:rsidRDefault="001E6AF0" w:rsidP="001E6AF0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DA182B">
        <w:rPr>
          <w:rFonts w:ascii="Times New Roman" w:hAnsi="Times New Roman" w:cs="Times New Roman"/>
          <w:kern w:val="0"/>
          <w14:ligatures w14:val="none"/>
        </w:rPr>
        <w:t>KOMUNA E MALISHEVËS</w:t>
      </w:r>
    </w:p>
    <w:p w14:paraId="208D4FEF" w14:textId="77777777" w:rsidR="001E6AF0" w:rsidRPr="00DA182B" w:rsidRDefault="001E6AF0" w:rsidP="001E6AF0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DA182B">
        <w:rPr>
          <w:rFonts w:ascii="Times New Roman" w:hAnsi="Times New Roman" w:cs="Times New Roman"/>
          <w:kern w:val="0"/>
          <w14:ligatures w14:val="none"/>
        </w:rPr>
        <w:t>ZYRA E KRYETARIT</w:t>
      </w:r>
    </w:p>
    <w:p w14:paraId="68404D7A" w14:textId="77777777" w:rsidR="001E6AF0" w:rsidRPr="00DA182B" w:rsidRDefault="001E6AF0" w:rsidP="001E6AF0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DA182B">
        <w:rPr>
          <w:rFonts w:ascii="Times New Roman" w:hAnsi="Times New Roman" w:cs="Times New Roman"/>
          <w:kern w:val="0"/>
          <w14:ligatures w14:val="none"/>
        </w:rPr>
        <w:t>Zyra për Informim Publik</w:t>
      </w:r>
    </w:p>
    <w:p w14:paraId="05E9305E" w14:textId="55269EFB" w:rsidR="001E6AF0" w:rsidRPr="00DA182B" w:rsidRDefault="001E6AF0" w:rsidP="001E6AF0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 w:rsidRPr="00DA182B">
        <w:rPr>
          <w:rFonts w:ascii="Times New Roman" w:hAnsi="Times New Roman" w:cs="Times New Roman"/>
          <w:kern w:val="0"/>
          <w14:ligatures w14:val="none"/>
        </w:rPr>
        <w:t>Planifikimi i konsultimeve publike për vitin 202</w:t>
      </w:r>
      <w:r w:rsidR="00095F26">
        <w:rPr>
          <w:rFonts w:ascii="Times New Roman" w:hAnsi="Times New Roman" w:cs="Times New Roman"/>
          <w:kern w:val="0"/>
          <w14:ligatures w14:val="none"/>
        </w:rPr>
        <w:t>6</w:t>
      </w:r>
    </w:p>
    <w:tbl>
      <w:tblPr>
        <w:tblStyle w:val="TableGrid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960"/>
        <w:gridCol w:w="3998"/>
        <w:gridCol w:w="4058"/>
      </w:tblGrid>
      <w:tr w:rsidR="00095F26" w14:paraId="4C6873E8" w14:textId="77777777" w:rsidTr="00B06E15">
        <w:tc>
          <w:tcPr>
            <w:tcW w:w="960" w:type="dxa"/>
          </w:tcPr>
          <w:p w14:paraId="0261E39C" w14:textId="77777777" w:rsidR="00095F26" w:rsidRPr="00DA182B" w:rsidRDefault="00095F26" w:rsidP="00B06E1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</w:tcPr>
          <w:p w14:paraId="006580BD" w14:textId="77777777" w:rsidR="00095F26" w:rsidRDefault="00095F26" w:rsidP="00B06E15"/>
        </w:tc>
        <w:tc>
          <w:tcPr>
            <w:tcW w:w="4058" w:type="dxa"/>
          </w:tcPr>
          <w:p w14:paraId="51087474" w14:textId="77777777" w:rsidR="00095F26" w:rsidRDefault="00095F26" w:rsidP="00B06E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F140F7" w14:textId="77777777" w:rsidR="001E6AF0" w:rsidRPr="00DA182B" w:rsidRDefault="001E6AF0" w:rsidP="001E6AF0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B563420" w14:textId="77777777" w:rsidR="001E6AF0" w:rsidRPr="00DA182B" w:rsidRDefault="001E6AF0" w:rsidP="001E6AF0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51A74CA" w14:textId="77777777" w:rsidR="001E6AF0" w:rsidRPr="00DA182B" w:rsidRDefault="001E6AF0" w:rsidP="001E6AF0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 w:rsidRPr="00DA182B">
        <w:rPr>
          <w:rFonts w:ascii="Times New Roman" w:hAnsi="Times New Roman" w:cs="Times New Roman"/>
          <w:kern w:val="0"/>
          <w14:ligatures w14:val="none"/>
        </w:rPr>
        <w:t>Zyrtari për konsultime publike – Artan Paçarizi</w:t>
      </w:r>
    </w:p>
    <w:p w14:paraId="62FF0F98" w14:textId="77777777" w:rsidR="001E6AF0" w:rsidRPr="00DA182B" w:rsidRDefault="001E6AF0" w:rsidP="001E6AF0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 w:rsidRPr="00DA182B">
        <w:rPr>
          <w:rFonts w:ascii="Times New Roman" w:hAnsi="Times New Roman" w:cs="Times New Roman"/>
          <w:kern w:val="0"/>
          <w14:ligatures w14:val="none"/>
        </w:rPr>
        <w:tab/>
      </w:r>
      <w:r w:rsidRPr="00DA182B">
        <w:rPr>
          <w:rFonts w:ascii="Times New Roman" w:hAnsi="Times New Roman" w:cs="Times New Roman"/>
          <w:kern w:val="0"/>
          <w14:ligatures w14:val="none"/>
        </w:rPr>
        <w:tab/>
      </w:r>
      <w:r w:rsidRPr="00DA182B">
        <w:rPr>
          <w:rFonts w:ascii="Times New Roman" w:hAnsi="Times New Roman" w:cs="Times New Roman"/>
          <w:kern w:val="0"/>
          <w14:ligatures w14:val="none"/>
        </w:rPr>
        <w:tab/>
      </w:r>
      <w:r w:rsidRPr="00DA182B">
        <w:rPr>
          <w:rFonts w:ascii="Times New Roman" w:hAnsi="Times New Roman" w:cs="Times New Roman"/>
          <w:kern w:val="0"/>
          <w14:ligatures w14:val="none"/>
        </w:rPr>
        <w:tab/>
        <w:t>.......................................</w:t>
      </w:r>
    </w:p>
    <w:p w14:paraId="6E062C7B" w14:textId="77777777" w:rsidR="001E6AF0" w:rsidRPr="00DA182B" w:rsidRDefault="001E6AF0"/>
    <w:sectPr w:rsidR="001E6AF0" w:rsidRPr="00DA18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05CB"/>
    <w:multiLevelType w:val="hybridMultilevel"/>
    <w:tmpl w:val="DD047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1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F0"/>
    <w:rsid w:val="00024BA8"/>
    <w:rsid w:val="00095F26"/>
    <w:rsid w:val="001E6AF0"/>
    <w:rsid w:val="00275399"/>
    <w:rsid w:val="00310E0E"/>
    <w:rsid w:val="0032319D"/>
    <w:rsid w:val="005030F9"/>
    <w:rsid w:val="007004F2"/>
    <w:rsid w:val="0073526D"/>
    <w:rsid w:val="00781427"/>
    <w:rsid w:val="00836FF4"/>
    <w:rsid w:val="009C25EA"/>
    <w:rsid w:val="00A0011D"/>
    <w:rsid w:val="00A87F9C"/>
    <w:rsid w:val="00AC7ED1"/>
    <w:rsid w:val="00DA182B"/>
    <w:rsid w:val="00E8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10DC"/>
  <w15:chartTrackingRefBased/>
  <w15:docId w15:val="{E7149668-6F1F-4DB2-BE74-538157BD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6AF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Paçarizi</dc:creator>
  <cp:keywords/>
  <dc:description/>
  <cp:lastModifiedBy>Art Artan</cp:lastModifiedBy>
  <cp:revision>2</cp:revision>
  <dcterms:created xsi:type="dcterms:W3CDTF">2026-05-05T07:10:00Z</dcterms:created>
  <dcterms:modified xsi:type="dcterms:W3CDTF">2026-05-05T07:10:00Z</dcterms:modified>
</cp:coreProperties>
</file>